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85AD1" w:rsidRDefault="00EE6534">
      <w:pPr>
        <w:keepNext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1" w:hanging="3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smallCaps/>
          <w:color w:val="000000"/>
          <w:sz w:val="28"/>
          <w:szCs w:val="28"/>
        </w:rPr>
        <w:t>KARTA PRZEDMIOTU</w:t>
      </w:r>
    </w:p>
    <w:tbl>
      <w:tblPr>
        <w:tblStyle w:val="a"/>
        <w:tblW w:w="9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485AD1" w14:paraId="4EE458DA" w14:textId="77777777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02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3" w14:textId="77777777" w:rsidR="00485AD1" w:rsidRDefault="00EE6534">
            <w:pPr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" w:hanging="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Emisja głosu</w:t>
            </w:r>
          </w:p>
        </w:tc>
      </w:tr>
    </w:tbl>
    <w:p w14:paraId="00000004" w14:textId="77777777" w:rsidR="00485AD1" w:rsidRDefault="00EE6534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1.  Usytuowanie przedmiotu w systemie studiów</w:t>
      </w:r>
    </w:p>
    <w:tbl>
      <w:tblPr>
        <w:tblStyle w:val="a0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485AD1" w14:paraId="29319490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05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6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Pedagogika przedszkolna i wczesnoszkoln</w:t>
            </w:r>
            <w:r>
              <w:rPr>
                <w:b/>
              </w:rPr>
              <w:t>a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485AD1" w14:paraId="6E1D2B55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07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8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Stacjonarne/</w:t>
            </w:r>
            <w:r>
              <w:rPr>
                <w:b/>
                <w:color w:val="000000"/>
                <w:sz w:val="20"/>
                <w:szCs w:val="20"/>
              </w:rPr>
              <w:t>Niestacjonarne</w:t>
            </w:r>
          </w:p>
        </w:tc>
      </w:tr>
      <w:tr w:rsidR="00485AD1" w14:paraId="70143F9B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09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A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Studia jednolite magisterskie</w:t>
            </w:r>
          </w:p>
        </w:tc>
      </w:tr>
      <w:tr w:rsidR="00485AD1" w14:paraId="53D91485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0B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C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Praktyczny</w:t>
            </w:r>
          </w:p>
        </w:tc>
      </w:tr>
    </w:tbl>
    <w:p w14:paraId="0000000D" w14:textId="77777777" w:rsidR="00485AD1" w:rsidRDefault="00485AD1">
      <w:pPr>
        <w:pBdr>
          <w:top w:val="nil"/>
          <w:left w:val="nil"/>
          <w:bottom w:val="nil"/>
          <w:right w:val="nil"/>
          <w:between w:val="nil"/>
        </w:pBdr>
        <w:tabs>
          <w:tab w:val="left" w:pos="-5643"/>
        </w:tabs>
        <w:spacing w:before="40" w:after="40" w:line="240" w:lineRule="auto"/>
        <w:ind w:left="0" w:hanging="2"/>
        <w:jc w:val="both"/>
        <w:rPr>
          <w:color w:val="000000"/>
          <w:sz w:val="20"/>
          <w:szCs w:val="20"/>
        </w:rPr>
        <w:sectPr w:rsidR="00485AD1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pgNumType w:start="1"/>
          <w:cols w:space="708"/>
          <w:titlePg/>
        </w:sectPr>
      </w:pPr>
    </w:p>
    <w:p w14:paraId="0000000E" w14:textId="77777777" w:rsidR="00485AD1" w:rsidRDefault="00485AD1">
      <w:pPr>
        <w:pBdr>
          <w:top w:val="nil"/>
          <w:left w:val="nil"/>
          <w:bottom w:val="nil"/>
          <w:right w:val="nil"/>
          <w:between w:val="nil"/>
        </w:pBdr>
        <w:tabs>
          <w:tab w:val="left" w:pos="-5643"/>
        </w:tabs>
        <w:spacing w:before="40" w:after="40" w:line="240" w:lineRule="auto"/>
        <w:ind w:left="0" w:hanging="2"/>
        <w:jc w:val="both"/>
        <w:rPr>
          <w:color w:val="000000"/>
          <w:sz w:val="20"/>
          <w:szCs w:val="20"/>
        </w:rPr>
        <w:sectPr w:rsidR="00485AD1">
          <w:type w:val="continuous"/>
          <w:pgSz w:w="11906" w:h="16838"/>
          <w:pgMar w:top="1418" w:right="1418" w:bottom="1418" w:left="1418" w:header="708" w:footer="708" w:gutter="0"/>
          <w:cols w:space="708"/>
        </w:sectPr>
      </w:pPr>
    </w:p>
    <w:p w14:paraId="0000000F" w14:textId="77777777" w:rsidR="00485AD1" w:rsidRDefault="00485A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0"/>
          <w:szCs w:val="20"/>
        </w:rPr>
      </w:pPr>
    </w:p>
    <w:tbl>
      <w:tblPr>
        <w:tblStyle w:val="a1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485AD1" w14:paraId="0942C59A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0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1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-</w:t>
            </w:r>
          </w:p>
        </w:tc>
      </w:tr>
      <w:tr w:rsidR="00485AD1" w14:paraId="4FE26D33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2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</w:t>
            </w:r>
            <w:sdt>
              <w:sdtPr>
                <w:tag w:val="goog_rdk_0"/>
                <w:id w:val="2147237421"/>
              </w:sdtPr>
              <w:sdtEndPr/>
              <w:sdtContent/>
            </w:sdt>
            <w:r>
              <w:rPr>
                <w:color w:val="000000"/>
                <w:sz w:val="20"/>
                <w:szCs w:val="20"/>
              </w:rPr>
              <w:t>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3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mgr Bogusława Szczęsny</w:t>
            </w:r>
          </w:p>
        </w:tc>
      </w:tr>
    </w:tbl>
    <w:p w14:paraId="00000014" w14:textId="77777777" w:rsidR="00485AD1" w:rsidRDefault="00EE6534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2. Ogólna charakterystyka przedmiotu</w:t>
      </w:r>
    </w:p>
    <w:tbl>
      <w:tblPr>
        <w:tblStyle w:val="a2"/>
        <w:tblW w:w="90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485AD1" w14:paraId="3C8421C8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5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6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Kierunkowy/praktyczny</w:t>
            </w:r>
          </w:p>
        </w:tc>
      </w:tr>
      <w:tr w:rsidR="00485AD1" w14:paraId="3410D0D8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7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8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2</w:t>
            </w:r>
          </w:p>
        </w:tc>
      </w:tr>
      <w:tr w:rsidR="00485AD1" w14:paraId="0428CA7C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9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A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Polski</w:t>
            </w:r>
          </w:p>
        </w:tc>
      </w:tr>
      <w:tr w:rsidR="00485AD1" w14:paraId="2BECAC9F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B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 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C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IV</w:t>
            </w:r>
          </w:p>
        </w:tc>
      </w:tr>
      <w:tr w:rsidR="00485AD1" w14:paraId="31A724BB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D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E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-</w:t>
            </w:r>
          </w:p>
        </w:tc>
      </w:tr>
    </w:tbl>
    <w:p w14:paraId="0000001F" w14:textId="77777777" w:rsidR="00485AD1" w:rsidRDefault="00EE65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Efekty uczenia się i sposób prowadzenia zajęć</w:t>
      </w:r>
    </w:p>
    <w:p w14:paraId="00000020" w14:textId="77777777" w:rsidR="00485AD1" w:rsidRDefault="00EE653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2"/>
        </w:rPr>
        <w:t xml:space="preserve"> </w:t>
      </w:r>
      <w:sdt>
        <w:sdtPr>
          <w:tag w:val="goog_rdk_1"/>
          <w:id w:val="-395276385"/>
        </w:sdtPr>
        <w:sdtEndPr/>
        <w:sdtContent/>
      </w:sdt>
      <w:r>
        <w:rPr>
          <w:b/>
          <w:color w:val="000000"/>
          <w:sz w:val="22"/>
        </w:rPr>
        <w:t xml:space="preserve">Cele przedmiotu </w:t>
      </w:r>
    </w:p>
    <w:p w14:paraId="00000021" w14:textId="77777777" w:rsidR="00485AD1" w:rsidRDefault="00485AD1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3"/>
        <w:tblW w:w="92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647"/>
      </w:tblGrid>
      <w:tr w:rsidR="00485AD1" w14:paraId="2CF38C71" w14:textId="77777777">
        <w:trPr>
          <w:cantSplit/>
          <w:trHeight w:val="231"/>
        </w:trPr>
        <w:tc>
          <w:tcPr>
            <w:tcW w:w="567" w:type="dxa"/>
            <w:vMerge w:val="restart"/>
            <w:vAlign w:val="center"/>
          </w:tcPr>
          <w:p w14:paraId="00000022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647" w:type="dxa"/>
            <w:vMerge w:val="restart"/>
            <w:vAlign w:val="center"/>
          </w:tcPr>
          <w:p w14:paraId="00000023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Cele przedmiotu</w:t>
            </w:r>
          </w:p>
        </w:tc>
      </w:tr>
      <w:tr w:rsidR="00485AD1" w14:paraId="165F93A9" w14:textId="77777777">
        <w:trPr>
          <w:cantSplit/>
          <w:trHeight w:val="266"/>
        </w:trPr>
        <w:tc>
          <w:tcPr>
            <w:tcW w:w="567" w:type="dxa"/>
            <w:vMerge/>
            <w:vAlign w:val="center"/>
          </w:tcPr>
          <w:p w14:paraId="00000024" w14:textId="77777777" w:rsidR="00485AD1" w:rsidRDefault="004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vMerge/>
            <w:vAlign w:val="center"/>
          </w:tcPr>
          <w:p w14:paraId="00000025" w14:textId="77777777" w:rsidR="00485AD1" w:rsidRDefault="004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</w:tr>
      <w:tr w:rsidR="00485AD1" w14:paraId="6BB06E3E" w14:textId="77777777">
        <w:trPr>
          <w:trHeight w:val="397"/>
        </w:trPr>
        <w:tc>
          <w:tcPr>
            <w:tcW w:w="567" w:type="dxa"/>
            <w:vAlign w:val="center"/>
          </w:tcPr>
          <w:p w14:paraId="00000026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C1</w:t>
            </w:r>
          </w:p>
        </w:tc>
        <w:tc>
          <w:tcPr>
            <w:tcW w:w="8647" w:type="dxa"/>
            <w:vAlign w:val="center"/>
          </w:tcPr>
          <w:p w14:paraId="00000027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</w:pPr>
            <w:r>
              <w:t>Zapoznanie studentów z budową i funkcjonowaniem aparatu głosowego.</w:t>
            </w:r>
          </w:p>
          <w:p w14:paraId="00000028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</w:pPr>
            <w:r>
              <w:t>Klasyfikacja głosek i poprawności wymowy.</w:t>
            </w:r>
          </w:p>
        </w:tc>
      </w:tr>
      <w:tr w:rsidR="00485AD1" w14:paraId="6A823509" w14:textId="77777777">
        <w:trPr>
          <w:trHeight w:val="397"/>
        </w:trPr>
        <w:tc>
          <w:tcPr>
            <w:tcW w:w="567" w:type="dxa"/>
            <w:vAlign w:val="center"/>
          </w:tcPr>
          <w:p w14:paraId="00000029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C2</w:t>
            </w:r>
          </w:p>
        </w:tc>
        <w:tc>
          <w:tcPr>
            <w:tcW w:w="8647" w:type="dxa"/>
            <w:vAlign w:val="center"/>
          </w:tcPr>
          <w:p w14:paraId="0000002A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t>Umiejętności z zakresu prawidłowej emisji głosu i dykcji</w:t>
            </w:r>
          </w:p>
        </w:tc>
      </w:tr>
      <w:tr w:rsidR="00485AD1" w14:paraId="2039857F" w14:textId="77777777">
        <w:trPr>
          <w:trHeight w:val="397"/>
        </w:trPr>
        <w:tc>
          <w:tcPr>
            <w:tcW w:w="567" w:type="dxa"/>
            <w:vAlign w:val="center"/>
          </w:tcPr>
          <w:p w14:paraId="0000002B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C3</w:t>
            </w:r>
          </w:p>
        </w:tc>
        <w:tc>
          <w:tcPr>
            <w:tcW w:w="8647" w:type="dxa"/>
            <w:vAlign w:val="center"/>
          </w:tcPr>
          <w:p w14:paraId="0000002C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t>Poznanie zasad prawidłowego posługiwania się głosem. Higiena i patologia głosu. Ćwiczenia relaksacyjne.</w:t>
            </w:r>
          </w:p>
        </w:tc>
      </w:tr>
      <w:tr w:rsidR="00485AD1" w14:paraId="59C309D7" w14:textId="77777777">
        <w:trPr>
          <w:trHeight w:val="397"/>
        </w:trPr>
        <w:tc>
          <w:tcPr>
            <w:tcW w:w="567" w:type="dxa"/>
            <w:vAlign w:val="center"/>
          </w:tcPr>
          <w:p w14:paraId="0000002D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C4</w:t>
            </w:r>
          </w:p>
        </w:tc>
        <w:tc>
          <w:tcPr>
            <w:tcW w:w="8647" w:type="dxa"/>
            <w:vAlign w:val="center"/>
          </w:tcPr>
          <w:p w14:paraId="0000002E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</w:pPr>
            <w:r>
              <w:t>Doskonalenie umiejętności świadomego posługiwania się głosem, wyrazistą mową, właściwą intonacją i tempem mówienia</w:t>
            </w:r>
          </w:p>
        </w:tc>
      </w:tr>
    </w:tbl>
    <w:p w14:paraId="0000002F" w14:textId="77777777" w:rsidR="00485AD1" w:rsidRDefault="00485AD1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before="240" w:after="6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030" w14:textId="77777777" w:rsidR="00485AD1" w:rsidRDefault="00EE653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after="6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Przedmiotowe efekty uczenia się, z podziałem na </w:t>
      </w:r>
      <w:r>
        <w:rPr>
          <w:b/>
          <w:smallCaps/>
          <w:color w:val="000000"/>
          <w:sz w:val="22"/>
        </w:rPr>
        <w:t>wiedzę</w:t>
      </w:r>
      <w:r>
        <w:rPr>
          <w:b/>
          <w:color w:val="000000"/>
          <w:sz w:val="22"/>
        </w:rPr>
        <w:t xml:space="preserve">, </w:t>
      </w:r>
      <w:r>
        <w:rPr>
          <w:b/>
          <w:smallCaps/>
          <w:color w:val="000000"/>
          <w:sz w:val="22"/>
        </w:rPr>
        <w:t>umiejętności</w:t>
      </w:r>
      <w:r>
        <w:rPr>
          <w:b/>
          <w:color w:val="000000"/>
          <w:sz w:val="22"/>
        </w:rPr>
        <w:t xml:space="preserve"> i </w:t>
      </w:r>
      <w:r>
        <w:rPr>
          <w:b/>
          <w:smallCaps/>
          <w:color w:val="000000"/>
          <w:sz w:val="22"/>
        </w:rPr>
        <w:t>kompetencje</w:t>
      </w:r>
      <w:r>
        <w:rPr>
          <w:b/>
          <w:color w:val="000000"/>
          <w:sz w:val="22"/>
        </w:rPr>
        <w:t>, wraz z odniesieniem do kierunkowych efektów uczenia się</w:t>
      </w:r>
    </w:p>
    <w:p w14:paraId="00000031" w14:textId="77777777" w:rsidR="00485AD1" w:rsidRDefault="00485AD1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tbl>
      <w:tblPr>
        <w:tblStyle w:val="a4"/>
        <w:tblW w:w="86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485AD1" w14:paraId="6068B801" w14:textId="77777777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2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3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2"/>
                <w:id w:val="1421522045"/>
              </w:sdtPr>
              <w:sdtEndPr/>
              <w:sdtContent/>
            </w:sdt>
            <w:r>
              <w:rPr>
                <w:b/>
                <w:color w:val="000000"/>
                <w:sz w:val="20"/>
                <w:szCs w:val="20"/>
              </w:rPr>
              <w:t xml:space="preserve">Opis przedmiotowych efektów </w:t>
            </w:r>
            <w:r>
              <w:rPr>
                <w:b/>
                <w:color w:val="000000"/>
                <w:sz w:val="20"/>
                <w:szCs w:val="20"/>
              </w:rP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4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Odniesienie do </w:t>
            </w:r>
            <w:r>
              <w:rPr>
                <w:b/>
                <w:color w:val="000000"/>
                <w:sz w:val="20"/>
                <w:szCs w:val="20"/>
              </w:rPr>
              <w:br/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kierunkowych efektów</w:t>
            </w:r>
          </w:p>
          <w:p w14:paraId="00000035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uczenia się (</w:t>
            </w:r>
            <w:sdt>
              <w:sdtPr>
                <w:tag w:val="goog_rdk_3"/>
                <w:id w:val="252402240"/>
              </w:sdtPr>
              <w:sdtEndPr/>
              <w:sdtContent/>
            </w:sdt>
            <w:r>
              <w:rPr>
                <w:b/>
                <w:color w:val="000000"/>
                <w:sz w:val="20"/>
                <w:szCs w:val="20"/>
              </w:rPr>
              <w:t>symbole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36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4"/>
                <w:id w:val="69314819"/>
              </w:sdtPr>
              <w:sdtEndPr/>
              <w:sdtContent/>
            </w:sdt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485AD1" w14:paraId="2C67F49A" w14:textId="77777777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A" w14:textId="77777777" w:rsidR="00485AD1" w:rsidRDefault="004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B" w14:textId="77777777" w:rsidR="00485AD1" w:rsidRDefault="004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C" w14:textId="77777777" w:rsidR="00485AD1" w:rsidRDefault="004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3D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3F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485AD1" w14:paraId="2B1F838D" w14:textId="77777777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1" w14:textId="77777777" w:rsidR="00485AD1" w:rsidRDefault="004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2" w14:textId="77777777" w:rsidR="00485AD1" w:rsidRDefault="004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3" w14:textId="77777777" w:rsidR="00485AD1" w:rsidRDefault="004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4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5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6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7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485AD1" w14:paraId="73067643" w14:textId="77777777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48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wiedzy</w:t>
            </w:r>
            <w:r>
              <w:rPr>
                <w:color w:val="000000"/>
                <w:sz w:val="20"/>
                <w:szCs w:val="20"/>
              </w:rPr>
              <w:t xml:space="preserve"> zna i rozumie</w:t>
            </w:r>
          </w:p>
        </w:tc>
      </w:tr>
      <w:tr w:rsidR="00485AD1" w14:paraId="59F3D177" w14:textId="77777777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4F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50" w14:textId="77777777" w:rsidR="00485AD1" w:rsidRDefault="00EE6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>
              <w:t>budowę, funkcjonowanie i patologie narządu głosu</w:t>
            </w:r>
          </w:p>
          <w:p w14:paraId="00000051" w14:textId="77777777" w:rsidR="00485AD1" w:rsidRDefault="00EE6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>
              <w:t>klasyfikację głosek języka polskiego i zasady poprawnej wymowy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52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</w:pPr>
            <w:r>
              <w:t>PPW_W01</w:t>
            </w:r>
          </w:p>
          <w:p w14:paraId="00000053" w14:textId="77777777" w:rsidR="00485AD1" w:rsidRDefault="00EE6534">
            <w:pPr>
              <w:spacing w:before="40" w:after="40"/>
              <w:ind w:left="0" w:hanging="2"/>
              <w:jc w:val="center"/>
            </w:pPr>
            <w:r>
              <w:t>PPW_W08</w:t>
            </w:r>
          </w:p>
          <w:p w14:paraId="00000054" w14:textId="77777777" w:rsidR="00485AD1" w:rsidRDefault="00EE6534">
            <w:pPr>
              <w:spacing w:before="40" w:after="40"/>
              <w:ind w:left="0" w:hanging="2"/>
              <w:jc w:val="center"/>
            </w:pPr>
            <w:r>
              <w:t>PPW_W20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5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6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7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8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5AD1" w14:paraId="79B79612" w14:textId="77777777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59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5A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t>zasady emisji głosu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5B" w14:textId="77777777" w:rsidR="00485AD1" w:rsidRDefault="004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C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D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E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F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5AD1" w14:paraId="13053A8F" w14:textId="77777777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60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61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t>zasady higieny głosu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62" w14:textId="77777777" w:rsidR="00485AD1" w:rsidRDefault="004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3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4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5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6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5AD1" w14:paraId="4AA449E7" w14:textId="77777777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67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68" w14:textId="77777777" w:rsidR="00485AD1" w:rsidRDefault="00EE6534">
            <w:pPr>
              <w:tabs>
                <w:tab w:val="left" w:pos="-5814"/>
              </w:tabs>
              <w:spacing w:before="40" w:after="40"/>
              <w:ind w:left="0" w:hanging="2"/>
              <w:jc w:val="both"/>
            </w:pPr>
            <w:r>
              <w:t>ocenić i prawidłowo wykonywać ćwiczenia oddechowe, fonacyjne i artykulacyjne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69" w14:textId="77777777" w:rsidR="00485AD1" w:rsidRDefault="004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A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B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C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D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5AD1" w14:paraId="1BB40779" w14:textId="77777777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6E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umiejętności</w:t>
            </w:r>
            <w:r>
              <w:rPr>
                <w:color w:val="000000"/>
                <w:sz w:val="20"/>
                <w:szCs w:val="20"/>
              </w:rPr>
              <w:t xml:space="preserve"> potrafi</w:t>
            </w:r>
          </w:p>
        </w:tc>
      </w:tr>
      <w:tr w:rsidR="00485AD1" w14:paraId="648F7DA7" w14:textId="77777777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75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76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t>dokonywać obserwacji nieprawidłowości w funkcjonowaniu głosu i jak to wpływa na funkcjonowanie społeczne, umie połączyć z działalnością na polu pedagogicznym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77" w14:textId="77777777" w:rsidR="00485AD1" w:rsidRDefault="00EE6534">
            <w:pPr>
              <w:spacing w:before="40" w:after="40"/>
              <w:ind w:left="0" w:hanging="2"/>
              <w:jc w:val="center"/>
            </w:pPr>
            <w:r>
              <w:t>PPW_U04</w:t>
            </w:r>
          </w:p>
          <w:p w14:paraId="00000078" w14:textId="77777777" w:rsidR="00485AD1" w:rsidRDefault="00EE6534">
            <w:pPr>
              <w:spacing w:before="40" w:after="40"/>
              <w:ind w:left="0" w:hanging="2"/>
              <w:jc w:val="center"/>
            </w:pPr>
            <w:r>
              <w:t>PPW_U08</w:t>
            </w:r>
          </w:p>
          <w:p w14:paraId="00000079" w14:textId="77777777" w:rsidR="00485AD1" w:rsidRDefault="00EE6534">
            <w:pPr>
              <w:spacing w:before="40" w:after="40"/>
              <w:ind w:left="0" w:hanging="2"/>
              <w:jc w:val="center"/>
            </w:pPr>
            <w:r>
              <w:t>PPW_U019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A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B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C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D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5AD1" w14:paraId="6FD4618E" w14:textId="77777777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7E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7F" w14:textId="77777777" w:rsidR="00485AD1" w:rsidRDefault="00EE6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t>ocenić i prawidłowo wykonywać ćwiczenia oddechowe, fonacyjne i artykulacyjne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80" w14:textId="77777777" w:rsidR="00485AD1" w:rsidRDefault="004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1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2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3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4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5AD1" w14:paraId="41AF8863" w14:textId="77777777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85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86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t xml:space="preserve">potrafi zadbać o higieną </w:t>
            </w:r>
            <w:proofErr w:type="spellStart"/>
            <w:r>
              <w:t>głou</w:t>
            </w:r>
            <w:proofErr w:type="spellEnd"/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87" w14:textId="77777777" w:rsidR="00485AD1" w:rsidRDefault="004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8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9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A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B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5AD1" w14:paraId="061004ED" w14:textId="77777777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8C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8D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t>prawidłowo posługiwać się narządem mowy dzięki odpowiednio wykształconym nawykom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8E" w14:textId="77777777" w:rsidR="00485AD1" w:rsidRDefault="004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F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0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1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2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5AD1" w14:paraId="2F99AC19" w14:textId="77777777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93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kompetencji społecznych</w:t>
            </w:r>
            <w:r>
              <w:rPr>
                <w:color w:val="000000"/>
                <w:sz w:val="20"/>
                <w:szCs w:val="20"/>
              </w:rPr>
              <w:t xml:space="preserve"> jest gotów do</w:t>
            </w:r>
          </w:p>
        </w:tc>
      </w:tr>
      <w:tr w:rsidR="00485AD1" w14:paraId="356C172B" w14:textId="77777777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9A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9B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t>dbałość o kulturę wypowiedzi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9C" w14:textId="77777777" w:rsidR="00485AD1" w:rsidRDefault="00EE6534">
            <w:pPr>
              <w:spacing w:before="40" w:after="4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PPW_K01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D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E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F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0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000000A1" w14:textId="77777777" w:rsidR="00485AD1" w:rsidRDefault="00485AD1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p w14:paraId="000000A2" w14:textId="77777777" w:rsidR="00485AD1" w:rsidRDefault="00EE653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3.3. Formy zajęć dydaktycznych i ich wymiar godzinowy - Studia stacjonarne (ST),  Studia niestacjonarne (NST)</w:t>
      </w:r>
    </w:p>
    <w:tbl>
      <w:tblPr>
        <w:tblStyle w:val="a5"/>
        <w:tblW w:w="1020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485AD1" w14:paraId="0EC1AF88" w14:textId="77777777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3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4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5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6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7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8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9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A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B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60" w:after="6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prowadzone z wykorzystaniem metod i technik kształcenia na odległość w formie wykładu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C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D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Punkty ECTS</w:t>
            </w:r>
          </w:p>
        </w:tc>
      </w:tr>
      <w:tr w:rsidR="00485AD1" w14:paraId="37779EE4" w14:textId="77777777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E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F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0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1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2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3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4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5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6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7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8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5AD1" w14:paraId="03176A4C" w14:textId="77777777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9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A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B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C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D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E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F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C0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1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C2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3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2</w:t>
            </w:r>
          </w:p>
        </w:tc>
      </w:tr>
    </w:tbl>
    <w:p w14:paraId="000000C4" w14:textId="77777777" w:rsidR="00485AD1" w:rsidRDefault="00485AD1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0C5" w14:textId="77777777" w:rsidR="00485AD1" w:rsidRDefault="00485AD1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0C6" w14:textId="77777777" w:rsidR="00485AD1" w:rsidRDefault="00EE653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3.4. </w:t>
      </w:r>
      <w:sdt>
        <w:sdtPr>
          <w:tag w:val="goog_rdk_5"/>
          <w:id w:val="1756013656"/>
        </w:sdtPr>
        <w:sdtEndPr/>
        <w:sdtContent/>
      </w:sdt>
      <w:r>
        <w:rPr>
          <w:b/>
          <w:color w:val="000000"/>
          <w:sz w:val="22"/>
        </w:rPr>
        <w:t xml:space="preserve">Treści kształcenia </w:t>
      </w:r>
      <w:r>
        <w:rPr>
          <w:color w:val="000000"/>
          <w:sz w:val="22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</w:t>
      </w:r>
      <w:r>
        <w:rPr>
          <w:color w:val="000000"/>
          <w:sz w:val="22"/>
        </w:rPr>
        <w:t xml:space="preserve"> odległość)</w:t>
      </w:r>
    </w:p>
    <w:p w14:paraId="000000C7" w14:textId="77777777" w:rsidR="00485AD1" w:rsidRDefault="00485AD1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b/>
          <w:color w:val="000000"/>
          <w:sz w:val="22"/>
        </w:rPr>
      </w:pPr>
    </w:p>
    <w:p w14:paraId="000000C8" w14:textId="77777777" w:rsidR="00485AD1" w:rsidRDefault="00EE653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RODZAJ ZAJĘĆ: WARSZTAT</w:t>
      </w:r>
    </w:p>
    <w:p w14:paraId="000000C9" w14:textId="77777777" w:rsidR="00485AD1" w:rsidRDefault="00485AD1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6"/>
        <w:tblW w:w="87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85AD1" w14:paraId="08DA981A" w14:textId="77777777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CA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CB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CC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6"/>
                <w:id w:val="1326864405"/>
              </w:sdtPr>
              <w:sdtEndPr/>
              <w:sdtContent/>
            </w:sdt>
            <w:r>
              <w:rPr>
                <w:b/>
                <w:color w:val="000000"/>
                <w:sz w:val="20"/>
                <w:szCs w:val="20"/>
              </w:rP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CD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485AD1" w14:paraId="4509E141" w14:textId="77777777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D1" w14:textId="77777777" w:rsidR="00485AD1" w:rsidRDefault="004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D2" w14:textId="77777777" w:rsidR="00485AD1" w:rsidRDefault="004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D3" w14:textId="77777777" w:rsidR="00485AD1" w:rsidRDefault="004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000000D4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D6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485AD1" w14:paraId="27136337" w14:textId="77777777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D8" w14:textId="77777777" w:rsidR="00485AD1" w:rsidRDefault="004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D9" w14:textId="77777777" w:rsidR="00485AD1" w:rsidRDefault="004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DA" w14:textId="77777777" w:rsidR="00485AD1" w:rsidRDefault="004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DB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DC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D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E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485AD1" w14:paraId="2DD1FE56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DF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0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t>Budowa narządu mowy. Aparat artykulacyjny, fonacyjny i oddechowy.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1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2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3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4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5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85AD1" w14:paraId="6C16FC69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6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7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t>Podział głosek i ich poprawna wymowa.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8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9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A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B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C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85AD1" w14:paraId="48DE39CF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D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E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t>Ćwiczenia fonacyjne, wykorzystanie rezonatorów.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F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W2,W3, </w:t>
            </w:r>
          </w:p>
          <w:p w14:paraId="000000F0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F1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F2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3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4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85AD1" w14:paraId="105CA92C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F5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F6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t>Ćwiczenia oddechowe: oddychanie przeponowo - żebrowe, podparcie oddechowe, wydłużanie i wyrównywanie fazy wydechowej.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7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W4,U1,</w:t>
            </w:r>
          </w:p>
          <w:p w14:paraId="000000F8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F9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FA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B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C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85AD1" w14:paraId="4DD2B0D6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FD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FE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</w:pPr>
            <w:r>
              <w:t>Ćwiczenia artykulacyjne. Praca nad techniką mowy. Praca z tekstem.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F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W4</w:t>
            </w:r>
          </w:p>
          <w:p w14:paraId="00000100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01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02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3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4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85AD1" w14:paraId="26D6CFE5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05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06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</w:pPr>
            <w:r>
              <w:t>Głos jako narzędzie pracy nauczyciela.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7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W3,U3,U4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08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09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A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B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85AD1" w14:paraId="19F248FA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0C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0D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</w:pPr>
            <w:r>
              <w:t xml:space="preserve">Indywidualna interpretacja wybranego tekstu. Ćwiczenia </w:t>
            </w:r>
            <w:proofErr w:type="spellStart"/>
            <w:r>
              <w:t>dykcyjne</w:t>
            </w:r>
            <w:proofErr w:type="spellEnd"/>
            <w: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E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K1, 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0F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10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1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2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00000113" w14:textId="77777777" w:rsidR="00485AD1" w:rsidRDefault="00485AD1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114" w14:textId="77777777" w:rsidR="00485AD1" w:rsidRDefault="00485AD1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115" w14:textId="77777777" w:rsidR="00485AD1" w:rsidRDefault="00485AD1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116" w14:textId="77777777" w:rsidR="00485AD1" w:rsidRDefault="00EE653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3.5. </w:t>
      </w:r>
      <w:sdt>
        <w:sdtPr>
          <w:tag w:val="goog_rdk_7"/>
          <w:id w:val="-36973965"/>
        </w:sdtPr>
        <w:sdtEndPr/>
        <w:sdtContent/>
      </w:sdt>
      <w:r>
        <w:rPr>
          <w:b/>
          <w:color w:val="000000"/>
          <w:sz w:val="22"/>
        </w:rPr>
        <w:t xml:space="preserve">Metody weryfikacji efektów uczenia się </w:t>
      </w:r>
      <w:r>
        <w:rPr>
          <w:color w:val="000000"/>
          <w:sz w:val="22"/>
        </w:rPr>
        <w:t>(wskazanie i opisanie metod prowadzenia zajęć oraz weryfikacji osiągnięcia efektów uczenia się oraz sposobu dokumentacji)</w:t>
      </w:r>
    </w:p>
    <w:p w14:paraId="00000117" w14:textId="77777777" w:rsidR="00485AD1" w:rsidRDefault="00485AD1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tbl>
      <w:tblPr>
        <w:tblStyle w:val="a7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2534"/>
        <w:gridCol w:w="2540"/>
        <w:gridCol w:w="2561"/>
      </w:tblGrid>
      <w:tr w:rsidR="00485AD1" w14:paraId="117BE48B" w14:textId="77777777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14:paraId="00000118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14:paraId="00000119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14:paraId="0000011A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14:paraId="0000011B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Sposoby dokumentacji</w:t>
            </w:r>
          </w:p>
        </w:tc>
      </w:tr>
      <w:tr w:rsidR="00485AD1" w14:paraId="58FB71DA" w14:textId="77777777">
        <w:tc>
          <w:tcPr>
            <w:tcW w:w="9062" w:type="dxa"/>
            <w:gridSpan w:val="4"/>
            <w:vAlign w:val="center"/>
          </w:tcPr>
          <w:p w14:paraId="0000011C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485AD1" w14:paraId="414B8B5E" w14:textId="77777777">
        <w:tc>
          <w:tcPr>
            <w:tcW w:w="1427" w:type="dxa"/>
            <w:vAlign w:val="center"/>
          </w:tcPr>
          <w:p w14:paraId="00000120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W1-W4</w:t>
            </w:r>
          </w:p>
        </w:tc>
        <w:tc>
          <w:tcPr>
            <w:tcW w:w="2534" w:type="dxa"/>
            <w:vAlign w:val="center"/>
          </w:tcPr>
          <w:p w14:paraId="00000121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wykonywanie ćwiczeń</w:t>
            </w:r>
          </w:p>
        </w:tc>
        <w:tc>
          <w:tcPr>
            <w:tcW w:w="2540" w:type="dxa"/>
            <w:vAlign w:val="center"/>
          </w:tcPr>
          <w:p w14:paraId="00000122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prezentacja wybranych ćwiczeń, krótkich tekstów, praca pisemna - opis ćwiczeń</w:t>
            </w:r>
          </w:p>
        </w:tc>
        <w:tc>
          <w:tcPr>
            <w:tcW w:w="2561" w:type="dxa"/>
            <w:vAlign w:val="center"/>
          </w:tcPr>
          <w:p w14:paraId="00000123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</w:pPr>
            <w:r>
              <w:t xml:space="preserve">praca pisemna- platforma </w:t>
            </w:r>
          </w:p>
          <w:p w14:paraId="00000124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</w:pPr>
            <w:r>
              <w:t>wersja papierowa - dziekanat</w:t>
            </w:r>
          </w:p>
        </w:tc>
      </w:tr>
      <w:tr w:rsidR="00485AD1" w14:paraId="0A2E6074" w14:textId="77777777">
        <w:tc>
          <w:tcPr>
            <w:tcW w:w="9062" w:type="dxa"/>
            <w:gridSpan w:val="4"/>
            <w:vAlign w:val="center"/>
          </w:tcPr>
          <w:p w14:paraId="00000125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UMIEJĘTNOŚCI</w:t>
            </w:r>
          </w:p>
        </w:tc>
      </w:tr>
      <w:tr w:rsidR="00485AD1" w14:paraId="30370AAC" w14:textId="77777777">
        <w:tc>
          <w:tcPr>
            <w:tcW w:w="1427" w:type="dxa"/>
            <w:vAlign w:val="center"/>
          </w:tcPr>
          <w:p w14:paraId="00000129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U1-U4</w:t>
            </w:r>
          </w:p>
        </w:tc>
        <w:tc>
          <w:tcPr>
            <w:tcW w:w="2534" w:type="dxa"/>
            <w:vAlign w:val="center"/>
          </w:tcPr>
          <w:p w14:paraId="0000012A" w14:textId="77777777" w:rsidR="00485AD1" w:rsidRDefault="00EE6534">
            <w:pPr>
              <w:tabs>
                <w:tab w:val="left" w:pos="-5814"/>
              </w:tabs>
              <w:ind w:left="0" w:hanging="2"/>
              <w:jc w:val="center"/>
            </w:pPr>
            <w:r>
              <w:t>wykonywanie ćwiczeń</w:t>
            </w:r>
          </w:p>
        </w:tc>
        <w:tc>
          <w:tcPr>
            <w:tcW w:w="2540" w:type="dxa"/>
            <w:vAlign w:val="center"/>
          </w:tcPr>
          <w:p w14:paraId="0000012B" w14:textId="77777777" w:rsidR="00485AD1" w:rsidRDefault="00EE6534">
            <w:pPr>
              <w:tabs>
                <w:tab w:val="left" w:pos="-5814"/>
              </w:tabs>
              <w:ind w:left="0" w:hanging="2"/>
              <w:jc w:val="center"/>
            </w:pPr>
            <w:r>
              <w:t>prezentacja wybranych ćwiczeń, krótkich tekstów, praca pisemna - opis ćwiczeń</w:t>
            </w:r>
          </w:p>
        </w:tc>
        <w:tc>
          <w:tcPr>
            <w:tcW w:w="2561" w:type="dxa"/>
            <w:vAlign w:val="center"/>
          </w:tcPr>
          <w:p w14:paraId="0000012C" w14:textId="77777777" w:rsidR="00485AD1" w:rsidRDefault="00EE6534">
            <w:pPr>
              <w:tabs>
                <w:tab w:val="left" w:pos="-5814"/>
              </w:tabs>
              <w:ind w:left="0" w:hanging="2"/>
              <w:jc w:val="center"/>
            </w:pPr>
            <w:r>
              <w:t xml:space="preserve">praca pisemna- platforma </w:t>
            </w:r>
          </w:p>
          <w:p w14:paraId="0000012D" w14:textId="77777777" w:rsidR="00485AD1" w:rsidRDefault="00EE6534">
            <w:pPr>
              <w:tabs>
                <w:tab w:val="left" w:pos="-5814"/>
              </w:tabs>
              <w:ind w:left="0" w:hanging="2"/>
              <w:jc w:val="center"/>
            </w:pPr>
            <w:r>
              <w:t>wersja papierowa - dziekanat</w:t>
            </w:r>
          </w:p>
        </w:tc>
      </w:tr>
      <w:tr w:rsidR="00485AD1" w14:paraId="4AA13BBB" w14:textId="77777777">
        <w:tc>
          <w:tcPr>
            <w:tcW w:w="9062" w:type="dxa"/>
            <w:gridSpan w:val="4"/>
            <w:vAlign w:val="center"/>
          </w:tcPr>
          <w:p w14:paraId="0000012E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485AD1" w14:paraId="267D4735" w14:textId="77777777">
        <w:tc>
          <w:tcPr>
            <w:tcW w:w="1427" w:type="dxa"/>
            <w:vAlign w:val="center"/>
          </w:tcPr>
          <w:p w14:paraId="00000132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K1-K2</w:t>
            </w:r>
          </w:p>
        </w:tc>
        <w:tc>
          <w:tcPr>
            <w:tcW w:w="2534" w:type="dxa"/>
            <w:vAlign w:val="center"/>
          </w:tcPr>
          <w:p w14:paraId="00000133" w14:textId="77777777" w:rsidR="00485AD1" w:rsidRDefault="00EE6534">
            <w:pPr>
              <w:tabs>
                <w:tab w:val="left" w:pos="-5814"/>
              </w:tabs>
              <w:ind w:left="0" w:hanging="2"/>
              <w:jc w:val="center"/>
            </w:pPr>
            <w:r>
              <w:t>wykonywanie ćwiczeń</w:t>
            </w:r>
          </w:p>
        </w:tc>
        <w:tc>
          <w:tcPr>
            <w:tcW w:w="2540" w:type="dxa"/>
            <w:vAlign w:val="center"/>
          </w:tcPr>
          <w:p w14:paraId="00000134" w14:textId="77777777" w:rsidR="00485AD1" w:rsidRDefault="00EE6534">
            <w:pPr>
              <w:tabs>
                <w:tab w:val="left" w:pos="-5814"/>
              </w:tabs>
              <w:ind w:left="0" w:hanging="2"/>
              <w:jc w:val="center"/>
            </w:pPr>
            <w:r>
              <w:t>prezentacja wybranych ćwiczeń, krótkich tekstów, praca pisemna - opis ćwiczeń</w:t>
            </w:r>
          </w:p>
        </w:tc>
        <w:tc>
          <w:tcPr>
            <w:tcW w:w="2561" w:type="dxa"/>
            <w:vAlign w:val="center"/>
          </w:tcPr>
          <w:p w14:paraId="00000135" w14:textId="77777777" w:rsidR="00485AD1" w:rsidRDefault="00EE6534">
            <w:pPr>
              <w:tabs>
                <w:tab w:val="left" w:pos="-5814"/>
              </w:tabs>
              <w:ind w:left="0" w:hanging="2"/>
              <w:jc w:val="center"/>
            </w:pPr>
            <w:r>
              <w:t xml:space="preserve">praca pisemna- platforma </w:t>
            </w:r>
          </w:p>
          <w:p w14:paraId="00000136" w14:textId="77777777" w:rsidR="00485AD1" w:rsidRDefault="00EE6534">
            <w:pPr>
              <w:tabs>
                <w:tab w:val="left" w:pos="-5814"/>
              </w:tabs>
              <w:ind w:left="0" w:hanging="2"/>
              <w:jc w:val="center"/>
            </w:pPr>
            <w:r>
              <w:t>wersja papierowa - dziekanat</w:t>
            </w:r>
          </w:p>
        </w:tc>
      </w:tr>
    </w:tbl>
    <w:p w14:paraId="00000137" w14:textId="77777777" w:rsidR="00485AD1" w:rsidRDefault="00485AD1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14:paraId="00000138" w14:textId="77777777" w:rsidR="00485AD1" w:rsidRDefault="00485AD1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14:paraId="00000139" w14:textId="77777777" w:rsidR="00485AD1" w:rsidRDefault="00EE653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3.6. Kryteria oceny osiągniętych efektów uczenia się</w:t>
      </w:r>
    </w:p>
    <w:p w14:paraId="0000013A" w14:textId="77777777" w:rsidR="00485AD1" w:rsidRDefault="00485AD1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8"/>
        <w:tblW w:w="9923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134"/>
        <w:gridCol w:w="1757"/>
        <w:gridCol w:w="1758"/>
        <w:gridCol w:w="1758"/>
        <w:gridCol w:w="1758"/>
        <w:gridCol w:w="1758"/>
      </w:tblGrid>
      <w:tr w:rsidR="00485AD1" w14:paraId="2F2180AA" w14:textId="77777777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13B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13C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3 lub „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zal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.”</w:t>
            </w:r>
          </w:p>
          <w:p w14:paraId="0000013D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E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3,5 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13F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40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4,5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1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5 student zna i rozumie/potrafi/jest gotów do</w:t>
            </w:r>
          </w:p>
        </w:tc>
      </w:tr>
      <w:tr w:rsidR="00485AD1" w14:paraId="3351CD61" w14:textId="77777777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2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3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4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5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6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7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wiedzy wskazanej w efektach uczenia się</w:t>
            </w:r>
          </w:p>
        </w:tc>
      </w:tr>
      <w:tr w:rsidR="00485AD1" w14:paraId="6440D0FC" w14:textId="77777777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8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9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A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B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C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D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umiejętności wskazanych w efektach uczenia się</w:t>
            </w:r>
          </w:p>
        </w:tc>
      </w:tr>
      <w:tr w:rsidR="00485AD1" w14:paraId="259E5014" w14:textId="77777777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E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F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0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1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2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3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umiejętności wskazanych w efektach uczenia się</w:t>
            </w:r>
          </w:p>
        </w:tc>
      </w:tr>
    </w:tbl>
    <w:p w14:paraId="00000154" w14:textId="77777777" w:rsidR="00485AD1" w:rsidRDefault="00485AD1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155" w14:textId="77777777" w:rsidR="00485AD1" w:rsidRDefault="00485AD1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156" w14:textId="77777777" w:rsidR="00485AD1" w:rsidRDefault="00EE653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3.7. </w:t>
      </w:r>
      <w:sdt>
        <w:sdtPr>
          <w:tag w:val="goog_rdk_8"/>
          <w:id w:val="-1964652676"/>
        </w:sdtPr>
        <w:sdtEndPr/>
        <w:sdtContent/>
      </w:sdt>
      <w:r>
        <w:rPr>
          <w:b/>
          <w:color w:val="000000"/>
          <w:sz w:val="22"/>
        </w:rPr>
        <w:t>Zalecana literatura</w:t>
      </w:r>
    </w:p>
    <w:p w14:paraId="00000157" w14:textId="77777777" w:rsidR="00485AD1" w:rsidRDefault="00485AD1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</w:p>
    <w:p w14:paraId="00000158" w14:textId="77777777" w:rsidR="00485AD1" w:rsidRDefault="00EE653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Podstawowa</w:t>
      </w:r>
    </w:p>
    <w:p w14:paraId="00000159" w14:textId="77777777" w:rsidR="00485AD1" w:rsidRDefault="00EE653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rFonts w:ascii="Arial" w:eastAsia="Arial" w:hAnsi="Arial" w:cs="Arial"/>
          <w:b/>
          <w:color w:val="474747"/>
          <w:sz w:val="22"/>
          <w:highlight w:val="white"/>
        </w:rPr>
      </w:pPr>
      <w:r>
        <w:rPr>
          <w:b/>
          <w:sz w:val="22"/>
        </w:rPr>
        <w:t>1.</w:t>
      </w:r>
      <w:r>
        <w:rPr>
          <w:b/>
          <w:color w:val="000000"/>
          <w:sz w:val="22"/>
        </w:rPr>
        <w:t xml:space="preserve"> </w:t>
      </w:r>
      <w:r>
        <w:rPr>
          <w:rFonts w:ascii="Arial" w:eastAsia="Arial" w:hAnsi="Arial" w:cs="Arial"/>
          <w:b/>
          <w:color w:val="474747"/>
          <w:sz w:val="22"/>
          <w:highlight w:val="white"/>
        </w:rPr>
        <w:t xml:space="preserve">Bogumiła Tarasiewicz,  </w:t>
      </w:r>
      <w:r>
        <w:rPr>
          <w:rFonts w:ascii="Arial" w:eastAsia="Arial" w:hAnsi="Arial" w:cs="Arial"/>
          <w:b/>
          <w:sz w:val="22"/>
          <w:highlight w:val="white"/>
        </w:rPr>
        <w:t>Podręcznik do nauki emisji głosu</w:t>
      </w:r>
      <w:r>
        <w:rPr>
          <w:rFonts w:ascii="Arial" w:eastAsia="Arial" w:hAnsi="Arial" w:cs="Arial"/>
          <w:b/>
          <w:color w:val="474747"/>
          <w:sz w:val="22"/>
          <w:highlight w:val="white"/>
        </w:rPr>
        <w:t xml:space="preserve"> ,  </w:t>
      </w:r>
      <w:proofErr w:type="spellStart"/>
      <w:r>
        <w:rPr>
          <w:rFonts w:ascii="Arial" w:eastAsia="Arial" w:hAnsi="Arial" w:cs="Arial"/>
          <w:b/>
          <w:color w:val="474747"/>
          <w:sz w:val="22"/>
          <w:highlight w:val="white"/>
        </w:rPr>
        <w:t>Universitas</w:t>
      </w:r>
      <w:proofErr w:type="spellEnd"/>
      <w:r>
        <w:rPr>
          <w:rFonts w:ascii="Arial" w:eastAsia="Arial" w:hAnsi="Arial" w:cs="Arial"/>
          <w:b/>
          <w:color w:val="474747"/>
          <w:sz w:val="22"/>
          <w:highlight w:val="white"/>
        </w:rPr>
        <w:t>, Kraków 2023</w:t>
      </w:r>
    </w:p>
    <w:p w14:paraId="0000015A" w14:textId="77777777" w:rsidR="00485AD1" w:rsidRDefault="00EE6534">
      <w:pPr>
        <w:widowControl w:val="0"/>
        <w:shd w:val="clear" w:color="auto" w:fill="FFFFFF"/>
        <w:spacing w:before="160" w:line="327" w:lineRule="auto"/>
        <w:ind w:left="0" w:hanging="2"/>
        <w:rPr>
          <w:rFonts w:ascii="Arial" w:eastAsia="Arial" w:hAnsi="Arial" w:cs="Arial"/>
          <w:b/>
          <w:color w:val="252525"/>
          <w:sz w:val="22"/>
          <w:highlight w:val="white"/>
        </w:rPr>
      </w:pPr>
      <w:r>
        <w:rPr>
          <w:rFonts w:ascii="Arial" w:eastAsia="Arial" w:hAnsi="Arial" w:cs="Arial"/>
          <w:b/>
          <w:color w:val="474747"/>
          <w:sz w:val="22"/>
          <w:highlight w:val="white"/>
        </w:rPr>
        <w:t xml:space="preserve">     2.</w:t>
      </w:r>
      <w:hyperlink r:id="rId10">
        <w:r>
          <w:rPr>
            <w:rFonts w:ascii="Arial" w:eastAsia="Arial" w:hAnsi="Arial" w:cs="Arial"/>
            <w:b/>
            <w:color w:val="252525"/>
            <w:sz w:val="22"/>
            <w:highlight w:val="white"/>
          </w:rPr>
          <w:t>Anna Walencik-</w:t>
        </w:r>
        <w:proofErr w:type="spellStart"/>
        <w:r>
          <w:rPr>
            <w:rFonts w:ascii="Arial" w:eastAsia="Arial" w:hAnsi="Arial" w:cs="Arial"/>
            <w:b/>
            <w:color w:val="252525"/>
            <w:sz w:val="22"/>
            <w:highlight w:val="white"/>
          </w:rPr>
          <w:t>Topiłko</w:t>
        </w:r>
        <w:proofErr w:type="spellEnd"/>
      </w:hyperlink>
      <w:r>
        <w:rPr>
          <w:rFonts w:ascii="Arial" w:eastAsia="Arial" w:hAnsi="Arial" w:cs="Arial"/>
          <w:sz w:val="22"/>
        </w:rPr>
        <w:t xml:space="preserve">, </w:t>
      </w:r>
      <w:r>
        <w:rPr>
          <w:rFonts w:ascii="Arial" w:eastAsia="Arial" w:hAnsi="Arial" w:cs="Arial"/>
          <w:b/>
          <w:color w:val="252525"/>
          <w:sz w:val="22"/>
          <w:highlight w:val="white"/>
        </w:rPr>
        <w:t>Głos jako narzędzie, materiały do ćwiczeń emisji głos</w:t>
      </w:r>
      <w:r>
        <w:rPr>
          <w:rFonts w:ascii="Arial" w:eastAsia="Arial" w:hAnsi="Arial" w:cs="Arial"/>
          <w:b/>
          <w:color w:val="252525"/>
          <w:sz w:val="22"/>
          <w:highlight w:val="white"/>
        </w:rPr>
        <w:t xml:space="preserve">u    dla osób pracujących głosem i nad głosem, </w:t>
      </w:r>
      <w:hyperlink r:id="rId11">
        <w:r>
          <w:rPr>
            <w:rFonts w:ascii="Arial" w:eastAsia="Arial" w:hAnsi="Arial" w:cs="Arial"/>
            <w:b/>
            <w:color w:val="252525"/>
            <w:sz w:val="22"/>
            <w:highlight w:val="white"/>
          </w:rPr>
          <w:t>Harmonia</w:t>
        </w:r>
      </w:hyperlink>
      <w:r>
        <w:rPr>
          <w:rFonts w:ascii="Arial" w:eastAsia="Arial" w:hAnsi="Arial" w:cs="Arial"/>
          <w:b/>
          <w:color w:val="252525"/>
          <w:sz w:val="22"/>
          <w:highlight w:val="white"/>
        </w:rPr>
        <w:t>, Gdańsk 2017</w:t>
      </w:r>
    </w:p>
    <w:p w14:paraId="0000015B" w14:textId="77777777" w:rsidR="00485AD1" w:rsidRDefault="00EE6534">
      <w:pPr>
        <w:widowControl w:val="0"/>
        <w:shd w:val="clear" w:color="auto" w:fill="FFFFFF"/>
        <w:spacing w:before="160" w:line="327" w:lineRule="auto"/>
        <w:ind w:left="0" w:hanging="2"/>
        <w:rPr>
          <w:rFonts w:ascii="Arial" w:eastAsia="Arial" w:hAnsi="Arial" w:cs="Arial"/>
          <w:b/>
          <w:color w:val="252525"/>
          <w:sz w:val="22"/>
          <w:highlight w:val="white"/>
        </w:rPr>
      </w:pPr>
      <w:r>
        <w:rPr>
          <w:rFonts w:ascii="Arial" w:eastAsia="Arial" w:hAnsi="Arial" w:cs="Arial"/>
          <w:b/>
          <w:color w:val="252525"/>
          <w:sz w:val="22"/>
          <w:highlight w:val="white"/>
        </w:rPr>
        <w:t>3. Wosik - Kawala Danuta , Podstawy emisji głosu, Wydawnictwo Uniwersytetu Marii Curie - Skłodowskiej</w:t>
      </w:r>
      <w:r>
        <w:rPr>
          <w:rFonts w:ascii="Arial" w:eastAsia="Arial" w:hAnsi="Arial" w:cs="Arial"/>
          <w:color w:val="252525"/>
          <w:sz w:val="21"/>
          <w:szCs w:val="21"/>
          <w:highlight w:val="white"/>
        </w:rPr>
        <w:t xml:space="preserve"> </w:t>
      </w:r>
      <w:r>
        <w:rPr>
          <w:rFonts w:ascii="Arial" w:eastAsia="Arial" w:hAnsi="Arial" w:cs="Arial"/>
          <w:b/>
          <w:color w:val="252525"/>
          <w:sz w:val="22"/>
          <w:highlight w:val="white"/>
        </w:rPr>
        <w:t>ebook 2015</w:t>
      </w:r>
    </w:p>
    <w:p w14:paraId="0000015C" w14:textId="77777777" w:rsidR="00485AD1" w:rsidRDefault="00485AD1">
      <w:pPr>
        <w:widowControl w:val="0"/>
        <w:shd w:val="clear" w:color="auto" w:fill="FFFFFF"/>
        <w:spacing w:line="327" w:lineRule="auto"/>
        <w:ind w:right="-180"/>
        <w:rPr>
          <w:rFonts w:ascii="Arial" w:eastAsia="Arial" w:hAnsi="Arial" w:cs="Arial"/>
          <w:b/>
          <w:color w:val="333333"/>
          <w:sz w:val="7"/>
          <w:szCs w:val="7"/>
          <w:highlight w:val="white"/>
        </w:rPr>
      </w:pPr>
    </w:p>
    <w:p w14:paraId="0000015D" w14:textId="77777777" w:rsidR="00485AD1" w:rsidRDefault="00485AD1">
      <w:pPr>
        <w:widowControl w:val="0"/>
        <w:shd w:val="clear" w:color="auto" w:fill="FFFFFF"/>
        <w:spacing w:line="327" w:lineRule="auto"/>
        <w:ind w:left="0" w:right="-180" w:hanging="2"/>
        <w:rPr>
          <w:rFonts w:ascii="Arial" w:eastAsia="Arial" w:hAnsi="Arial" w:cs="Arial"/>
          <w:b/>
          <w:color w:val="333333"/>
          <w:sz w:val="21"/>
          <w:szCs w:val="21"/>
          <w:highlight w:val="white"/>
        </w:rPr>
      </w:pPr>
    </w:p>
    <w:p w14:paraId="0000015E" w14:textId="77777777" w:rsidR="00485AD1" w:rsidRDefault="00485AD1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color w:val="000000"/>
          <w:sz w:val="22"/>
        </w:rPr>
      </w:pPr>
    </w:p>
    <w:p w14:paraId="0000015F" w14:textId="77777777" w:rsidR="00485AD1" w:rsidRDefault="00EE6534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rPr>
          <w:b/>
          <w:color w:val="000000"/>
          <w:sz w:val="22"/>
        </w:rPr>
      </w:pPr>
      <w:r>
        <w:rPr>
          <w:b/>
          <w:smallCaps/>
          <w:color w:val="000000"/>
          <w:sz w:val="22"/>
        </w:rPr>
        <w:t>U</w:t>
      </w:r>
      <w:r>
        <w:rPr>
          <w:b/>
          <w:color w:val="000000"/>
          <w:sz w:val="22"/>
        </w:rPr>
        <w:t xml:space="preserve">zupełniająca : </w:t>
      </w:r>
    </w:p>
    <w:p w14:paraId="00000160" w14:textId="77777777" w:rsidR="00485AD1" w:rsidRDefault="00EE6534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rPr>
          <w:rFonts w:ascii="Arial" w:eastAsia="Arial" w:hAnsi="Arial" w:cs="Arial"/>
          <w:b/>
          <w:sz w:val="21"/>
          <w:szCs w:val="21"/>
          <w:highlight w:val="white"/>
        </w:rPr>
      </w:pPr>
      <w:r>
        <w:rPr>
          <w:b/>
          <w:color w:val="000000"/>
          <w:sz w:val="22"/>
        </w:rPr>
        <w:t>1.</w:t>
      </w:r>
      <w:hyperlink r:id="rId12">
        <w:r>
          <w:rPr>
            <w:rFonts w:ascii="Arial" w:eastAsia="Arial" w:hAnsi="Arial" w:cs="Arial"/>
            <w:b/>
            <w:sz w:val="21"/>
            <w:szCs w:val="21"/>
            <w:highlight w:val="white"/>
          </w:rPr>
          <w:t>Bogumiła Toczyska</w:t>
        </w:r>
      </w:hyperlink>
      <w:r>
        <w:rPr>
          <w:rFonts w:ascii="Arial" w:eastAsia="Arial" w:hAnsi="Arial" w:cs="Arial"/>
          <w:b/>
          <w:sz w:val="22"/>
          <w:highlight w:val="white"/>
        </w:rPr>
        <w:t xml:space="preserve">, Elementarne ćwiczenia dykcji, </w:t>
      </w:r>
      <w:hyperlink r:id="rId13">
        <w:r>
          <w:rPr>
            <w:rFonts w:ascii="Arial" w:eastAsia="Arial" w:hAnsi="Arial" w:cs="Arial"/>
            <w:b/>
            <w:sz w:val="21"/>
            <w:szCs w:val="21"/>
            <w:highlight w:val="white"/>
          </w:rPr>
          <w:t>GWO</w:t>
        </w:r>
      </w:hyperlink>
      <w:r>
        <w:rPr>
          <w:rFonts w:ascii="Calibri" w:eastAsia="Calibri" w:hAnsi="Calibri" w:cs="Calibri"/>
          <w:szCs w:val="24"/>
        </w:rPr>
        <w:t xml:space="preserve"> </w:t>
      </w:r>
      <w:hyperlink r:id="rId14">
        <w:r>
          <w:rPr>
            <w:rFonts w:ascii="Arial" w:eastAsia="Arial" w:hAnsi="Arial" w:cs="Arial"/>
            <w:b/>
            <w:sz w:val="21"/>
            <w:szCs w:val="21"/>
            <w:highlight w:val="white"/>
          </w:rPr>
          <w:t>2016</w:t>
        </w:r>
      </w:hyperlink>
    </w:p>
    <w:p w14:paraId="00000161" w14:textId="77777777" w:rsidR="00485AD1" w:rsidRDefault="00EE6534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rPr>
          <w:rFonts w:ascii="Arial" w:eastAsia="Arial" w:hAnsi="Arial" w:cs="Arial"/>
          <w:b/>
          <w:sz w:val="21"/>
          <w:szCs w:val="21"/>
          <w:highlight w:val="white"/>
        </w:rPr>
      </w:pPr>
      <w:r>
        <w:rPr>
          <w:rFonts w:ascii="Arial" w:eastAsia="Arial" w:hAnsi="Arial" w:cs="Arial"/>
          <w:b/>
          <w:sz w:val="21"/>
          <w:szCs w:val="21"/>
          <w:highlight w:val="white"/>
        </w:rPr>
        <w:t xml:space="preserve">2.Mirosław </w:t>
      </w:r>
      <w:proofErr w:type="spellStart"/>
      <w:r>
        <w:rPr>
          <w:rFonts w:ascii="Arial" w:eastAsia="Arial" w:hAnsi="Arial" w:cs="Arial"/>
          <w:b/>
          <w:sz w:val="21"/>
          <w:szCs w:val="21"/>
          <w:highlight w:val="white"/>
        </w:rPr>
        <w:t>Oczkoś</w:t>
      </w:r>
      <w:proofErr w:type="spellEnd"/>
      <w:r>
        <w:rPr>
          <w:rFonts w:ascii="Arial" w:eastAsia="Arial" w:hAnsi="Arial" w:cs="Arial"/>
          <w:b/>
          <w:sz w:val="21"/>
          <w:szCs w:val="21"/>
          <w:highlight w:val="white"/>
        </w:rPr>
        <w:t>, Sztuka dobrego mówienia bez bełkotania i przynudzania , ebook, RM 2023</w:t>
      </w:r>
    </w:p>
    <w:p w14:paraId="00000162" w14:textId="77777777" w:rsidR="00485AD1" w:rsidRDefault="00485AD1">
      <w:pPr>
        <w:tabs>
          <w:tab w:val="left" w:pos="-5814"/>
        </w:tabs>
        <w:spacing w:before="120"/>
        <w:ind w:left="0" w:hanging="2"/>
        <w:jc w:val="both"/>
        <w:rPr>
          <w:b/>
          <w:sz w:val="22"/>
        </w:rPr>
      </w:pPr>
    </w:p>
    <w:p w14:paraId="00000163" w14:textId="77777777" w:rsidR="00485AD1" w:rsidRDefault="00485AD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rPr>
          <w:rFonts w:ascii="Arial" w:eastAsia="Arial" w:hAnsi="Arial" w:cs="Arial"/>
          <w:b/>
          <w:sz w:val="21"/>
          <w:szCs w:val="21"/>
          <w:highlight w:val="white"/>
        </w:rPr>
      </w:pPr>
    </w:p>
    <w:p w14:paraId="00000164" w14:textId="77777777" w:rsidR="00485AD1" w:rsidRDefault="00485AD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rPr>
          <w:color w:val="000000"/>
          <w:sz w:val="22"/>
        </w:rPr>
      </w:pPr>
    </w:p>
    <w:p w14:paraId="00000165" w14:textId="77777777" w:rsidR="00485AD1" w:rsidRDefault="00EE6534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 w:val="20"/>
          <w:szCs w:val="20"/>
        </w:rPr>
      </w:pPr>
      <w:r>
        <w:rPr>
          <w:b/>
          <w:smallCaps/>
          <w:color w:val="000000"/>
          <w:szCs w:val="24"/>
        </w:rPr>
        <w:t>4. Nakład pracy studenta - bilans punktów ECTS</w:t>
      </w:r>
    </w:p>
    <w:p w14:paraId="00000166" w14:textId="77777777" w:rsidR="00485AD1" w:rsidRDefault="00485AD1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Style w:val="a9"/>
        <w:tblW w:w="88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0"/>
        <w:gridCol w:w="1703"/>
        <w:gridCol w:w="1704"/>
      </w:tblGrid>
      <w:tr w:rsidR="00485AD1" w14:paraId="1D7FB55F" w14:textId="77777777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0000167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8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Obciążenie studenta</w:t>
            </w:r>
          </w:p>
        </w:tc>
      </w:tr>
      <w:tr w:rsidR="00485AD1" w14:paraId="475DAF57" w14:textId="77777777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000016A" w14:textId="77777777" w:rsidR="00485AD1" w:rsidRDefault="004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6B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C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NST</w:t>
            </w:r>
          </w:p>
        </w:tc>
      </w:tr>
      <w:tr w:rsidR="00485AD1" w14:paraId="701C6E6D" w14:textId="77777777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6D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6E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16F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5AD1" w14:paraId="0DC532ED" w14:textId="77777777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0000170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0000171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000172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15</w:t>
            </w:r>
          </w:p>
        </w:tc>
      </w:tr>
      <w:tr w:rsidR="00485AD1" w14:paraId="613F7427" w14:textId="77777777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73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Konsultacje dydaktyczne (min. 10% godz. przewidzianych na każdą formę zajęć)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74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75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2</w:t>
            </w:r>
          </w:p>
        </w:tc>
      </w:tr>
      <w:tr w:rsidR="00485AD1" w14:paraId="5A57F600" w14:textId="77777777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76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77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178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35</w:t>
            </w:r>
          </w:p>
        </w:tc>
      </w:tr>
      <w:tr w:rsidR="00485AD1" w14:paraId="7B85452C" w14:textId="77777777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79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7A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7B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15</w:t>
            </w:r>
          </w:p>
        </w:tc>
      </w:tr>
      <w:tr w:rsidR="00485AD1" w14:paraId="42BBADC2" w14:textId="77777777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7C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7D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7E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20</w:t>
            </w:r>
          </w:p>
        </w:tc>
      </w:tr>
      <w:tr w:rsidR="00485AD1" w14:paraId="3505C039" w14:textId="77777777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7F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80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181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50</w:t>
            </w:r>
          </w:p>
        </w:tc>
      </w:tr>
      <w:tr w:rsidR="00485AD1" w14:paraId="38AC0EE4" w14:textId="77777777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82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83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184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2</w:t>
            </w:r>
          </w:p>
        </w:tc>
      </w:tr>
    </w:tbl>
    <w:p w14:paraId="00000185" w14:textId="77777777" w:rsidR="00485AD1" w:rsidRDefault="00485AD1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14:paraId="00000186" w14:textId="77777777" w:rsidR="00485AD1" w:rsidRDefault="00485AD1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14:paraId="00000187" w14:textId="77777777" w:rsidR="00485AD1" w:rsidRDefault="00485AD1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Style w:val="aa"/>
        <w:tblW w:w="52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0"/>
        <w:gridCol w:w="2600"/>
      </w:tblGrid>
      <w:tr w:rsidR="00485AD1" w14:paraId="237F576F" w14:textId="77777777">
        <w:tc>
          <w:tcPr>
            <w:tcW w:w="2600" w:type="dxa"/>
          </w:tcPr>
          <w:p w14:paraId="00000188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sdt>
              <w:sdtPr>
                <w:tag w:val="goog_rdk_9"/>
                <w:id w:val="2005392861"/>
              </w:sdtPr>
              <w:sdtEndPr/>
              <w:sdtContent/>
            </w:sdt>
            <w:r>
              <w:rPr>
                <w:color w:val="000000"/>
                <w:szCs w:val="24"/>
              </w:rPr>
              <w:t>Data ostatniej zmiany</w:t>
            </w:r>
          </w:p>
        </w:tc>
        <w:tc>
          <w:tcPr>
            <w:tcW w:w="2600" w:type="dxa"/>
          </w:tcPr>
          <w:p w14:paraId="00000189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szCs w:val="24"/>
              </w:rPr>
              <w:t>11.06.2025r</w:t>
            </w:r>
          </w:p>
        </w:tc>
      </w:tr>
      <w:tr w:rsidR="00485AD1" w14:paraId="7F914C44" w14:textId="77777777">
        <w:tc>
          <w:tcPr>
            <w:tcW w:w="2600" w:type="dxa"/>
          </w:tcPr>
          <w:p w14:paraId="0000018A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sdt>
              <w:sdtPr>
                <w:tag w:val="goog_rdk_10"/>
                <w:id w:val="-829213229"/>
              </w:sdtPr>
              <w:sdtEndPr/>
              <w:sdtContent/>
            </w:sdt>
            <w:r>
              <w:rPr>
                <w:color w:val="000000"/>
                <w:szCs w:val="24"/>
              </w:rPr>
              <w:t>Zmiany wprowadził</w:t>
            </w:r>
          </w:p>
        </w:tc>
        <w:tc>
          <w:tcPr>
            <w:tcW w:w="2600" w:type="dxa"/>
          </w:tcPr>
          <w:p w14:paraId="0000018B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szCs w:val="24"/>
              </w:rPr>
              <w:t>mgr Bogusława Szczęsny</w:t>
            </w:r>
          </w:p>
        </w:tc>
      </w:tr>
      <w:tr w:rsidR="00485AD1" w14:paraId="7AC58E3C" w14:textId="77777777">
        <w:tc>
          <w:tcPr>
            <w:tcW w:w="2600" w:type="dxa"/>
          </w:tcPr>
          <w:p w14:paraId="0000018C" w14:textId="77777777" w:rsidR="00485AD1" w:rsidRDefault="00EE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sdt>
              <w:sdtPr>
                <w:tag w:val="goog_rdk_11"/>
                <w:id w:val="139396696"/>
              </w:sdtPr>
              <w:sdtEndPr/>
              <w:sdtContent/>
            </w:sdt>
            <w:r>
              <w:rPr>
                <w:color w:val="000000"/>
                <w:szCs w:val="24"/>
              </w:rPr>
              <w:t>Zmiany zatwierdził</w:t>
            </w:r>
          </w:p>
        </w:tc>
        <w:tc>
          <w:tcPr>
            <w:tcW w:w="2600" w:type="dxa"/>
          </w:tcPr>
          <w:p w14:paraId="0000018D" w14:textId="77777777" w:rsidR="00485AD1" w:rsidRDefault="004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</w:p>
        </w:tc>
      </w:tr>
    </w:tbl>
    <w:p w14:paraId="0000018E" w14:textId="77777777" w:rsidR="00485AD1" w:rsidRDefault="00485AD1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sectPr w:rsidR="00485AD1">
      <w:type w:val="continuous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73EEE" w14:textId="77777777" w:rsidR="00000000" w:rsidRDefault="00EE653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B56EF1A" w14:textId="77777777" w:rsidR="00000000" w:rsidRDefault="00EE653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90" w14:textId="77777777" w:rsidR="00485AD1" w:rsidRDefault="00EE65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right="360" w:hanging="2"/>
      <w:rPr>
        <w:color w:val="000000"/>
        <w:szCs w:val="24"/>
      </w:rPr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3820" cy="182245"/>
              <wp:effectExtent l="0" t="0" r="0" b="0"/>
              <wp:wrapSquare wrapText="bothSides" distT="0" distB="0" distL="0" distR="0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853" y="369364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03B0194" w14:textId="77777777" w:rsidR="00485AD1" w:rsidRDefault="00EE6534">
                          <w:pPr>
                            <w:spacing w:line="275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4</w:t>
                          </w:r>
                        </w:p>
                        <w:p w14:paraId="52B873E4" w14:textId="77777777" w:rsidR="00485AD1" w:rsidRDefault="00485AD1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3820" cy="182245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3820" cy="182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3F5E1" w14:textId="77777777" w:rsidR="00000000" w:rsidRDefault="00EE653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3DD9263" w14:textId="77777777" w:rsidR="00000000" w:rsidRDefault="00EE653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8F" w14:textId="77777777" w:rsidR="00485AD1" w:rsidRDefault="00485AD1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536"/>
        <w:tab w:val="right" w:pos="9072"/>
      </w:tabs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11E8"/>
    <w:multiLevelType w:val="multilevel"/>
    <w:tmpl w:val="379E236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07197E99"/>
    <w:multiLevelType w:val="multilevel"/>
    <w:tmpl w:val="1FE4E9CE"/>
    <w:lvl w:ilvl="0">
      <w:start w:val="1"/>
      <w:numFmt w:val="decimal"/>
      <w:pStyle w:val="Wykazli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34E64C2"/>
    <w:multiLevelType w:val="multilevel"/>
    <w:tmpl w:val="4C26D940"/>
    <w:lvl w:ilvl="0">
      <w:start w:val="3"/>
      <w:numFmt w:val="decimal"/>
      <w:pStyle w:val="Nagwek1"/>
      <w:lvlText w:val="%1."/>
      <w:lvlJc w:val="left"/>
      <w:pPr>
        <w:ind w:left="360" w:hanging="360"/>
      </w:pPr>
      <w:rPr>
        <w:b/>
        <w:sz w:val="22"/>
        <w:szCs w:val="22"/>
        <w:vertAlign w:val="baseline"/>
      </w:rPr>
    </w:lvl>
    <w:lvl w:ilvl="1">
      <w:start w:val="1"/>
      <w:numFmt w:val="decimal"/>
      <w:pStyle w:val="Nagwek2"/>
      <w:lvlText w:val="%1.%2."/>
      <w:lvlJc w:val="left"/>
      <w:pPr>
        <w:ind w:left="720" w:hanging="360"/>
      </w:pPr>
      <w:rPr>
        <w:b/>
        <w:sz w:val="22"/>
        <w:szCs w:val="22"/>
        <w:vertAlign w:val="baseline"/>
      </w:rPr>
    </w:lvl>
    <w:lvl w:ilvl="2">
      <w:start w:val="1"/>
      <w:numFmt w:val="decimal"/>
      <w:pStyle w:val="Nagwek3"/>
      <w:lvlText w:val="%1.%2.%3."/>
      <w:lvlJc w:val="left"/>
      <w:pPr>
        <w:ind w:left="1440" w:hanging="720"/>
      </w:pPr>
      <w:rPr>
        <w:b/>
        <w:sz w:val="22"/>
        <w:szCs w:val="22"/>
        <w:vertAlign w:val="baseline"/>
      </w:rPr>
    </w:lvl>
    <w:lvl w:ilvl="3">
      <w:start w:val="1"/>
      <w:numFmt w:val="decimal"/>
      <w:pStyle w:val="Nagwek4"/>
      <w:lvlText w:val="%1.%2.%3.%4."/>
      <w:lvlJc w:val="left"/>
      <w:pPr>
        <w:ind w:left="1800" w:hanging="720"/>
      </w:pPr>
      <w:rPr>
        <w:b/>
        <w:sz w:val="22"/>
        <w:szCs w:val="22"/>
        <w:vertAlign w:val="baseline"/>
      </w:rPr>
    </w:lvl>
    <w:lvl w:ilvl="4">
      <w:start w:val="1"/>
      <w:numFmt w:val="decimal"/>
      <w:pStyle w:val="Nagwek5"/>
      <w:lvlText w:val="%1.%2.%3.%4.%5."/>
      <w:lvlJc w:val="left"/>
      <w:pPr>
        <w:ind w:left="2520" w:hanging="1080"/>
      </w:pPr>
      <w:rPr>
        <w:b/>
        <w:sz w:val="22"/>
        <w:szCs w:val="22"/>
        <w:vertAlign w:val="baseline"/>
      </w:rPr>
    </w:lvl>
    <w:lvl w:ilvl="5">
      <w:start w:val="1"/>
      <w:numFmt w:val="decimal"/>
      <w:pStyle w:val="Nagwek6"/>
      <w:lvlText w:val="%1.%2.%3.%4.%5.%6."/>
      <w:lvlJc w:val="left"/>
      <w:pPr>
        <w:ind w:left="2880" w:hanging="1080"/>
      </w:pPr>
      <w:rPr>
        <w:b/>
        <w:sz w:val="22"/>
        <w:szCs w:val="22"/>
        <w:vertAlign w:val="baseline"/>
      </w:rPr>
    </w:lvl>
    <w:lvl w:ilvl="6">
      <w:start w:val="1"/>
      <w:numFmt w:val="decimal"/>
      <w:pStyle w:val="Nagwek7"/>
      <w:lvlText w:val="%1.%2.%3.%4.%5.%6.%7."/>
      <w:lvlJc w:val="left"/>
      <w:pPr>
        <w:ind w:left="3240" w:hanging="1080"/>
      </w:pPr>
      <w:rPr>
        <w:b/>
        <w:sz w:val="22"/>
        <w:szCs w:val="22"/>
        <w:vertAlign w:val="baseline"/>
      </w:rPr>
    </w:lvl>
    <w:lvl w:ilvl="7">
      <w:start w:val="1"/>
      <w:numFmt w:val="decimal"/>
      <w:pStyle w:val="Nagwek8"/>
      <w:lvlText w:val="%1.%2.%3.%4.%5.%6.%7.%8."/>
      <w:lvlJc w:val="left"/>
      <w:pPr>
        <w:ind w:left="3960" w:hanging="1440"/>
      </w:pPr>
      <w:rPr>
        <w:b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sz w:val="22"/>
        <w:szCs w:val="22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D1"/>
    <w:rsid w:val="00485AD1"/>
    <w:rsid w:val="00EE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8A929-50B8-4377-B44A-01C846C8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paragraph" w:styleId="Nagwek1">
    <w:name w:val="heading 1"/>
    <w:basedOn w:val="Normalny"/>
    <w:next w:val="Normalny"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</w:pPr>
    <w:rPr>
      <w:b/>
      <w:sz w:val="20"/>
    </w:rPr>
  </w:style>
  <w:style w:type="paragraph" w:styleId="Nagwek2">
    <w:name w:val="heading 2"/>
    <w:basedOn w:val="Normalny"/>
    <w:next w:val="Normalny"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pPr>
      <w:keepNext/>
      <w:numPr>
        <w:ilvl w:val="3"/>
        <w:numId w:val="2"/>
      </w:numPr>
      <w:spacing w:before="120" w:after="120" w:line="240" w:lineRule="auto"/>
      <w:ind w:left="-1" w:hanging="1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pPr>
      <w:keepNext/>
      <w:numPr>
        <w:ilvl w:val="4"/>
        <w:numId w:val="2"/>
      </w:numPr>
      <w:autoSpaceDE w:val="0"/>
      <w:spacing w:before="40" w:after="0"/>
      <w:ind w:left="-1" w:hanging="1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pPr>
      <w:keepNext/>
      <w:numPr>
        <w:ilvl w:val="5"/>
        <w:numId w:val="2"/>
      </w:numPr>
      <w:autoSpaceDE w:val="0"/>
      <w:spacing w:after="0" w:line="240" w:lineRule="auto"/>
      <w:ind w:left="-1" w:hanging="1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pPr>
      <w:keepNext/>
      <w:numPr>
        <w:ilvl w:val="7"/>
        <w:numId w:val="2"/>
      </w:numPr>
      <w:autoSpaceDE w:val="0"/>
      <w:spacing w:after="60"/>
      <w:ind w:left="-1" w:hanging="1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outline w:val="0"/>
      <w:shadow w:val="0"/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WW8Num4z0">
    <w:name w:val="WW8Num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Calibri" w:hAnsi="Calibri" w:cs="Wingdings"/>
      <w:i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2z0">
    <w:name w:val="WW8Num4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4">
    <w:name w:val="WW8Num4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5">
    <w:name w:val="WW8Num4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6">
    <w:name w:val="WW8Num4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7">
    <w:name w:val="WW8Num4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8">
    <w:name w:val="WW8Num4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4">
    <w:name w:val="WW8Num44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5">
    <w:name w:val="WW8Num4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6">
    <w:name w:val="WW8Num4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7">
    <w:name w:val="WW8Num4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8">
    <w:name w:val="WW8Num4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">
    <w:name w:val="Znak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strony">
    <w:name w:val="page number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left="0" w:firstLine="357"/>
      <w:jc w:val="both"/>
    </w:pPr>
    <w:rPr>
      <w:sz w:val="20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Calibri" w:hAnsi="Tahoma" w:cs="Arial Narrow"/>
      <w:color w:val="000000"/>
      <w:position w:val="-1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ind w:left="720" w:firstLine="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 w:firstLine="0"/>
    </w:pPr>
    <w:rPr>
      <w:sz w:val="20"/>
    </w:rPr>
  </w:style>
  <w:style w:type="paragraph" w:customStyle="1" w:styleId="tekst">
    <w:name w:val="tekst"/>
    <w:pPr>
      <w:spacing w:before="40" w:line="1" w:lineRule="atLeast"/>
      <w:ind w:leftChars="-1" w:left="360" w:hangingChars="1" w:hanging="1"/>
      <w:jc w:val="both"/>
      <w:textDirection w:val="btLr"/>
      <w:textAlignment w:val="top"/>
      <w:outlineLvl w:val="0"/>
    </w:pPr>
    <w:rPr>
      <w:color w:val="000000"/>
      <w:spacing w:val="-4"/>
      <w:position w:val="-1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 w:firstLine="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leftChars="-1" w:hangingChars="1"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3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 w:firstLine="0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 w:firstLine="0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pacing w:after="283"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DejaVu Sans" w:hAnsi="Tahoma" w:cs="Liberation Sans"/>
      <w:kern w:val="1"/>
      <w:position w:val="-1"/>
      <w:sz w:val="64"/>
      <w:szCs w:val="24"/>
      <w:lang w:eastAsia="zh-CN" w:bidi="hi-IN"/>
    </w:rPr>
  </w:style>
  <w:style w:type="character" w:customStyle="1" w:styleId="name">
    <w:name w:val="name"/>
    <w:rPr>
      <w:w w:val="100"/>
      <w:position w:val="-1"/>
      <w:effect w:val="none"/>
      <w:vertAlign w:val="baseline"/>
      <w:cs w:val="0"/>
      <w:em w:val="none"/>
    </w:rPr>
  </w:style>
  <w:style w:type="character" w:customStyle="1" w:styleId="value">
    <w:name w:val="value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Cs w:val="24"/>
    </w:rPr>
  </w:style>
  <w:style w:type="character" w:customStyle="1" w:styleId="TekstkomentarzaZnak">
    <w:name w:val="Tekst komentarza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ekstdymka">
    <w:name w:val="Balloon Text"/>
    <w:basedOn w:val="Normalny"/>
    <w:qFormat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rPr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styleId="Tekstprzypisudolnego">
    <w:name w:val="footnote text"/>
    <w:basedOn w:val="Normalny"/>
    <w:qFormat/>
    <w:rPr>
      <w:szCs w:val="24"/>
    </w:rPr>
  </w:style>
  <w:style w:type="character" w:customStyle="1" w:styleId="TekstprzypisudolnegoZnak">
    <w:name w:val="Tekst przypisu dolnego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character" w:customStyle="1" w:styleId="wrtext">
    <w:name w:val="wrtext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bonito.pl/wydawnictwo/GW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nito.pl/autor/Bogumi%C5%82a+Toczysk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aniaksiazka.pl/wydawnictwo/harmonia?_gl=1*c8zcvs*_up*MQ..*_gs*MQ..&amp;gclid=Cj0KCQjw0LDBBhCnARIsAMpYlArZH7ajj0nSzfBTLCSmmE3oIFxkfq-nwcjxAlVxP9Yr702RxknPs5caAt9sEALw_wcB&amp;gbraid=0AAAAAD9tTHW4nGTRScK0GHMjAofZUCcE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aniaksiazka.pl/autor/anna-walencik-topilko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bonito.pl/szukaj/?results=L3YxL3NlYXJjaC9wcm9kdWN0cy8%2FYm9va19wdWJsaWNhdGlvbl95ZWFyPTIwMTY%3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7l3WUAQ4nVW+KUXFYvvli4ZNQA==">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1086</Words>
  <Characters>6522</Characters>
  <Application>Microsoft Office Word</Application>
  <DocSecurity>0</DocSecurity>
  <Lines>54</Lines>
  <Paragraphs>15</Paragraphs>
  <ScaleCrop>false</ScaleCrop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Pyrcioch</dc:creator>
  <cp:lastModifiedBy>Małgorzata Kruszyńska</cp:lastModifiedBy>
  <cp:revision>2</cp:revision>
  <dcterms:created xsi:type="dcterms:W3CDTF">2023-09-11T10:59:00Z</dcterms:created>
  <dcterms:modified xsi:type="dcterms:W3CDTF">2025-06-12T05:34:00Z</dcterms:modified>
</cp:coreProperties>
</file>