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27E8F" w:rsidRDefault="005B330F">
      <w:pPr>
        <w:keepNext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b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527E8F" w14:paraId="13ED3EEA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527E8F" w:rsidRDefault="005B330F">
            <w:pPr>
              <w:keepNext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Wstęp do projektowanie wnętrz - projekt</w:t>
            </w:r>
          </w:p>
        </w:tc>
      </w:tr>
    </w:tbl>
    <w:p w14:paraId="00000004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c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527E8F" w14:paraId="0F93407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Architektura</w:t>
            </w:r>
          </w:p>
        </w:tc>
      </w:tr>
      <w:tr w:rsidR="00527E8F" w14:paraId="1F1C1A0D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</w:t>
            </w:r>
          </w:p>
        </w:tc>
      </w:tr>
      <w:tr w:rsidR="00527E8F" w14:paraId="142026E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527E8F" w14:paraId="308094DA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D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527E8F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d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527E8F" w14:paraId="4108B90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27E8F" w14:paraId="06AEE5D0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mgr inż. arch. Magdalena Znamierowska</w:t>
            </w:r>
          </w:p>
        </w:tc>
      </w:tr>
    </w:tbl>
    <w:p w14:paraId="00000014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e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527E8F" w14:paraId="7EB30CBD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  <w:tr w:rsidR="00527E8F" w14:paraId="35FCA6FF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527E8F" w14:paraId="389F53B0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527E8F" w14:paraId="535A529D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B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VIII</w:t>
            </w:r>
          </w:p>
        </w:tc>
      </w:tr>
      <w:tr w:rsidR="00527E8F" w14:paraId="4B203C68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0000001F" w14:textId="77777777" w:rsidR="00527E8F" w:rsidRDefault="005B33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00000020" w14:textId="77777777" w:rsidR="00527E8F" w:rsidRDefault="005B33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</w:t>
      </w:r>
      <w:sdt>
        <w:sdtPr>
          <w:tag w:val="goog_rdk_0"/>
          <w:id w:val="-1348720211"/>
        </w:sdtPr>
        <w:sdtEndPr/>
        <w:sdtContent/>
      </w:sdt>
      <w:r>
        <w:rPr>
          <w:b/>
          <w:color w:val="000000"/>
          <w:sz w:val="22"/>
        </w:rPr>
        <w:t xml:space="preserve">Cele przedmiotu </w:t>
      </w:r>
    </w:p>
    <w:p w14:paraId="00000021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f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527E8F" w14:paraId="49AE616C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3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527E8F" w14:paraId="41DC4BEB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4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5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3B594E7D" w14:textId="77777777">
        <w:trPr>
          <w:trHeight w:val="397"/>
        </w:trPr>
        <w:tc>
          <w:tcPr>
            <w:tcW w:w="567" w:type="dxa"/>
            <w:vAlign w:val="center"/>
          </w:tcPr>
          <w:p w14:paraId="0000002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0000027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</w:rPr>
            </w:pPr>
            <w:r w:rsidRPr="00CF7441">
              <w:rPr>
                <w:sz w:val="20"/>
              </w:rPr>
              <w:t xml:space="preserve">Stworzenie koncepcji wnętrza w oparciu o konkretny styl, wymagania lokalowe i techniczne zgodne z zasadami ergonomii. </w:t>
            </w:r>
          </w:p>
        </w:tc>
      </w:tr>
      <w:tr w:rsidR="00527E8F" w14:paraId="6C24DC43" w14:textId="77777777">
        <w:trPr>
          <w:trHeight w:val="397"/>
        </w:trPr>
        <w:tc>
          <w:tcPr>
            <w:tcW w:w="567" w:type="dxa"/>
            <w:vAlign w:val="center"/>
          </w:tcPr>
          <w:p w14:paraId="00000028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0000029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 xml:space="preserve">Wykonanie </w:t>
            </w:r>
            <w:proofErr w:type="spellStart"/>
            <w:r w:rsidRPr="00CF7441">
              <w:rPr>
                <w:sz w:val="20"/>
              </w:rPr>
              <w:t>fotorealistycznych</w:t>
            </w:r>
            <w:proofErr w:type="spellEnd"/>
            <w:r w:rsidRPr="00CF7441">
              <w:rPr>
                <w:sz w:val="20"/>
              </w:rPr>
              <w:t xml:space="preserve"> wizualizacji wnętrz. </w:t>
            </w:r>
          </w:p>
        </w:tc>
      </w:tr>
      <w:tr w:rsidR="00527E8F" w14:paraId="5D22E1C9" w14:textId="77777777">
        <w:trPr>
          <w:trHeight w:val="397"/>
        </w:trPr>
        <w:tc>
          <w:tcPr>
            <w:tcW w:w="567" w:type="dxa"/>
            <w:vAlign w:val="center"/>
          </w:tcPr>
          <w:p w14:paraId="0000002A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0000002B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Sporządzenie szczegółowej dokumentacji wykonawczej wnętrza.</w:t>
            </w:r>
          </w:p>
        </w:tc>
      </w:tr>
      <w:tr w:rsidR="00527E8F" w14:paraId="1E3CC825" w14:textId="77777777">
        <w:trPr>
          <w:trHeight w:val="397"/>
        </w:trPr>
        <w:tc>
          <w:tcPr>
            <w:tcW w:w="567" w:type="dxa"/>
            <w:vAlign w:val="center"/>
          </w:tcPr>
          <w:p w14:paraId="0000002C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C4</w:t>
            </w:r>
          </w:p>
        </w:tc>
        <w:tc>
          <w:tcPr>
            <w:tcW w:w="8647" w:type="dxa"/>
            <w:vAlign w:val="center"/>
          </w:tcPr>
          <w:p w14:paraId="0000002D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sz w:val="20"/>
              </w:rPr>
            </w:pPr>
            <w:r w:rsidRPr="00CF7441">
              <w:rPr>
                <w:sz w:val="20"/>
              </w:rPr>
              <w:t xml:space="preserve">Prezentacja i obrona projektowanego wnętrza. Sporządzenie książki projektowej. </w:t>
            </w:r>
          </w:p>
        </w:tc>
      </w:tr>
    </w:tbl>
    <w:p w14:paraId="0000002E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F" w14:textId="77777777" w:rsidR="00527E8F" w:rsidRDefault="005B33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30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f0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327"/>
        <w:gridCol w:w="1132"/>
        <w:gridCol w:w="906"/>
        <w:gridCol w:w="907"/>
        <w:gridCol w:w="906"/>
        <w:gridCol w:w="907"/>
      </w:tblGrid>
      <w:tr w:rsidR="00527E8F" w14:paraId="57DD9157" w14:textId="77777777" w:rsidTr="00CF7441">
        <w:trPr>
          <w:cantSplit/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1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180131586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00000034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</w:t>
            </w:r>
            <w:sdt>
              <w:sdtPr>
                <w:tag w:val="goog_rdk_2"/>
                <w:id w:val="-49180025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symbole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1027845960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527E8F" w14:paraId="6A1DA6D9" w14:textId="77777777" w:rsidTr="00CF7441">
        <w:trPr>
          <w:cantSplit/>
          <w:trHeight w:val="2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A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B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C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E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527E8F" w14:paraId="0E96B06C" w14:textId="77777777" w:rsidTr="00CF7441">
        <w:trPr>
          <w:cantSplit/>
          <w:trHeight w:val="1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4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527E8F" w14:paraId="45FACDB1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7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CF7441" w14:paraId="41B1CA74" w14:textId="77777777" w:rsidTr="00CF744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E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F" w14:textId="77777777" w:rsidR="00CF7441" w:rsidRPr="00CF7441" w:rsidRDefault="00CF7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Student posiada wiedzę z zakresu ergonomii i warunków technicznych do wykonania koncepcji przestrzennej wnętrza.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ARCH_W01</w:t>
            </w:r>
          </w:p>
          <w:p w14:paraId="00000052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ARCH_W05</w:t>
            </w:r>
          </w:p>
          <w:p w14:paraId="00000053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ARCH_W06</w:t>
            </w:r>
          </w:p>
          <w:p w14:paraId="00000054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ARCH_W08</w:t>
            </w:r>
          </w:p>
          <w:p w14:paraId="00000055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ARCH_W09</w:t>
            </w:r>
          </w:p>
          <w:p w14:paraId="00000058" w14:textId="23A5B319" w:rsidR="00CF7441" w:rsidRPr="00CF7441" w:rsidRDefault="00CF7441" w:rsidP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441" w14:paraId="5CB0A519" w14:textId="77777777" w:rsidTr="00A51B7E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D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E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Student posiada wiedzę jak dostosować wnętrze dostosowując się do ludzkich potrzeb i skali człowieka.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CF7441" w:rsidRDefault="00CF7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441" w14:paraId="7FBA8B91" w14:textId="77777777" w:rsidTr="00CF7441">
        <w:trPr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4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5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Student zna i rozumie zasady stosowania odpowiednich materiałów we wnętrzu i potrafi je zastosować w odpowiedni sposób.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CF7441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8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E8F" w14:paraId="32893190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B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527E8F" w14:paraId="543F2CC4" w14:textId="77777777" w:rsidTr="00CF744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2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3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Student potrafi wykonać dokładną analizę potrzeb i możliwości we wnętrzu i sformułować rozwiązania w spójny i estetyczny sposób.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ARCH_U09</w:t>
            </w:r>
          </w:p>
          <w:p w14:paraId="00000075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ARCH_U12</w:t>
            </w:r>
          </w:p>
          <w:p w14:paraId="00000076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E8F" w14:paraId="16A531AC" w14:textId="77777777" w:rsidTr="00CF744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B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C" w14:textId="77777777" w:rsidR="00527E8F" w:rsidRPr="00CF7441" w:rsidRDefault="005B3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Student używając odpowiednich metod i narzędzi potrafi zaprojektować wnętrze w spójny i estetyczny sposób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E8F" w14:paraId="5A6F5E7C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8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527E8F" w14:paraId="7D88B46D" w14:textId="77777777" w:rsidTr="00CF744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9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A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Student rozumie znaczenie wiedzy w rozwiązywaniu problemów, a w przypadku napotkania trudności potrafi zwrócić się do eksperta w danej dziedzinie.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B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ARCH_K02</w:t>
            </w:r>
          </w:p>
          <w:p w14:paraId="0000008C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F7441">
              <w:rPr>
                <w:rFonts w:eastAsia="Calibri"/>
                <w:color w:val="000000"/>
                <w:sz w:val="16"/>
                <w:szCs w:val="16"/>
              </w:rPr>
              <w:t>ARCH_K03</w:t>
            </w:r>
          </w:p>
          <w:p w14:paraId="0000008D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E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E8F" w14:paraId="007EC3B2" w14:textId="77777777" w:rsidTr="00CF7441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3" w14:textId="26D492A9" w:rsidR="00527E8F" w:rsidRPr="00CF7441" w:rsidRDefault="005B330F" w:rsidP="00CF7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Student rozumie pozatechniczne aspekty i skutki działalności architekta, dostrzega </w:t>
            </w:r>
            <w:bookmarkStart w:id="0" w:name="_GoBack"/>
            <w:bookmarkEnd w:id="0"/>
            <w:r w:rsidRPr="00CF7441">
              <w:rPr>
                <w:sz w:val="20"/>
                <w:szCs w:val="20"/>
              </w:rPr>
              <w:t xml:space="preserve">wpływ na środowisko i krajobraz kulturowy.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94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5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6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7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8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099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0000009A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3.3. </w:t>
      </w:r>
      <w:sdt>
        <w:sdtPr>
          <w:tag w:val="goog_rdk_4"/>
          <w:id w:val="-1068449408"/>
        </w:sdtPr>
        <w:sdtEndPr/>
        <w:sdtContent/>
      </w:sdt>
      <w:r>
        <w:rPr>
          <w:b/>
          <w:color w:val="000000"/>
          <w:sz w:val="22"/>
        </w:rPr>
        <w:t>Formy zajęć dydaktycznych i ich wymiar godzinowy - Studia stacjonarne (ST),  Studia niestacjonarne (NST)</w:t>
      </w:r>
    </w:p>
    <w:tbl>
      <w:tblPr>
        <w:tblStyle w:val="af1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527E8F" w14:paraId="3B65D4C3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9B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9C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9D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9E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9F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0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1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3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sdt>
              <w:sdtPr>
                <w:tag w:val="goog_rdk_5"/>
                <w:id w:val="1794749773"/>
              </w:sdtPr>
              <w:sdtEndPr/>
              <w:sdtContent/>
            </w:sdt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4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527E8F" w14:paraId="4CA01328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7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8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9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A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B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C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D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E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F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0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7E8F" w14:paraId="340BC8F6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1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2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3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4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5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6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7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8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9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A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B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000000BC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BD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BE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</w:t>
      </w:r>
      <w:sdt>
        <w:sdtPr>
          <w:tag w:val="goog_rdk_6"/>
          <w:id w:val="908010410"/>
        </w:sdtPr>
        <w:sdtEndPr/>
        <w:sdtContent/>
      </w:sdt>
      <w:r>
        <w:rPr>
          <w:b/>
          <w:color w:val="000000"/>
          <w:sz w:val="22"/>
        </w:rPr>
        <w:t xml:space="preserve">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</w:t>
      </w:r>
      <w:r>
        <w:rPr>
          <w:color w:val="000000"/>
          <w:sz w:val="22"/>
        </w:rPr>
        <w:t xml:space="preserve"> odległość)</w:t>
      </w:r>
    </w:p>
    <w:p w14:paraId="000000BF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0C0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1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PROJEKT</w:t>
      </w:r>
    </w:p>
    <w:p w14:paraId="000000C2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3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f2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527E8F" w14:paraId="5D5F4A69" w14:textId="77777777" w:rsidTr="00CF7441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4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7"/>
                <w:id w:val="42896651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7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527E8F" w14:paraId="2BB6737D" w14:textId="77777777" w:rsidTr="00CF7441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B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C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D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0CE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0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527E8F" w14:paraId="117957FB" w14:textId="77777777" w:rsidTr="00CF7441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2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3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4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7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8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527E8F" w14:paraId="7730FC4A" w14:textId="77777777" w:rsidTr="00CF7441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9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A" w14:textId="77777777" w:rsidR="00527E8F" w:rsidRPr="00CF7441" w:rsidRDefault="005B330F" w:rsidP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Wprowadzenie studentów w plan zajęć w trakcie semestru. Wybór tematu, stylu, w którym ma zostać zaprojektowane wnętrze.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B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W1</w:t>
            </w:r>
          </w:p>
          <w:p w14:paraId="000000DD" w14:textId="6D8CFF4C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E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F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0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2D4BA75C" w14:textId="77777777" w:rsidTr="00CF7441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2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3" w14:textId="77777777" w:rsidR="00527E8F" w:rsidRPr="00CF7441" w:rsidRDefault="005B330F" w:rsidP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Omówienie układów funkcjonalnych projektowanych wnętrz.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W1</w:t>
            </w:r>
          </w:p>
          <w:p w14:paraId="000000E5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6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7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4A602D4B" w14:textId="77777777" w:rsidTr="00CF7441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A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B" w14:textId="77777777" w:rsidR="00527E8F" w:rsidRPr="00CF7441" w:rsidRDefault="005B330F" w:rsidP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Praca nad koncepcją przestrzenną wnętrza w oparciu o wybrany i dopracowany pod kątem technicznym układ funkcjonalny.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W3</w:t>
            </w:r>
          </w:p>
          <w:p w14:paraId="000000EE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U1</w:t>
            </w:r>
          </w:p>
          <w:p w14:paraId="000000F0" w14:textId="6EFBE7F2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1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2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66B66AEA" w14:textId="77777777" w:rsidTr="00CF7441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5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6" w14:textId="77777777" w:rsidR="00527E8F" w:rsidRPr="00CF7441" w:rsidRDefault="005B330F" w:rsidP="00CF7441">
            <w:pP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Praca nad koncepcją przestrzenną wnętrza w oparciu o wybrany i dopracowany pod kątem technicznym układ funkcjonalny.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W3</w:t>
            </w:r>
          </w:p>
          <w:p w14:paraId="000000F9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U1</w:t>
            </w:r>
          </w:p>
          <w:p w14:paraId="000000FA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B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C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D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7F307695" w14:textId="77777777" w:rsidTr="00CF7441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F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0" w14:textId="77777777" w:rsidR="00527E8F" w:rsidRPr="00CF7441" w:rsidRDefault="005B330F" w:rsidP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Omówienie wizualizacji wykonanych w oparciu o model 3D. Korekty projektów na zajęciach.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1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2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3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4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5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014241B2" w14:textId="77777777" w:rsidTr="00CF7441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6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7" w14:textId="77777777" w:rsidR="00527E8F" w:rsidRPr="00CF7441" w:rsidRDefault="005B330F" w:rsidP="00CF7441">
            <w:pP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Omówienie wizualizacji wykonanych w oparciu o model 3D. Korekty projektów na zajęciach.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9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A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B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C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65DEFE09" w14:textId="77777777" w:rsidTr="00CF7441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D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E" w14:textId="77777777" w:rsidR="00527E8F" w:rsidRPr="00CF7441" w:rsidRDefault="005B330F" w:rsidP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Omówienie najważniejszych aspektów dokumentacji technicznej, warunków technicznych i rozwiązań ergonomicznych w projektowaniu wnętrz.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F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U1</w:t>
            </w:r>
          </w:p>
          <w:p w14:paraId="00000110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K1</w:t>
            </w:r>
          </w:p>
          <w:p w14:paraId="00000111" w14:textId="77777777" w:rsidR="00527E8F" w:rsidRPr="00CF7441" w:rsidRDefault="00527E8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2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3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4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5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36C49E33" w14:textId="77777777" w:rsidTr="00CF7441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6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7" w14:textId="77777777" w:rsidR="00527E8F" w:rsidRPr="00CF7441" w:rsidRDefault="005B330F" w:rsidP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Omówienie rysunków technicznych. Korekta na zajęciach.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8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U1</w:t>
            </w:r>
          </w:p>
          <w:p w14:paraId="00000119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A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B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C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D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2FF5E44B" w14:textId="77777777" w:rsidTr="00CF7441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E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F" w14:textId="77777777" w:rsidR="00527E8F" w:rsidRPr="00CF7441" w:rsidRDefault="005B330F" w:rsidP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Omówienie zestawień produktowych. opisu technicznego wnętrza i rysunków technicznych.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0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1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2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3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E8F" w14:paraId="0743DBF4" w14:textId="77777777" w:rsidTr="00CF7441">
        <w:trPr>
          <w:trHeight w:val="3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5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6" w14:textId="77777777" w:rsidR="00527E8F" w:rsidRPr="00CF7441" w:rsidRDefault="005B330F" w:rsidP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 xml:space="preserve">Prezentacja i obrona wykonanych projektów wnętrz w postaci książki projektowej i w formie elektronicznej.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7" w14:textId="77777777" w:rsidR="00527E8F" w:rsidRPr="00CF7441" w:rsidRDefault="005B330F" w:rsidP="00CF744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F7441">
              <w:rPr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8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F7441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29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A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B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00012C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2D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2E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</w:t>
      </w:r>
      <w:sdt>
        <w:sdtPr>
          <w:tag w:val="goog_rdk_8"/>
          <w:id w:val="894827299"/>
        </w:sdtPr>
        <w:sdtEndPr/>
        <w:sdtContent/>
      </w:sdt>
      <w:r>
        <w:rPr>
          <w:b/>
          <w:color w:val="000000"/>
          <w:sz w:val="22"/>
        </w:rPr>
        <w:t xml:space="preserve">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0000012F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f3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527E8F" w14:paraId="7E91D13B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0000130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0000131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00013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0000133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527E8F" w14:paraId="3B14BA12" w14:textId="77777777">
        <w:tc>
          <w:tcPr>
            <w:tcW w:w="9062" w:type="dxa"/>
            <w:gridSpan w:val="4"/>
            <w:vAlign w:val="center"/>
          </w:tcPr>
          <w:p w14:paraId="00000134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527E8F" w14:paraId="25332546" w14:textId="77777777">
        <w:tc>
          <w:tcPr>
            <w:tcW w:w="1427" w:type="dxa"/>
            <w:vAlign w:val="center"/>
          </w:tcPr>
          <w:p w14:paraId="00000138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14:paraId="00000139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Wykład informacyjny (wspomagany prezentacją multimedialną), wykład z wykorzystaniem multimediów</w:t>
            </w:r>
          </w:p>
        </w:tc>
        <w:tc>
          <w:tcPr>
            <w:tcW w:w="2540" w:type="dxa"/>
            <w:vAlign w:val="center"/>
          </w:tcPr>
          <w:p w14:paraId="0000013A" w14:textId="7B0C0DDF" w:rsidR="00527E8F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Odpowiedź ustna:</w:t>
            </w:r>
            <w:r w:rsidR="005B330F" w:rsidRPr="00CF7441">
              <w:rPr>
                <w:sz w:val="20"/>
              </w:rPr>
              <w:t xml:space="preserve"> zaprezentowanie wstępnych szkiców projektu, prezentacja końcowej koncepcji projektowej. </w:t>
            </w:r>
          </w:p>
          <w:p w14:paraId="0000013B" w14:textId="2B9FAB54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40%</w:t>
            </w:r>
            <w:r w:rsidR="00CF7441">
              <w:rPr>
                <w:sz w:val="20"/>
              </w:rPr>
              <w:t xml:space="preserve"> oceny</w:t>
            </w:r>
          </w:p>
        </w:tc>
        <w:tc>
          <w:tcPr>
            <w:tcW w:w="2561" w:type="dxa"/>
            <w:vAlign w:val="center"/>
          </w:tcPr>
          <w:p w14:paraId="0000013C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Projekt w formie elektronicznej (platforma e-learn</w:t>
            </w:r>
            <w:r w:rsidRPr="00CF7441">
              <w:rPr>
                <w:sz w:val="20"/>
              </w:rPr>
              <w:t xml:space="preserve">ingowa WSPA), książka projektowa. </w:t>
            </w:r>
          </w:p>
        </w:tc>
      </w:tr>
      <w:tr w:rsidR="00527E8F" w14:paraId="3629B503" w14:textId="77777777">
        <w:tc>
          <w:tcPr>
            <w:tcW w:w="9062" w:type="dxa"/>
            <w:gridSpan w:val="4"/>
            <w:vAlign w:val="center"/>
          </w:tcPr>
          <w:p w14:paraId="0000013D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527E8F" w14:paraId="791211F9" w14:textId="77777777">
        <w:tc>
          <w:tcPr>
            <w:tcW w:w="1427" w:type="dxa"/>
            <w:vAlign w:val="center"/>
          </w:tcPr>
          <w:p w14:paraId="00000141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14:paraId="00000142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 xml:space="preserve">Praca w 2-3 osobowej grupie, dyskusje, debata, praca nad projektem, analiza </w:t>
            </w:r>
            <w:r w:rsidRPr="00CF7441">
              <w:rPr>
                <w:sz w:val="20"/>
              </w:rPr>
              <w:lastRenderedPageBreak/>
              <w:t xml:space="preserve">materiałów przedstawionych przez studentów. </w:t>
            </w:r>
          </w:p>
        </w:tc>
        <w:tc>
          <w:tcPr>
            <w:tcW w:w="2540" w:type="dxa"/>
            <w:vAlign w:val="center"/>
          </w:tcPr>
          <w:p w14:paraId="00000143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</w:rPr>
            </w:pPr>
            <w:r w:rsidRPr="00CF7441">
              <w:rPr>
                <w:sz w:val="20"/>
              </w:rPr>
              <w:lastRenderedPageBreak/>
              <w:t xml:space="preserve">prezentacja i przegląd projektów, dokonanie analizy potrzeb i możliwości, przygotowanie </w:t>
            </w:r>
            <w:r w:rsidRPr="00CF7441">
              <w:rPr>
                <w:sz w:val="20"/>
              </w:rPr>
              <w:lastRenderedPageBreak/>
              <w:t xml:space="preserve">wypowiedzi dotyczących przygotowanego projektu i zagadnień związanych z aspektami technicznymi budynku. </w:t>
            </w:r>
          </w:p>
          <w:p w14:paraId="00000144" w14:textId="0B8D99E2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</w:rPr>
            </w:pPr>
            <w:r w:rsidRPr="00CF7441">
              <w:rPr>
                <w:sz w:val="20"/>
              </w:rPr>
              <w:t>30%</w:t>
            </w:r>
            <w:r w:rsidR="00CF7441">
              <w:rPr>
                <w:sz w:val="20"/>
              </w:rPr>
              <w:t xml:space="preserve"> oceny</w:t>
            </w:r>
          </w:p>
        </w:tc>
        <w:tc>
          <w:tcPr>
            <w:tcW w:w="2561" w:type="dxa"/>
            <w:vAlign w:val="center"/>
          </w:tcPr>
          <w:p w14:paraId="00000145" w14:textId="2E53143B" w:rsidR="00527E8F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lastRenderedPageBreak/>
              <w:t>Projekt w formie elektronicznej (platforma e-learn</w:t>
            </w:r>
            <w:r>
              <w:rPr>
                <w:sz w:val="20"/>
              </w:rPr>
              <w:t>ingowa WSPA)</w:t>
            </w:r>
          </w:p>
        </w:tc>
      </w:tr>
      <w:tr w:rsidR="00527E8F" w14:paraId="45486E26" w14:textId="77777777">
        <w:tc>
          <w:tcPr>
            <w:tcW w:w="9062" w:type="dxa"/>
            <w:gridSpan w:val="4"/>
            <w:vAlign w:val="center"/>
          </w:tcPr>
          <w:p w14:paraId="0000014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527E8F" w14:paraId="06B688D7" w14:textId="77777777">
        <w:tc>
          <w:tcPr>
            <w:tcW w:w="1427" w:type="dxa"/>
            <w:vAlign w:val="center"/>
          </w:tcPr>
          <w:p w14:paraId="0000014A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14:paraId="0000014B" w14:textId="77777777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debata, dyskusja, analiza materiałów przedstawionych przez studentów</w:t>
            </w:r>
          </w:p>
        </w:tc>
        <w:tc>
          <w:tcPr>
            <w:tcW w:w="2540" w:type="dxa"/>
            <w:vAlign w:val="center"/>
          </w:tcPr>
          <w:p w14:paraId="0000014C" w14:textId="6A282BBC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</w:rPr>
            </w:pPr>
            <w:r w:rsidRPr="00CF7441">
              <w:rPr>
                <w:sz w:val="20"/>
              </w:rPr>
              <w:t>prezentac</w:t>
            </w:r>
            <w:r w:rsidR="00CF7441">
              <w:rPr>
                <w:sz w:val="20"/>
              </w:rPr>
              <w:t xml:space="preserve">ja i obrona końcowego projektu - </w:t>
            </w:r>
            <w:r w:rsidRPr="00CF7441">
              <w:rPr>
                <w:sz w:val="20"/>
              </w:rPr>
              <w:t xml:space="preserve">wypowiedź ustna </w:t>
            </w:r>
          </w:p>
          <w:p w14:paraId="0000014D" w14:textId="54A88A4A" w:rsidR="00527E8F" w:rsidRPr="00CF7441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</w:rPr>
            </w:pPr>
            <w:r w:rsidRPr="00CF7441">
              <w:rPr>
                <w:sz w:val="20"/>
              </w:rPr>
              <w:t>30%</w:t>
            </w:r>
            <w:r w:rsidR="00CF7441">
              <w:rPr>
                <w:sz w:val="20"/>
              </w:rPr>
              <w:t xml:space="preserve"> oceny</w:t>
            </w:r>
          </w:p>
        </w:tc>
        <w:tc>
          <w:tcPr>
            <w:tcW w:w="2561" w:type="dxa"/>
            <w:vAlign w:val="center"/>
          </w:tcPr>
          <w:p w14:paraId="0000014E" w14:textId="30B7D21F" w:rsidR="00527E8F" w:rsidRPr="00CF7441" w:rsidRDefault="00CF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CF7441">
              <w:rPr>
                <w:sz w:val="20"/>
              </w:rPr>
              <w:t>Projekt w formie elektronicznej (platforma e-learn</w:t>
            </w:r>
            <w:r>
              <w:rPr>
                <w:sz w:val="20"/>
              </w:rPr>
              <w:t>ingowa WSPA)</w:t>
            </w:r>
          </w:p>
        </w:tc>
      </w:tr>
    </w:tbl>
    <w:p w14:paraId="0000014F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50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51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f4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527E8F" w14:paraId="23AC5C33" w14:textId="7777777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5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53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00000154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5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527E8F" w14:paraId="2659DDEE" w14:textId="7777777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7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8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9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76-90%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A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527E8F" w14:paraId="60A3BF49" w14:textId="7777777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527E8F" w14:paraId="04EE4CD5" w14:textId="7777777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F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0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163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64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65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sdt>
        <w:sdtPr>
          <w:tag w:val="goog_rdk_9"/>
          <w:id w:val="-1511522454"/>
        </w:sdtPr>
        <w:sdtEndPr/>
        <w:sdtContent/>
      </w:sdt>
      <w:r>
        <w:rPr>
          <w:b/>
          <w:color w:val="000000"/>
          <w:sz w:val="22"/>
        </w:rPr>
        <w:t>Zalecana literatura</w:t>
      </w:r>
    </w:p>
    <w:p w14:paraId="00000166" w14:textId="77777777" w:rsidR="00527E8F" w:rsidRPr="00CF7441" w:rsidRDefault="005B330F" w:rsidP="00CF7441">
      <w:pPr>
        <w:numPr>
          <w:ilvl w:val="0"/>
          <w:numId w:val="6"/>
        </w:numPr>
        <w:tabs>
          <w:tab w:val="left" w:pos="-5814"/>
        </w:tabs>
        <w:spacing w:after="0"/>
        <w:ind w:leftChars="0" w:firstLineChars="0"/>
        <w:jc w:val="both"/>
        <w:rPr>
          <w:rFonts w:eastAsia="Arial"/>
          <w:sz w:val="16"/>
          <w:szCs w:val="16"/>
        </w:rPr>
      </w:pPr>
      <w:r w:rsidRPr="00CF7441">
        <w:rPr>
          <w:rFonts w:eastAsia="Arial"/>
          <w:sz w:val="16"/>
          <w:szCs w:val="16"/>
        </w:rPr>
        <w:t>ROZPORZĄDZENIE MINISTRA INFRASTRUKTURY W SPRAWIE WARUNKÓW TECHNICZNYCH, JAKIM POWINNY ODPOWIADAĆ BUDYNKI I ICH USYTUOWANIE.</w:t>
      </w:r>
    </w:p>
    <w:p w14:paraId="00000167" w14:textId="77777777" w:rsidR="00527E8F" w:rsidRPr="00CF7441" w:rsidRDefault="005B330F" w:rsidP="00CF7441">
      <w:pPr>
        <w:numPr>
          <w:ilvl w:val="0"/>
          <w:numId w:val="6"/>
        </w:numPr>
        <w:tabs>
          <w:tab w:val="left" w:pos="-5814"/>
        </w:tabs>
        <w:spacing w:after="0"/>
        <w:ind w:leftChars="0" w:firstLineChars="0"/>
        <w:jc w:val="both"/>
        <w:rPr>
          <w:rFonts w:eastAsia="Roboto"/>
          <w:sz w:val="18"/>
          <w:szCs w:val="18"/>
        </w:rPr>
      </w:pPr>
      <w:proofErr w:type="spellStart"/>
      <w:r w:rsidRPr="00CF7441">
        <w:rPr>
          <w:rFonts w:eastAsia="Roboto"/>
          <w:sz w:val="18"/>
          <w:szCs w:val="18"/>
        </w:rPr>
        <w:t>Neufert</w:t>
      </w:r>
      <w:proofErr w:type="spellEnd"/>
      <w:r w:rsidRPr="00CF7441">
        <w:rPr>
          <w:rFonts w:eastAsia="Roboto"/>
          <w:sz w:val="18"/>
          <w:szCs w:val="18"/>
        </w:rPr>
        <w:t xml:space="preserve">, </w:t>
      </w:r>
      <w:proofErr w:type="spellStart"/>
      <w:r w:rsidRPr="00CF7441">
        <w:rPr>
          <w:rFonts w:eastAsia="Roboto"/>
          <w:sz w:val="18"/>
          <w:szCs w:val="18"/>
        </w:rPr>
        <w:t>Ernst.Podręcznik</w:t>
      </w:r>
      <w:proofErr w:type="spellEnd"/>
      <w:r w:rsidRPr="00CF7441">
        <w:rPr>
          <w:rFonts w:eastAsia="Roboto"/>
          <w:sz w:val="18"/>
          <w:szCs w:val="18"/>
        </w:rPr>
        <w:t xml:space="preserve"> projektowania architektoniczno-budowlanego:</w:t>
      </w:r>
    </w:p>
    <w:p w14:paraId="00000168" w14:textId="77777777" w:rsidR="00527E8F" w:rsidRPr="00CF7441" w:rsidRDefault="005B330F" w:rsidP="00CF7441">
      <w:pPr>
        <w:numPr>
          <w:ilvl w:val="0"/>
          <w:numId w:val="6"/>
        </w:numPr>
        <w:tabs>
          <w:tab w:val="left" w:pos="-5814"/>
        </w:tabs>
        <w:spacing w:after="0"/>
        <w:ind w:leftChars="0" w:firstLineChars="0"/>
        <w:jc w:val="both"/>
        <w:rPr>
          <w:rFonts w:eastAsia="Arial"/>
          <w:sz w:val="18"/>
          <w:szCs w:val="18"/>
        </w:rPr>
      </w:pPr>
      <w:r w:rsidRPr="00CF7441">
        <w:rPr>
          <w:rFonts w:eastAsia="Arial"/>
          <w:sz w:val="18"/>
          <w:szCs w:val="18"/>
        </w:rPr>
        <w:t xml:space="preserve">Język wzorców = A </w:t>
      </w:r>
      <w:proofErr w:type="spellStart"/>
      <w:r w:rsidRPr="00CF7441">
        <w:rPr>
          <w:rFonts w:eastAsia="Arial"/>
          <w:sz w:val="18"/>
          <w:szCs w:val="18"/>
        </w:rPr>
        <w:t>pattern</w:t>
      </w:r>
      <w:proofErr w:type="spellEnd"/>
      <w:r w:rsidRPr="00CF7441">
        <w:rPr>
          <w:rFonts w:eastAsia="Arial"/>
          <w:sz w:val="18"/>
          <w:szCs w:val="18"/>
        </w:rPr>
        <w:t xml:space="preserve"> </w:t>
      </w:r>
      <w:proofErr w:type="spellStart"/>
      <w:r w:rsidRPr="00CF7441">
        <w:rPr>
          <w:rFonts w:eastAsia="Arial"/>
          <w:sz w:val="18"/>
          <w:szCs w:val="18"/>
        </w:rPr>
        <w:t>language</w:t>
      </w:r>
      <w:proofErr w:type="spellEnd"/>
      <w:r w:rsidRPr="00CF7441">
        <w:rPr>
          <w:rFonts w:eastAsia="Arial"/>
          <w:sz w:val="18"/>
          <w:szCs w:val="18"/>
        </w:rPr>
        <w:t xml:space="preserve"> : miasta, budynki, konstruk</w:t>
      </w:r>
      <w:r w:rsidRPr="00CF7441">
        <w:rPr>
          <w:rFonts w:eastAsia="Arial"/>
          <w:sz w:val="18"/>
          <w:szCs w:val="18"/>
        </w:rPr>
        <w:t xml:space="preserve">cja / Christopher Alexander [oraz] Sara </w:t>
      </w:r>
      <w:proofErr w:type="spellStart"/>
      <w:r w:rsidRPr="00CF7441">
        <w:rPr>
          <w:rFonts w:eastAsia="Arial"/>
          <w:sz w:val="18"/>
          <w:szCs w:val="18"/>
        </w:rPr>
        <w:t>Ishikawa</w:t>
      </w:r>
      <w:proofErr w:type="spellEnd"/>
      <w:r w:rsidRPr="00CF7441">
        <w:rPr>
          <w:rFonts w:eastAsia="Arial"/>
          <w:sz w:val="18"/>
          <w:szCs w:val="18"/>
        </w:rPr>
        <w:t xml:space="preserve"> [et al.] ; przekł. Aleksandra Kaczanowska, Karolina Maliszewska, Małgorzata Trzebiatowska ; przekł. przejrzał i popr. oraz wstępem opatrzył </w:t>
      </w:r>
      <w:proofErr w:type="spellStart"/>
      <w:r w:rsidRPr="00CF7441">
        <w:rPr>
          <w:rFonts w:eastAsia="Arial"/>
          <w:sz w:val="18"/>
          <w:szCs w:val="18"/>
        </w:rPr>
        <w:t>J.Krzysztof</w:t>
      </w:r>
      <w:proofErr w:type="spellEnd"/>
      <w:r w:rsidRPr="00CF7441">
        <w:rPr>
          <w:rFonts w:eastAsia="Arial"/>
          <w:sz w:val="18"/>
          <w:szCs w:val="18"/>
        </w:rPr>
        <w:t xml:space="preserve"> Lenartowicz.</w:t>
      </w:r>
    </w:p>
    <w:p w14:paraId="00000169" w14:textId="77777777" w:rsidR="00527E8F" w:rsidRPr="00CF7441" w:rsidRDefault="005B330F" w:rsidP="00CF7441">
      <w:pPr>
        <w:numPr>
          <w:ilvl w:val="0"/>
          <w:numId w:val="6"/>
        </w:numPr>
        <w:tabs>
          <w:tab w:val="left" w:pos="-5814"/>
        </w:tabs>
        <w:spacing w:after="0"/>
        <w:ind w:leftChars="0" w:firstLineChars="0"/>
        <w:jc w:val="both"/>
        <w:rPr>
          <w:rFonts w:eastAsia="Arial"/>
          <w:sz w:val="18"/>
          <w:szCs w:val="18"/>
        </w:rPr>
      </w:pPr>
      <w:r w:rsidRPr="00CF7441">
        <w:rPr>
          <w:rFonts w:eastAsia="Arial"/>
          <w:sz w:val="18"/>
          <w:szCs w:val="18"/>
        </w:rPr>
        <w:t xml:space="preserve">Juliusz Żórawski – </w:t>
      </w:r>
      <w:r w:rsidRPr="00CF7441">
        <w:rPr>
          <w:rFonts w:eastAsia="Arial"/>
          <w:i/>
          <w:sz w:val="18"/>
          <w:szCs w:val="18"/>
        </w:rPr>
        <w:t>O budowie formy archite</w:t>
      </w:r>
      <w:r w:rsidRPr="00CF7441">
        <w:rPr>
          <w:rFonts w:eastAsia="Arial"/>
          <w:i/>
          <w:sz w:val="18"/>
          <w:szCs w:val="18"/>
        </w:rPr>
        <w:t>ktonicznej</w:t>
      </w:r>
    </w:p>
    <w:p w14:paraId="0000016A" w14:textId="77777777" w:rsidR="00527E8F" w:rsidRPr="00CF7441" w:rsidRDefault="005B330F" w:rsidP="00CF7441">
      <w:pPr>
        <w:numPr>
          <w:ilvl w:val="0"/>
          <w:numId w:val="6"/>
        </w:numPr>
        <w:tabs>
          <w:tab w:val="left" w:pos="-5814"/>
        </w:tabs>
        <w:spacing w:after="0"/>
        <w:ind w:leftChars="0" w:firstLineChars="0"/>
        <w:jc w:val="both"/>
        <w:rPr>
          <w:rFonts w:eastAsia="Arial"/>
          <w:i/>
          <w:sz w:val="18"/>
          <w:szCs w:val="18"/>
        </w:rPr>
      </w:pPr>
      <w:r w:rsidRPr="00CF7441">
        <w:rPr>
          <w:rFonts w:eastAsia="Arial"/>
          <w:i/>
          <w:sz w:val="18"/>
          <w:szCs w:val="18"/>
        </w:rPr>
        <w:t xml:space="preserve">Francis D.K. </w:t>
      </w:r>
      <w:proofErr w:type="spellStart"/>
      <w:r w:rsidRPr="00CF7441">
        <w:rPr>
          <w:rFonts w:eastAsia="Arial"/>
          <w:i/>
          <w:sz w:val="18"/>
          <w:szCs w:val="18"/>
        </w:rPr>
        <w:t>Ching</w:t>
      </w:r>
      <w:proofErr w:type="spellEnd"/>
      <w:r w:rsidRPr="00CF7441">
        <w:rPr>
          <w:rFonts w:eastAsia="Arial"/>
          <w:i/>
          <w:sz w:val="18"/>
          <w:szCs w:val="18"/>
        </w:rPr>
        <w:t xml:space="preserve">, </w:t>
      </w:r>
      <w:proofErr w:type="spellStart"/>
      <w:r w:rsidRPr="00CF7441">
        <w:rPr>
          <w:rFonts w:eastAsia="Arial"/>
          <w:i/>
          <w:sz w:val="18"/>
          <w:szCs w:val="18"/>
        </w:rPr>
        <w:t>Corky</w:t>
      </w:r>
      <w:proofErr w:type="spellEnd"/>
      <w:r w:rsidRPr="00CF7441">
        <w:rPr>
          <w:rFonts w:eastAsia="Arial"/>
          <w:i/>
          <w:sz w:val="18"/>
          <w:szCs w:val="18"/>
        </w:rPr>
        <w:t xml:space="preserve"> </w:t>
      </w:r>
      <w:proofErr w:type="spellStart"/>
      <w:r w:rsidRPr="00CF7441">
        <w:rPr>
          <w:rFonts w:eastAsia="Arial"/>
          <w:i/>
          <w:sz w:val="18"/>
          <w:szCs w:val="18"/>
        </w:rPr>
        <w:t>Binggeli</w:t>
      </w:r>
      <w:proofErr w:type="spellEnd"/>
      <w:r w:rsidRPr="00CF7441">
        <w:rPr>
          <w:rFonts w:eastAsia="Arial"/>
          <w:i/>
          <w:sz w:val="18"/>
          <w:szCs w:val="18"/>
        </w:rPr>
        <w:t xml:space="preserve"> – Interior Design </w:t>
      </w:r>
      <w:proofErr w:type="spellStart"/>
      <w:r w:rsidRPr="00CF7441">
        <w:rPr>
          <w:rFonts w:eastAsia="Arial"/>
          <w:i/>
          <w:sz w:val="18"/>
          <w:szCs w:val="18"/>
        </w:rPr>
        <w:t>Illustrated</w:t>
      </w:r>
      <w:proofErr w:type="spellEnd"/>
      <w:r w:rsidRPr="00CF7441">
        <w:rPr>
          <w:rFonts w:eastAsia="Arial"/>
          <w:i/>
          <w:sz w:val="18"/>
          <w:szCs w:val="18"/>
        </w:rPr>
        <w:t xml:space="preserve"> (ilustrowany podręcznik projektowania wnętrz)</w:t>
      </w:r>
    </w:p>
    <w:p w14:paraId="0000016B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sz w:val="22"/>
        </w:rPr>
      </w:pPr>
    </w:p>
    <w:p w14:paraId="0000016C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14:paraId="0000016D" w14:textId="77777777" w:rsidR="00527E8F" w:rsidRPr="00CF7441" w:rsidRDefault="005B330F" w:rsidP="00CF7441">
      <w:pPr>
        <w:numPr>
          <w:ilvl w:val="0"/>
          <w:numId w:val="6"/>
        </w:numPr>
        <w:tabs>
          <w:tab w:val="left" w:pos="-5814"/>
        </w:tabs>
        <w:spacing w:after="0"/>
        <w:ind w:leftChars="0" w:firstLineChars="0"/>
        <w:jc w:val="both"/>
        <w:rPr>
          <w:rFonts w:eastAsia="Arial"/>
          <w:sz w:val="18"/>
          <w:szCs w:val="18"/>
        </w:rPr>
      </w:pPr>
      <w:r w:rsidRPr="00CF7441">
        <w:rPr>
          <w:rFonts w:eastAsia="Arial"/>
          <w:sz w:val="18"/>
          <w:szCs w:val="18"/>
        </w:rPr>
        <w:t>Twardoch A., System do mieszkania 2023 Warszawa</w:t>
      </w:r>
    </w:p>
    <w:p w14:paraId="0000016E" w14:textId="77777777" w:rsidR="00527E8F" w:rsidRPr="00CF7441" w:rsidRDefault="005B330F" w:rsidP="00CF7441">
      <w:pPr>
        <w:numPr>
          <w:ilvl w:val="0"/>
          <w:numId w:val="6"/>
        </w:numPr>
        <w:tabs>
          <w:tab w:val="left" w:pos="-5814"/>
        </w:tabs>
        <w:spacing w:after="0"/>
        <w:ind w:leftChars="0" w:firstLineChars="0"/>
        <w:jc w:val="both"/>
        <w:rPr>
          <w:rFonts w:eastAsia="Arial"/>
          <w:sz w:val="18"/>
          <w:szCs w:val="18"/>
        </w:rPr>
      </w:pPr>
      <w:r w:rsidRPr="00CF7441">
        <w:rPr>
          <w:rFonts w:eastAsia="Arial"/>
          <w:sz w:val="18"/>
          <w:szCs w:val="18"/>
        </w:rPr>
        <w:t>Pracki P., Projektowanie oświetlenia wnętrz 2011 Warszawa</w:t>
      </w:r>
    </w:p>
    <w:p w14:paraId="0000016F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</w:p>
    <w:p w14:paraId="00000173" w14:textId="77777777" w:rsidR="00527E8F" w:rsidRDefault="005B330F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00000174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f5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527E8F" w14:paraId="1E4B9390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7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0"/>
                <w:id w:val="-1440346876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527E8F" w14:paraId="5468B1C9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78" w14:textId="77777777" w:rsidR="00527E8F" w:rsidRDefault="0052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9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A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527E8F" w14:paraId="4F7947E2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7B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7C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7D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527E8F" w14:paraId="7AC77719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7E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7F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180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527E8F" w14:paraId="5130FDA8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1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3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7E8F" w14:paraId="5F7FEE5F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4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5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527E8F" w14:paraId="49E89245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7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8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9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27E8F" w14:paraId="7A404026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A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8B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C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527E8F" w14:paraId="0DE9DEE7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D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E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F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527E8F" w14:paraId="60190960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0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91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92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00000193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94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95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f6"/>
        <w:tblW w:w="57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165"/>
      </w:tblGrid>
      <w:tr w:rsidR="00527E8F" w14:paraId="2772A1F0" w14:textId="77777777">
        <w:tc>
          <w:tcPr>
            <w:tcW w:w="2610" w:type="dxa"/>
          </w:tcPr>
          <w:p w14:paraId="00000196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1"/>
                <w:id w:val="-413140567"/>
              </w:sdtPr>
              <w:sdtEndPr/>
              <w:sdtContent/>
            </w:sdt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3165" w:type="dxa"/>
          </w:tcPr>
          <w:p w14:paraId="00000197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25.06.25</w:t>
            </w:r>
          </w:p>
        </w:tc>
      </w:tr>
      <w:tr w:rsidR="00527E8F" w14:paraId="6E29D3B6" w14:textId="77777777">
        <w:tc>
          <w:tcPr>
            <w:tcW w:w="2610" w:type="dxa"/>
          </w:tcPr>
          <w:p w14:paraId="00000198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2"/>
                <w:id w:val="303460913"/>
              </w:sdtPr>
              <w:sdtEndPr/>
              <w:sdtContent/>
            </w:sdt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3165" w:type="dxa"/>
          </w:tcPr>
          <w:p w14:paraId="00000199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mgr inż. arch. Magdalena Znamierowska</w:t>
            </w:r>
          </w:p>
        </w:tc>
      </w:tr>
      <w:tr w:rsidR="00527E8F" w14:paraId="3E354620" w14:textId="77777777">
        <w:tc>
          <w:tcPr>
            <w:tcW w:w="2610" w:type="dxa"/>
          </w:tcPr>
          <w:p w14:paraId="0000019A" w14:textId="77777777" w:rsidR="00527E8F" w:rsidRDefault="005B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3"/>
                <w:id w:val="-863758138"/>
              </w:sdtPr>
              <w:sdtEndPr/>
              <w:sdtContent/>
            </w:sdt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3165" w:type="dxa"/>
          </w:tcPr>
          <w:p w14:paraId="0000019B" w14:textId="77777777" w:rsidR="00527E8F" w:rsidRDefault="005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</w:tbl>
    <w:p w14:paraId="0000019C" w14:textId="77777777" w:rsidR="00527E8F" w:rsidRDefault="00527E8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527E8F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BE839" w14:textId="77777777" w:rsidR="005B330F" w:rsidRDefault="005B33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4284C4" w14:textId="77777777" w:rsidR="005B330F" w:rsidRDefault="005B33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E" w14:textId="77777777" w:rsidR="00527E8F" w:rsidRDefault="005B33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345" cy="191770"/>
              <wp:effectExtent l="0" t="0" r="0" b="0"/>
              <wp:wrapSquare wrapText="bothSides" distT="0" distB="0" distL="0" distR="0"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8D5FCB" w14:textId="77777777" w:rsidR="00527E8F" w:rsidRDefault="005B330F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45A0B33B" w14:textId="77777777" w:rsidR="00527E8F" w:rsidRDefault="00527E8F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345" cy="191770"/>
              <wp:effectExtent b="0" l="0" r="0" t="0"/>
              <wp:wrapSquare wrapText="bothSides" distB="0" distT="0" distL="0" distR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0E095" w14:textId="77777777" w:rsidR="005B330F" w:rsidRDefault="005B33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766DAB" w14:textId="77777777" w:rsidR="005B330F" w:rsidRDefault="005B33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D" w14:textId="77777777" w:rsidR="00527E8F" w:rsidRDefault="00527E8F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7D0"/>
    <w:multiLevelType w:val="multilevel"/>
    <w:tmpl w:val="61D20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7D4525"/>
    <w:multiLevelType w:val="hybridMultilevel"/>
    <w:tmpl w:val="E44234CA"/>
    <w:lvl w:ilvl="0" w:tplc="6E8AFE3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00A4"/>
    <w:multiLevelType w:val="multilevel"/>
    <w:tmpl w:val="A36AB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64227F"/>
    <w:multiLevelType w:val="multilevel"/>
    <w:tmpl w:val="57D62CE6"/>
    <w:lvl w:ilvl="0">
      <w:start w:val="1"/>
      <w:numFmt w:val="bullet"/>
      <w:pStyle w:val="Wykazli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163E1E"/>
    <w:multiLevelType w:val="multilevel"/>
    <w:tmpl w:val="A6209596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5" w15:restartNumberingAfterBreak="0">
    <w:nsid w:val="5E0819E6"/>
    <w:multiLevelType w:val="multilevel"/>
    <w:tmpl w:val="7C26548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8F"/>
    <w:rsid w:val="00527E8F"/>
    <w:rsid w:val="005B330F"/>
    <w:rsid w:val="00C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1D7F"/>
  <w15:docId w15:val="{4541FAC0-CBE1-44B4-A839-4153609F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hangingChars="1"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5jYUcYMeilb5YxU00vtLkwG0CQ==">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2</cp:revision>
  <dcterms:created xsi:type="dcterms:W3CDTF">2024-03-05T11:07:00Z</dcterms:created>
  <dcterms:modified xsi:type="dcterms:W3CDTF">2025-06-26T12:07:00Z</dcterms:modified>
</cp:coreProperties>
</file>