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2EB5B" w14:textId="77777777"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14:paraId="495976EE" w14:textId="7777777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CBE962" w14:textId="77777777"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C540F3" w14:textId="77777777" w:rsidR="00E44C17" w:rsidRDefault="00233B86" w:rsidP="00233B86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Neurologia i pielęgniarstwo neurologiczne</w:t>
            </w:r>
          </w:p>
        </w:tc>
      </w:tr>
    </w:tbl>
    <w:p w14:paraId="08345B56" w14:textId="77777777"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5ABD2C3F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A0A1AC" w14:textId="77777777"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1C80" w14:textId="77777777"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14:paraId="40466367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574D3F" w14:textId="77777777"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33FD" w14:textId="6FC59233" w:rsidR="00E44C17" w:rsidRDefault="00E44C17" w:rsidP="00DA33C7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14:paraId="5B45C40F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602EDF" w14:textId="77777777"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13A6" w14:textId="77777777"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14:paraId="011DB1B5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7F5DED" w14:textId="77777777"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04D9" w14:textId="77777777" w:rsidR="00E44C17" w:rsidRDefault="00E44C17" w:rsidP="00CF52D5">
            <w:pPr>
              <w:pStyle w:val="Odpowiedzi"/>
            </w:pPr>
            <w:r>
              <w:t>Praktyczny</w:t>
            </w:r>
          </w:p>
        </w:tc>
      </w:tr>
      <w:tr w:rsidR="00E44C17" w14:paraId="30F2EB5B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371B0F" w14:textId="77777777" w:rsidR="00E44C17" w:rsidRDefault="00E44C17" w:rsidP="00CF52D5">
            <w:pPr>
              <w:pStyle w:val="Pytania"/>
            </w:pPr>
            <w:r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F208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63432D" w14:paraId="79CEA695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3BE2B7" w14:textId="77777777" w:rsidR="0063432D" w:rsidRDefault="0063432D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6C74" w14:textId="40372095" w:rsidR="0063432D" w:rsidRDefault="00C24887" w:rsidP="00CF52D5">
            <w:pPr>
              <w:pStyle w:val="Odpowiedzi"/>
              <w:snapToGrid w:val="0"/>
            </w:pPr>
            <w:r>
              <w:t>Dr n. o zdr.</w:t>
            </w:r>
            <w:bookmarkStart w:id="0" w:name="_GoBack"/>
            <w:bookmarkEnd w:id="0"/>
            <w:r>
              <w:t xml:space="preserve"> Katarzyna Kociuba-Adamczuk / mgr Paulina Rój / mgr Magdalena </w:t>
            </w:r>
            <w:proofErr w:type="spellStart"/>
            <w:r>
              <w:t>Wac</w:t>
            </w:r>
            <w:proofErr w:type="spellEnd"/>
          </w:p>
        </w:tc>
      </w:tr>
    </w:tbl>
    <w:p w14:paraId="07D9997E" w14:textId="77777777"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14:paraId="3568413A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E237E3" w14:textId="77777777"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D363" w14:textId="77777777"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14:paraId="62F7A34D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9B13C0" w14:textId="77777777"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AA1C" w14:textId="77777777" w:rsidR="00E44C17" w:rsidRDefault="009D3335" w:rsidP="00CF52D5">
            <w:pPr>
              <w:pStyle w:val="Odpowiedzi"/>
              <w:snapToGrid w:val="0"/>
            </w:pPr>
            <w:r>
              <w:t>8,5</w:t>
            </w:r>
          </w:p>
        </w:tc>
      </w:tr>
      <w:tr w:rsidR="00E44C17" w14:paraId="76850614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40A47A" w14:textId="77777777"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BE8D" w14:textId="77777777"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14:paraId="0CC69E5F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472BD1" w14:textId="77777777"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E930" w14:textId="77777777" w:rsidR="00E44C17" w:rsidRDefault="009D3335" w:rsidP="00CF52D5">
            <w:pPr>
              <w:pStyle w:val="Odpowiedzi"/>
              <w:snapToGrid w:val="0"/>
            </w:pPr>
            <w:r>
              <w:t>V</w:t>
            </w:r>
          </w:p>
        </w:tc>
      </w:tr>
      <w:tr w:rsidR="00E44C17" w14:paraId="5A0C4486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B66460" w14:textId="77777777"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83C1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14:paraId="23ADB87A" w14:textId="77777777"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14:paraId="5A8AEB19" w14:textId="77777777"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1E6A0290" w14:textId="77777777"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14:paraId="73C7F000" w14:textId="7777777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14:paraId="63F1180A" w14:textId="77777777"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14:paraId="33342DA5" w14:textId="77777777"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14:paraId="60BD7418" w14:textId="7777777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14:paraId="584F20C4" w14:textId="77777777"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14:paraId="6EA8E747" w14:textId="77777777" w:rsidR="00E44C17" w:rsidRDefault="00E44C17" w:rsidP="00CF52D5">
            <w:pPr>
              <w:pStyle w:val="Nagwkitablic"/>
              <w:snapToGrid w:val="0"/>
            </w:pPr>
          </w:p>
        </w:tc>
      </w:tr>
      <w:tr w:rsidR="00E44C17" w14:paraId="01C0C5CB" w14:textId="7777777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14:paraId="5F1BACBC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43BE9757" w14:textId="77777777" w:rsidR="00E44C17" w:rsidRPr="00F76D0F" w:rsidRDefault="00F76D0F" w:rsidP="004F7150">
            <w:pPr>
              <w:snapToGrid w:val="0"/>
              <w:spacing w:after="0"/>
              <w:jc w:val="both"/>
              <w:rPr>
                <w:bCs/>
                <w:sz w:val="20"/>
                <w:szCs w:val="20"/>
              </w:rPr>
            </w:pPr>
            <w:r w:rsidRPr="00F76D0F">
              <w:rPr>
                <w:bCs/>
                <w:sz w:val="20"/>
                <w:szCs w:val="20"/>
              </w:rPr>
              <w:t xml:space="preserve">Nabycie wiedzy z </w:t>
            </w:r>
            <w:r w:rsidR="0062178E">
              <w:rPr>
                <w:bCs/>
                <w:sz w:val="20"/>
                <w:szCs w:val="20"/>
              </w:rPr>
              <w:t xml:space="preserve">zakresu neurologii, </w:t>
            </w:r>
            <w:r w:rsidRPr="00F76D0F">
              <w:rPr>
                <w:bCs/>
                <w:sz w:val="20"/>
                <w:szCs w:val="20"/>
              </w:rPr>
              <w:t>pielęgniarstwa neurologicznego</w:t>
            </w:r>
            <w:r w:rsidR="0062178E">
              <w:rPr>
                <w:bCs/>
                <w:sz w:val="20"/>
                <w:szCs w:val="20"/>
              </w:rPr>
              <w:t>, leków i badań stosowanych w</w:t>
            </w:r>
            <w:r w:rsidR="0035314A">
              <w:rPr>
                <w:bCs/>
                <w:sz w:val="20"/>
                <w:szCs w:val="20"/>
              </w:rPr>
              <w:t> </w:t>
            </w:r>
            <w:r w:rsidR="0062178E">
              <w:rPr>
                <w:bCs/>
                <w:sz w:val="20"/>
                <w:szCs w:val="20"/>
              </w:rPr>
              <w:t>neurologii</w:t>
            </w:r>
            <w:r w:rsidRPr="00F76D0F">
              <w:rPr>
                <w:bCs/>
                <w:sz w:val="20"/>
                <w:szCs w:val="20"/>
              </w:rPr>
              <w:t xml:space="preserve"> oraz objawów, prz</w:t>
            </w:r>
            <w:r>
              <w:rPr>
                <w:bCs/>
                <w:sz w:val="20"/>
                <w:szCs w:val="20"/>
              </w:rPr>
              <w:t>e</w:t>
            </w:r>
            <w:r w:rsidRPr="00F76D0F">
              <w:rPr>
                <w:bCs/>
                <w:sz w:val="20"/>
                <w:szCs w:val="20"/>
              </w:rPr>
              <w:t>biegu i leczenia chorób neurologicznych.</w:t>
            </w:r>
          </w:p>
        </w:tc>
      </w:tr>
      <w:tr w:rsidR="00E44C17" w14:paraId="06E6CEB4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5B70A069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0AC6C7AC" w14:textId="77777777" w:rsidR="00E44C17" w:rsidRPr="00F76D0F" w:rsidRDefault="00F76D0F" w:rsidP="004F7150">
            <w:pPr>
              <w:snapToGrid w:val="0"/>
              <w:spacing w:after="0"/>
              <w:jc w:val="both"/>
              <w:rPr>
                <w:bCs/>
                <w:sz w:val="20"/>
                <w:szCs w:val="20"/>
              </w:rPr>
            </w:pPr>
            <w:r w:rsidRPr="00F76D0F">
              <w:rPr>
                <w:bCs/>
                <w:sz w:val="20"/>
                <w:szCs w:val="20"/>
              </w:rPr>
              <w:t>Teoretyczne i praktyczne o</w:t>
            </w:r>
            <w:r w:rsidR="00747787" w:rsidRPr="00F76D0F">
              <w:rPr>
                <w:bCs/>
                <w:sz w:val="20"/>
                <w:szCs w:val="20"/>
              </w:rPr>
              <w:t>panowanie zasad diagnozowania, planowania</w:t>
            </w:r>
            <w:r w:rsidRPr="00F76D0F">
              <w:rPr>
                <w:bCs/>
                <w:sz w:val="20"/>
                <w:szCs w:val="20"/>
              </w:rPr>
              <w:t>, organizacji</w:t>
            </w:r>
            <w:r w:rsidR="00747787" w:rsidRPr="00F76D0F">
              <w:rPr>
                <w:bCs/>
                <w:sz w:val="20"/>
                <w:szCs w:val="20"/>
              </w:rPr>
              <w:t xml:space="preserve"> i sprawowania opieki nad pacjentem w wybranych chorobach neurologicznych</w:t>
            </w:r>
            <w:r w:rsidRPr="00F76D0F">
              <w:rPr>
                <w:bCs/>
                <w:sz w:val="20"/>
                <w:szCs w:val="20"/>
              </w:rPr>
              <w:t xml:space="preserve"> z uwzglę</w:t>
            </w:r>
            <w:r>
              <w:rPr>
                <w:bCs/>
                <w:sz w:val="20"/>
                <w:szCs w:val="20"/>
              </w:rPr>
              <w:t>dnieniem wieku,</w:t>
            </w:r>
            <w:r w:rsidRPr="00F76D0F">
              <w:rPr>
                <w:bCs/>
                <w:sz w:val="20"/>
                <w:szCs w:val="20"/>
              </w:rPr>
              <w:t xml:space="preserve"> stanu zdrowia i</w:t>
            </w:r>
            <w:r>
              <w:rPr>
                <w:bCs/>
                <w:sz w:val="20"/>
                <w:szCs w:val="20"/>
              </w:rPr>
              <w:t> </w:t>
            </w:r>
            <w:r w:rsidRPr="00F76D0F">
              <w:rPr>
                <w:bCs/>
                <w:sz w:val="20"/>
                <w:szCs w:val="20"/>
              </w:rPr>
              <w:t>czynników zagrażających.</w:t>
            </w:r>
          </w:p>
        </w:tc>
      </w:tr>
      <w:tr w:rsidR="00E44C17" w14:paraId="4E11FEC4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5F94923A" w14:textId="77777777"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61BA95CF" w14:textId="77777777" w:rsidR="00E44C17" w:rsidRPr="0069471B" w:rsidRDefault="0062178E" w:rsidP="004F7150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706FAA">
              <w:rPr>
                <w:bCs/>
                <w:sz w:val="20"/>
                <w:szCs w:val="20"/>
              </w:rPr>
              <w:t xml:space="preserve">Opanowanie </w:t>
            </w:r>
            <w:r w:rsidR="00F76D0F" w:rsidRPr="00706FAA">
              <w:rPr>
                <w:bCs/>
                <w:sz w:val="20"/>
                <w:szCs w:val="20"/>
              </w:rPr>
              <w:t xml:space="preserve">metod </w:t>
            </w:r>
            <w:r w:rsidR="00706FAA">
              <w:rPr>
                <w:bCs/>
                <w:sz w:val="20"/>
                <w:szCs w:val="20"/>
              </w:rPr>
              <w:t xml:space="preserve">i zasad </w:t>
            </w:r>
            <w:r w:rsidR="00F76D0F" w:rsidRPr="00706FAA">
              <w:rPr>
                <w:bCs/>
                <w:sz w:val="20"/>
                <w:szCs w:val="20"/>
              </w:rPr>
              <w:t>przygotowania c</w:t>
            </w:r>
            <w:r w:rsidRPr="00706FAA">
              <w:rPr>
                <w:bCs/>
                <w:sz w:val="20"/>
                <w:szCs w:val="20"/>
              </w:rPr>
              <w:t>h</w:t>
            </w:r>
            <w:r w:rsidR="00706FAA" w:rsidRPr="00706FAA">
              <w:rPr>
                <w:bCs/>
                <w:sz w:val="20"/>
                <w:szCs w:val="20"/>
              </w:rPr>
              <w:t>orego do badań diagnostycznych</w:t>
            </w:r>
            <w:r w:rsidR="00706FAA">
              <w:rPr>
                <w:bCs/>
                <w:sz w:val="20"/>
                <w:szCs w:val="20"/>
              </w:rPr>
              <w:t>, asystowania w trakcie badania</w:t>
            </w:r>
            <w:r w:rsidR="00706FAA" w:rsidRPr="00706FAA">
              <w:rPr>
                <w:bCs/>
                <w:sz w:val="20"/>
                <w:szCs w:val="20"/>
              </w:rPr>
              <w:t xml:space="preserve"> i opieki</w:t>
            </w:r>
            <w:r w:rsidR="0035314A">
              <w:rPr>
                <w:bCs/>
                <w:sz w:val="20"/>
                <w:szCs w:val="20"/>
              </w:rPr>
              <w:t xml:space="preserve"> nad pacjentem</w:t>
            </w:r>
            <w:r w:rsidR="00706FAA" w:rsidRPr="00706FAA">
              <w:rPr>
                <w:bCs/>
                <w:sz w:val="20"/>
                <w:szCs w:val="20"/>
              </w:rPr>
              <w:t xml:space="preserve"> po badaniach</w:t>
            </w:r>
            <w:r w:rsidR="00706FAA" w:rsidRPr="0035314A">
              <w:rPr>
                <w:bCs/>
                <w:sz w:val="20"/>
                <w:szCs w:val="20"/>
              </w:rPr>
              <w:t xml:space="preserve"> </w:t>
            </w:r>
            <w:r w:rsidR="0035314A" w:rsidRPr="0035314A">
              <w:rPr>
                <w:bCs/>
                <w:sz w:val="20"/>
                <w:szCs w:val="20"/>
              </w:rPr>
              <w:t>zgodnie ze standardami i procedurami pielęgniarstwa neurologicznego.</w:t>
            </w:r>
          </w:p>
        </w:tc>
      </w:tr>
      <w:tr w:rsidR="00C22421" w14:paraId="34BBB859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23677381" w14:textId="77777777"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52C6EE95" w14:textId="77777777" w:rsidR="00C22421" w:rsidRDefault="0035314A" w:rsidP="004F7150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 prawidłowego rozpoznawania objawów u pacjenta z chorobą neurologiczną, oceny i monitorowania stanu zdrowia na podstawie wyników badań i zachowań chorego.</w:t>
            </w:r>
          </w:p>
        </w:tc>
      </w:tr>
    </w:tbl>
    <w:p w14:paraId="209C0F97" w14:textId="77777777"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14:paraId="52B3F826" w14:textId="7777777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E4DB" w14:textId="77777777" w:rsidR="00E44C17" w:rsidRDefault="00B14B3E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6699" w14:textId="77777777"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C888" w14:textId="77777777"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14:paraId="099BA394" w14:textId="7777777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B5A0" w14:textId="77777777"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980BAA" w14:paraId="09C7C157" w14:textId="77777777" w:rsidTr="00747787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DF202F" w14:textId="77777777" w:rsidR="00980BAA" w:rsidRDefault="00980BA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E2867D" w14:textId="77777777" w:rsidR="00980BAA" w:rsidRPr="004F1E6C" w:rsidRDefault="00980BAA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czynniki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ryzyka i zagrożenia zdrowotne u pacjentów w różnym wieku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E33F6" w14:textId="77777777" w:rsidR="00980BAA" w:rsidRDefault="00980BAA" w:rsidP="00747787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PL.D1_W01</w:t>
            </w:r>
          </w:p>
          <w:p w14:paraId="602C5A4D" w14:textId="77777777" w:rsidR="00980BAA" w:rsidRDefault="00980BAA" w:rsidP="00747787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PL.D1_W02</w:t>
            </w:r>
          </w:p>
          <w:p w14:paraId="20913895" w14:textId="77777777" w:rsidR="00980BAA" w:rsidRDefault="00980BAA" w:rsidP="00747787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PL.D1_W03</w:t>
            </w:r>
          </w:p>
          <w:p w14:paraId="7E346239" w14:textId="77777777" w:rsidR="00980BAA" w:rsidRDefault="00980BAA" w:rsidP="00747787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PL.D1_W04</w:t>
            </w:r>
          </w:p>
          <w:p w14:paraId="3AA92A74" w14:textId="77777777" w:rsidR="00980BAA" w:rsidRDefault="00980BAA" w:rsidP="00747787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PL.D1_W05</w:t>
            </w:r>
          </w:p>
          <w:p w14:paraId="06CE86D3" w14:textId="77777777" w:rsidR="00980BAA" w:rsidRDefault="00980BAA" w:rsidP="00747787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PL.D1_W06</w:t>
            </w:r>
          </w:p>
          <w:p w14:paraId="3C170898" w14:textId="77777777" w:rsidR="00980BAA" w:rsidRDefault="00980BAA" w:rsidP="00747787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PL.D1_W07</w:t>
            </w:r>
          </w:p>
          <w:p w14:paraId="5AB1950C" w14:textId="77777777" w:rsidR="00980BAA" w:rsidRDefault="00980BAA" w:rsidP="00747787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PL.D1_W08</w:t>
            </w:r>
          </w:p>
          <w:p w14:paraId="69AFC16D" w14:textId="77777777" w:rsidR="00980BAA" w:rsidRDefault="00980BAA" w:rsidP="00747787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PL.D1_W10</w:t>
            </w:r>
          </w:p>
          <w:p w14:paraId="169C6B29" w14:textId="77777777" w:rsidR="00980BAA" w:rsidRPr="004F1E6C" w:rsidRDefault="00980BAA" w:rsidP="00747787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PL.D1_W13</w:t>
            </w:r>
          </w:p>
        </w:tc>
      </w:tr>
      <w:tr w:rsidR="00980BAA" w14:paraId="6C182068" w14:textId="77777777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50D7FC" w14:textId="77777777" w:rsidR="00980BAA" w:rsidRDefault="00980BA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7AACEB" w14:textId="77777777" w:rsidR="00980BAA" w:rsidRPr="005E6582" w:rsidRDefault="00980BAA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etiopatogenezę</w:t>
            </w:r>
            <w:proofErr w:type="gramEnd"/>
            <w:r w:rsidRPr="00AF6735">
              <w:rPr>
                <w:bCs/>
                <w:sz w:val="20"/>
                <w:szCs w:val="20"/>
              </w:rPr>
              <w:t>, objawy kliniczne, przebieg, leczenie, rokowanie i zasady opieki pielęgniarskiej nad pacjentami w wybranych chorobach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8B36C" w14:textId="77777777" w:rsidR="00980BAA" w:rsidRPr="00B0410F" w:rsidRDefault="00980BAA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980BAA" w14:paraId="074B5986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A01E61" w14:textId="77777777" w:rsidR="00980BAA" w:rsidRDefault="00980BA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BA5EF5" w14:textId="77777777" w:rsidR="00980BAA" w:rsidRPr="00FC5A4E" w:rsidRDefault="00980BAA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zasady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diagnozowania i planowania opieki nad pacjentem w pielęgniarstwie internistycznym, chirurgiczn</w:t>
            </w:r>
            <w:r>
              <w:rPr>
                <w:bCs/>
                <w:sz w:val="20"/>
                <w:szCs w:val="20"/>
              </w:rPr>
              <w:t xml:space="preserve">ym, położniczo-ginekologicznym, </w:t>
            </w:r>
            <w:r w:rsidRPr="00AF6735">
              <w:rPr>
                <w:bCs/>
                <w:sz w:val="20"/>
                <w:szCs w:val="20"/>
              </w:rPr>
              <w:t xml:space="preserve">pediatrycznym, </w:t>
            </w:r>
            <w:r w:rsidRPr="00AF6735">
              <w:rPr>
                <w:bCs/>
                <w:sz w:val="20"/>
                <w:szCs w:val="20"/>
              </w:rPr>
              <w:lastRenderedPageBreak/>
              <w:t>geriatrycznym, neurologicznym, psychiatrycznym, w intensywnej opiece medycznej, opiece paliatywnej, opiece długoterminowej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B040" w14:textId="77777777" w:rsidR="00980BAA" w:rsidRPr="00B0410F" w:rsidRDefault="00980BAA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80BAA" w14:paraId="21D9DB35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B62E16" w14:textId="77777777" w:rsidR="00980BAA" w:rsidRDefault="00980BA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12FBFA" w14:textId="77777777" w:rsidR="00980BAA" w:rsidRPr="00704008" w:rsidRDefault="00980BAA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rodzaje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badań diagnostycznych i zasady ich zlecania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7492" w14:textId="77777777" w:rsidR="00980BAA" w:rsidRPr="00B0410F" w:rsidRDefault="00980BAA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80BAA" w14:paraId="0BB69250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BB55BF" w14:textId="77777777" w:rsidR="00980BAA" w:rsidRDefault="00980BA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D563E4" w14:textId="77777777" w:rsidR="00980BAA" w:rsidRPr="00704008" w:rsidRDefault="00980BAA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zasady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przygotowania pacjenta w różnym wieku i stanie zdrowia do badań oraz zabiegów diagnostycznych, a także zasady opieki w trakcie oraz po tych badaniach i zabiegach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040F" w14:textId="77777777" w:rsidR="00980BAA" w:rsidRPr="00B0410F" w:rsidRDefault="00980BAA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80BAA" w14:paraId="1D8ECBD6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17B8E3" w14:textId="77777777" w:rsidR="00980BAA" w:rsidRDefault="00980BA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1CD4A7" w14:textId="77777777" w:rsidR="00980BAA" w:rsidRPr="00704008" w:rsidRDefault="00980BAA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właściwości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grup leków i ich działanie na układy i narządy pacjenta w różnych chorobach w zależności od wieku i stanu zdrowia, z uwzględnieniem działań niepożądanych, interakcji z innymi lekami i dróg podania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CBA1" w14:textId="77777777" w:rsidR="00980BAA" w:rsidRPr="00B0410F" w:rsidRDefault="00980BAA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80BAA" w14:paraId="4EB2D4D3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2E9D66" w14:textId="77777777" w:rsidR="00980BAA" w:rsidRDefault="00980BA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58FE90" w14:textId="77777777" w:rsidR="00980BAA" w:rsidRPr="00704008" w:rsidRDefault="00980BAA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standardy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i proc</w:t>
            </w:r>
            <w:r>
              <w:rPr>
                <w:bCs/>
                <w:sz w:val="20"/>
                <w:szCs w:val="20"/>
              </w:rPr>
              <w:t xml:space="preserve">edury pielęgniarskie stosowane </w:t>
            </w:r>
            <w:r w:rsidRPr="00AD0219">
              <w:rPr>
                <w:bCs/>
                <w:sz w:val="20"/>
                <w:szCs w:val="20"/>
              </w:rPr>
              <w:t xml:space="preserve">w opiece </w:t>
            </w:r>
            <w:r>
              <w:rPr>
                <w:bCs/>
                <w:sz w:val="20"/>
                <w:szCs w:val="20"/>
              </w:rPr>
              <w:t xml:space="preserve">nad pacjentem w różnym wieku i </w:t>
            </w:r>
            <w:r w:rsidRPr="00AD0219">
              <w:rPr>
                <w:bCs/>
                <w:sz w:val="20"/>
                <w:szCs w:val="20"/>
              </w:rPr>
              <w:t>stanie zdrowia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B01B" w14:textId="77777777" w:rsidR="00980BAA" w:rsidRPr="00B0410F" w:rsidRDefault="00980BAA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80BAA" w14:paraId="2321442A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9B7466" w14:textId="77777777" w:rsidR="00980BAA" w:rsidRDefault="00980BA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CD4D6A" w14:textId="77777777" w:rsidR="00980BAA" w:rsidRPr="00AD0219" w:rsidRDefault="00980BAA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reakcje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pacjenta na </w:t>
            </w:r>
            <w:r>
              <w:rPr>
                <w:bCs/>
                <w:sz w:val="20"/>
                <w:szCs w:val="20"/>
              </w:rPr>
              <w:t xml:space="preserve">chorobę, przyjęcie do </w:t>
            </w:r>
            <w:r w:rsidRPr="00AD0219">
              <w:rPr>
                <w:bCs/>
                <w:sz w:val="20"/>
                <w:szCs w:val="20"/>
              </w:rPr>
              <w:t>szpitala i hospitalizację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A59C" w14:textId="77777777" w:rsidR="00980BAA" w:rsidRPr="00B0410F" w:rsidRDefault="00980BAA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80BAA" w14:paraId="257F520C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40C7B7" w14:textId="77777777" w:rsidR="00980BAA" w:rsidRDefault="00980BA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3A83C2" w14:textId="77777777" w:rsidR="00980BAA" w:rsidRPr="00AD0219" w:rsidRDefault="00980BAA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zasady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organizacji opieki spec</w:t>
            </w:r>
            <w:r>
              <w:rPr>
                <w:bCs/>
                <w:sz w:val="20"/>
                <w:szCs w:val="20"/>
              </w:rPr>
              <w:t xml:space="preserve">jalistycznej </w:t>
            </w:r>
            <w:r w:rsidRPr="00AD0219">
              <w:rPr>
                <w:bCs/>
                <w:sz w:val="20"/>
                <w:szCs w:val="20"/>
              </w:rPr>
              <w:t>(geriatrycznej,</w:t>
            </w:r>
            <w:r>
              <w:rPr>
                <w:bCs/>
                <w:sz w:val="20"/>
                <w:szCs w:val="20"/>
              </w:rPr>
              <w:t xml:space="preserve"> intensywnej opieki medycznej, </w:t>
            </w:r>
            <w:r w:rsidRPr="00AD0219">
              <w:rPr>
                <w:bCs/>
                <w:sz w:val="20"/>
                <w:szCs w:val="20"/>
              </w:rPr>
              <w:t>neurologicznej, p</w:t>
            </w:r>
            <w:r>
              <w:rPr>
                <w:bCs/>
                <w:sz w:val="20"/>
                <w:szCs w:val="20"/>
              </w:rPr>
              <w:t xml:space="preserve">sychiatrycznej, pediatrycznej, </w:t>
            </w:r>
            <w:r w:rsidRPr="00AD0219">
              <w:rPr>
                <w:bCs/>
                <w:sz w:val="20"/>
                <w:szCs w:val="20"/>
              </w:rPr>
              <w:t>internistyczne</w:t>
            </w:r>
            <w:r>
              <w:rPr>
                <w:bCs/>
                <w:sz w:val="20"/>
                <w:szCs w:val="20"/>
              </w:rPr>
              <w:t xml:space="preserve">j, chirurgicznej, paliatywnej, </w:t>
            </w:r>
            <w:r w:rsidRPr="00AD0219">
              <w:rPr>
                <w:bCs/>
                <w:sz w:val="20"/>
                <w:szCs w:val="20"/>
              </w:rPr>
              <w:t>długoterminowej oraz na bloku operacyjnym)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D7FDF" w14:textId="77777777" w:rsidR="00980BAA" w:rsidRPr="00B0410F" w:rsidRDefault="00980BAA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80BAA" w14:paraId="4F8BFD4C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7B6D81" w14:textId="77777777" w:rsidR="00980BAA" w:rsidRDefault="00980BAA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24AADB" w14:textId="77777777" w:rsidR="00980BAA" w:rsidRPr="00AD0219" w:rsidRDefault="00980BAA" w:rsidP="00980BAA">
            <w:pPr>
              <w:tabs>
                <w:tab w:val="left" w:pos="6521"/>
              </w:tabs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 w:rsidRPr="00565F1E">
              <w:rPr>
                <w:bCs/>
                <w:sz w:val="20"/>
                <w:szCs w:val="20"/>
              </w:rPr>
              <w:t>patofizjologię</w:t>
            </w:r>
            <w:proofErr w:type="gramEnd"/>
            <w:r w:rsidRPr="00565F1E">
              <w:rPr>
                <w:bCs/>
                <w:sz w:val="20"/>
                <w:szCs w:val="20"/>
              </w:rPr>
              <w:t>, objawy kliniczne, przebieg, le</w:t>
            </w:r>
            <w:r>
              <w:rPr>
                <w:bCs/>
                <w:sz w:val="20"/>
                <w:szCs w:val="20"/>
              </w:rPr>
              <w:t xml:space="preserve">czenie i rokowanie chorób wieku </w:t>
            </w:r>
            <w:r w:rsidRPr="00565F1E">
              <w:rPr>
                <w:bCs/>
                <w:sz w:val="20"/>
                <w:szCs w:val="20"/>
              </w:rPr>
              <w:t>rozwojowe</w:t>
            </w:r>
            <w:r>
              <w:rPr>
                <w:bCs/>
                <w:sz w:val="20"/>
                <w:szCs w:val="20"/>
              </w:rPr>
              <w:t xml:space="preserve">go: układu oddechowego, układu </w:t>
            </w:r>
            <w:r w:rsidRPr="00565F1E">
              <w:rPr>
                <w:bCs/>
                <w:sz w:val="20"/>
                <w:szCs w:val="20"/>
              </w:rPr>
              <w:t>krążenia, ukł</w:t>
            </w:r>
            <w:r>
              <w:rPr>
                <w:bCs/>
                <w:sz w:val="20"/>
                <w:szCs w:val="20"/>
              </w:rPr>
              <w:t xml:space="preserve">adu nerwowego, dróg moczowych, układu pokarmowego oraz chorób </w:t>
            </w:r>
            <w:r w:rsidRPr="00565F1E">
              <w:rPr>
                <w:bCs/>
                <w:sz w:val="20"/>
                <w:szCs w:val="20"/>
              </w:rPr>
              <w:t>endokr</w:t>
            </w:r>
            <w:r>
              <w:rPr>
                <w:bCs/>
                <w:sz w:val="20"/>
                <w:szCs w:val="20"/>
              </w:rPr>
              <w:t>ynologicznych, metabolicznych, alergicznych i krwi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67DB" w14:textId="77777777" w:rsidR="00980BAA" w:rsidRPr="00B0410F" w:rsidRDefault="00980BAA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14:paraId="51FBCD5B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81240D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50DF97" w14:textId="77777777"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E67AA" w14:textId="77777777"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2D4" w14:paraId="657AC2F9" w14:textId="77777777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020BC7" w14:textId="77777777" w:rsidR="00CD02D4" w:rsidRDefault="00CD02D4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8AA477" w14:textId="77777777" w:rsidR="00CD02D4" w:rsidRPr="000570B1" w:rsidRDefault="00CD02D4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gromadzić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3488" w14:textId="77777777" w:rsidR="00CD02D4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69F0344C" w14:textId="77777777" w:rsidR="00CD02D4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PL.D1_U01</w:t>
            </w:r>
          </w:p>
          <w:p w14:paraId="3F134138" w14:textId="77777777" w:rsidR="00CD02D4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PL.D1_U03</w:t>
            </w:r>
          </w:p>
          <w:p w14:paraId="60B9D39D" w14:textId="77777777" w:rsidR="00CD02D4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PL.D1_U12</w:t>
            </w:r>
          </w:p>
          <w:p w14:paraId="53F818CF" w14:textId="77777777" w:rsidR="00CD02D4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PL.D1_U15</w:t>
            </w:r>
          </w:p>
          <w:p w14:paraId="6FDC90D1" w14:textId="77777777" w:rsidR="00CD02D4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PL.D1_U18</w:t>
            </w:r>
          </w:p>
          <w:p w14:paraId="7BAC9709" w14:textId="77777777" w:rsidR="00CD02D4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PL.D1_U20</w:t>
            </w:r>
          </w:p>
          <w:p w14:paraId="272B30E1" w14:textId="77777777" w:rsidR="00CD02D4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PL.D1_U22</w:t>
            </w:r>
          </w:p>
          <w:p w14:paraId="3EFEDDE9" w14:textId="77777777" w:rsidR="00CD02D4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PL.D1_U23</w:t>
            </w:r>
          </w:p>
          <w:p w14:paraId="529419FF" w14:textId="77777777" w:rsidR="00CD02D4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PL.D1_U24</w:t>
            </w:r>
          </w:p>
          <w:p w14:paraId="16B62A20" w14:textId="77777777" w:rsidR="00CD02D4" w:rsidRPr="00B0410F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PL.D1_U26</w:t>
            </w:r>
          </w:p>
        </w:tc>
      </w:tr>
      <w:tr w:rsidR="00CD02D4" w14:paraId="2332733A" w14:textId="77777777" w:rsidTr="00CD02D4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96B0E3" w14:textId="77777777" w:rsidR="00CD02D4" w:rsidRDefault="00CD02D4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0CB38D" w14:textId="77777777" w:rsidR="00CD02D4" w:rsidRPr="007C0E27" w:rsidRDefault="00CD02D4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prowadzić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profilaktykę powikłań występujących w przebiegu chorób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262D" w14:textId="77777777" w:rsidR="00CD02D4" w:rsidRPr="00B0410F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2D4" w14:paraId="0635BE4C" w14:textId="77777777" w:rsidTr="00CD02D4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7B3AAE" w14:textId="77777777" w:rsidR="00CD02D4" w:rsidRDefault="00CD02D4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871168" w14:textId="77777777" w:rsidR="00CD02D4" w:rsidRPr="00984646" w:rsidRDefault="00CD02D4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741D26">
              <w:rPr>
                <w:bCs/>
                <w:sz w:val="20"/>
                <w:szCs w:val="20"/>
              </w:rPr>
              <w:t>przygotowywać</w:t>
            </w:r>
            <w:proofErr w:type="gramEnd"/>
            <w:r w:rsidRPr="00741D26">
              <w:rPr>
                <w:bCs/>
                <w:sz w:val="20"/>
                <w:szCs w:val="20"/>
              </w:rPr>
              <w:t xml:space="preserve"> pa</w:t>
            </w:r>
            <w:r>
              <w:rPr>
                <w:bCs/>
                <w:sz w:val="20"/>
                <w:szCs w:val="20"/>
              </w:rPr>
              <w:t xml:space="preserve">cjenta fizycznie i psychicznie </w:t>
            </w:r>
            <w:r w:rsidRPr="00741D26">
              <w:rPr>
                <w:bCs/>
                <w:sz w:val="20"/>
                <w:szCs w:val="20"/>
              </w:rPr>
              <w:t>do badań 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A7B7" w14:textId="77777777" w:rsidR="00CD02D4" w:rsidRPr="00B0410F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2D4" w14:paraId="47D9665B" w14:textId="77777777" w:rsidTr="00CD02D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D22088" w14:textId="77777777" w:rsidR="00CD02D4" w:rsidRDefault="00CD02D4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36E0B7" w14:textId="77777777" w:rsidR="00CD02D4" w:rsidRPr="00984646" w:rsidRDefault="00CD02D4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741D26">
              <w:rPr>
                <w:bCs/>
                <w:sz w:val="20"/>
                <w:szCs w:val="20"/>
              </w:rPr>
              <w:t>dokumentowa</w:t>
            </w:r>
            <w:r>
              <w:rPr>
                <w:bCs/>
                <w:sz w:val="20"/>
                <w:szCs w:val="20"/>
              </w:rPr>
              <w:t>ć</w:t>
            </w:r>
            <w:proofErr w:type="gramEnd"/>
            <w:r>
              <w:rPr>
                <w:bCs/>
                <w:sz w:val="20"/>
                <w:szCs w:val="20"/>
              </w:rPr>
              <w:t xml:space="preserve"> sytuację zdrowotną pacjenta, </w:t>
            </w:r>
            <w:r w:rsidRPr="00741D26">
              <w:rPr>
                <w:bCs/>
                <w:sz w:val="20"/>
                <w:szCs w:val="20"/>
              </w:rPr>
              <w:t xml:space="preserve">dynamikę </w:t>
            </w:r>
            <w:r>
              <w:rPr>
                <w:bCs/>
                <w:sz w:val="20"/>
                <w:szCs w:val="20"/>
              </w:rPr>
              <w:t xml:space="preserve">jej zmian i realizowana opiekę </w:t>
            </w:r>
            <w:r w:rsidRPr="00741D26">
              <w:rPr>
                <w:bCs/>
                <w:sz w:val="20"/>
                <w:szCs w:val="20"/>
              </w:rPr>
              <w:t xml:space="preserve">pielęgniarską, </w:t>
            </w:r>
            <w:r>
              <w:rPr>
                <w:bCs/>
                <w:sz w:val="20"/>
                <w:szCs w:val="20"/>
              </w:rPr>
              <w:t xml:space="preserve">z uwzględnieniem narzędzi </w:t>
            </w:r>
            <w:r w:rsidRPr="00741D26">
              <w:rPr>
                <w:bCs/>
                <w:sz w:val="20"/>
                <w:szCs w:val="20"/>
              </w:rPr>
              <w:t>informatycznych do gromadzenia danych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A81F" w14:textId="77777777" w:rsidR="00CD02D4" w:rsidRPr="00B0410F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2D4" w14:paraId="5DF76CAC" w14:textId="77777777" w:rsidTr="00CD02D4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389AA1" w14:textId="77777777" w:rsidR="00CD02D4" w:rsidRDefault="00CD02D4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911011" w14:textId="77777777" w:rsidR="00CD02D4" w:rsidRPr="00984646" w:rsidRDefault="00CD02D4" w:rsidP="00CD02D4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>ozpoznawać</w:t>
            </w:r>
            <w:proofErr w:type="gramEnd"/>
            <w:r>
              <w:rPr>
                <w:bCs/>
                <w:sz w:val="20"/>
                <w:szCs w:val="20"/>
              </w:rPr>
              <w:t xml:space="preserve"> powikłania leczenia </w:t>
            </w:r>
            <w:r w:rsidRPr="003C2B3D">
              <w:rPr>
                <w:bCs/>
                <w:sz w:val="20"/>
                <w:szCs w:val="20"/>
              </w:rPr>
              <w:t>far</w:t>
            </w:r>
            <w:r>
              <w:rPr>
                <w:bCs/>
                <w:sz w:val="20"/>
                <w:szCs w:val="20"/>
              </w:rPr>
              <w:t xml:space="preserve">makologicznego, dietetycznego, </w:t>
            </w:r>
            <w:r w:rsidRPr="003C2B3D">
              <w:rPr>
                <w:bCs/>
                <w:sz w:val="20"/>
                <w:szCs w:val="20"/>
              </w:rPr>
              <w:t>rehabilitacyjnego i</w:t>
            </w:r>
            <w:r>
              <w:rPr>
                <w:bCs/>
                <w:sz w:val="20"/>
                <w:szCs w:val="20"/>
              </w:rPr>
              <w:t> </w:t>
            </w:r>
            <w:r w:rsidRPr="003C2B3D">
              <w:rPr>
                <w:bCs/>
                <w:sz w:val="20"/>
                <w:szCs w:val="20"/>
              </w:rPr>
              <w:t>leczniczo-pielęgnacyjnego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4680" w14:textId="77777777" w:rsidR="00CD02D4" w:rsidRPr="00B0410F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2D4" w14:paraId="2F4C6620" w14:textId="77777777" w:rsidTr="00CD02D4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10E9F5" w14:textId="77777777" w:rsidR="00CD02D4" w:rsidRDefault="00CD02D4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EC564A" w14:textId="77777777" w:rsidR="00CD02D4" w:rsidRPr="00984646" w:rsidRDefault="00CD02D4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</w:t>
            </w:r>
            <w:r w:rsidRPr="003C2B3D">
              <w:rPr>
                <w:bCs/>
                <w:sz w:val="20"/>
                <w:szCs w:val="20"/>
              </w:rPr>
              <w:t>rowadzić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rozmowę terapeutyczną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1924" w14:textId="77777777" w:rsidR="00CD02D4" w:rsidRPr="00B0410F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2D4" w14:paraId="3F8D6DA0" w14:textId="77777777" w:rsidTr="00CD02D4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F6B0C5" w14:textId="77777777" w:rsidR="00CD02D4" w:rsidRDefault="00CD02D4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E8328F" w14:textId="77777777" w:rsidR="00CD02D4" w:rsidRPr="00984646" w:rsidRDefault="00CD02D4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przekazyw</w:t>
            </w:r>
            <w:r>
              <w:rPr>
                <w:bCs/>
                <w:sz w:val="20"/>
                <w:szCs w:val="20"/>
              </w:rPr>
              <w:t>ać</w:t>
            </w:r>
            <w:proofErr w:type="gramEnd"/>
            <w:r>
              <w:rPr>
                <w:bCs/>
                <w:sz w:val="20"/>
                <w:szCs w:val="20"/>
              </w:rPr>
              <w:t xml:space="preserve"> informacje członkom zespołu </w:t>
            </w:r>
            <w:r w:rsidRPr="003C2B3D">
              <w:rPr>
                <w:bCs/>
                <w:sz w:val="20"/>
                <w:szCs w:val="20"/>
              </w:rPr>
              <w:t>terapeutycznego o stanie zdrowia pacjenta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6C3F" w14:textId="77777777" w:rsidR="00CD02D4" w:rsidRPr="00B0410F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2D4" w14:paraId="6BDA4DEF" w14:textId="77777777" w:rsidTr="00CD02D4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B36A91" w14:textId="77777777" w:rsidR="00CD02D4" w:rsidRDefault="00CD02D4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0C158B" w14:textId="77777777" w:rsidR="00CD02D4" w:rsidRPr="00984646" w:rsidRDefault="00CD02D4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asystować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lekarzo</w:t>
            </w:r>
            <w:r>
              <w:rPr>
                <w:bCs/>
                <w:sz w:val="20"/>
                <w:szCs w:val="20"/>
              </w:rPr>
              <w:t xml:space="preserve">wi w trakcie badań </w:t>
            </w:r>
            <w:r w:rsidRPr="003C2B3D">
              <w:rPr>
                <w:bCs/>
                <w:sz w:val="20"/>
                <w:szCs w:val="20"/>
              </w:rPr>
              <w:t>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394F" w14:textId="77777777" w:rsidR="00CD02D4" w:rsidRPr="00B0410F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2D4" w14:paraId="39192305" w14:textId="77777777" w:rsidTr="00CD02D4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ECB98B" w14:textId="77777777" w:rsidR="00CD02D4" w:rsidRDefault="00CD02D4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96DCBF" w14:textId="77777777" w:rsidR="00CD02D4" w:rsidRPr="003C2B3D" w:rsidRDefault="00CD02D4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oceniać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poziom b</w:t>
            </w:r>
            <w:r>
              <w:rPr>
                <w:bCs/>
                <w:sz w:val="20"/>
                <w:szCs w:val="20"/>
              </w:rPr>
              <w:t xml:space="preserve">ólu, reakcję pacjenta na ból i </w:t>
            </w:r>
            <w:r w:rsidRPr="003C2B3D">
              <w:rPr>
                <w:bCs/>
                <w:sz w:val="20"/>
                <w:szCs w:val="20"/>
              </w:rPr>
              <w:t>jego nasilenie o</w:t>
            </w:r>
            <w:r>
              <w:rPr>
                <w:bCs/>
                <w:sz w:val="20"/>
                <w:szCs w:val="20"/>
              </w:rPr>
              <w:t xml:space="preserve">raz stosować farmakologiczne i </w:t>
            </w:r>
            <w:r w:rsidRPr="003C2B3D"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 xml:space="preserve">iefarmakologiczne postępowanie </w:t>
            </w:r>
            <w:r w:rsidRPr="003C2B3D">
              <w:rPr>
                <w:bCs/>
                <w:sz w:val="20"/>
                <w:szCs w:val="20"/>
              </w:rPr>
              <w:t>przeciwbólowe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374C" w14:textId="77777777" w:rsidR="00CD02D4" w:rsidRPr="00B0410F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02D4" w14:paraId="0BD10E35" w14:textId="77777777" w:rsidTr="00CD02D4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614A70" w14:textId="77777777" w:rsidR="00CD02D4" w:rsidRDefault="00CD02D4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71796F" w14:textId="77777777" w:rsidR="00CD02D4" w:rsidRPr="003C2B3D" w:rsidRDefault="00CD02D4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7A5745">
              <w:rPr>
                <w:bCs/>
                <w:sz w:val="20"/>
                <w:szCs w:val="20"/>
              </w:rPr>
              <w:t>przygoto</w:t>
            </w:r>
            <w:r>
              <w:rPr>
                <w:bCs/>
                <w:sz w:val="20"/>
                <w:szCs w:val="20"/>
              </w:rPr>
              <w:t>wywać</w:t>
            </w:r>
            <w:proofErr w:type="gramEnd"/>
            <w:r>
              <w:rPr>
                <w:bCs/>
                <w:sz w:val="20"/>
                <w:szCs w:val="20"/>
              </w:rPr>
              <w:t xml:space="preserve"> i podawać pacjentom leki </w:t>
            </w:r>
            <w:r w:rsidRPr="007A5745">
              <w:rPr>
                <w:bCs/>
                <w:sz w:val="20"/>
                <w:szCs w:val="20"/>
              </w:rPr>
              <w:t>różnymi drogami</w:t>
            </w:r>
            <w:r>
              <w:rPr>
                <w:bCs/>
                <w:sz w:val="20"/>
                <w:szCs w:val="20"/>
              </w:rPr>
              <w:t xml:space="preserve">, samodzielnie lub na zlecenie </w:t>
            </w:r>
            <w:r w:rsidRPr="007A5745">
              <w:rPr>
                <w:bCs/>
                <w:sz w:val="20"/>
                <w:szCs w:val="20"/>
              </w:rPr>
              <w:t>lekarza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93DA" w14:textId="77777777" w:rsidR="00CD02D4" w:rsidRPr="00B0410F" w:rsidRDefault="00CD02D4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14:paraId="00FF212F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1AABF7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442316" w14:textId="77777777"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2BC51" w14:textId="77777777"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14:paraId="794F3103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A8AC90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F0FBC3" w14:textId="77777777" w:rsidR="00D75EB8" w:rsidRPr="004477A8" w:rsidRDefault="00CD02D4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B57FD">
              <w:rPr>
                <w:sz w:val="20"/>
                <w:szCs w:val="20"/>
              </w:rPr>
              <w:t>kierowania</w:t>
            </w:r>
            <w:proofErr w:type="gramEnd"/>
            <w:r w:rsidRPr="00AB57FD">
              <w:rPr>
                <w:sz w:val="20"/>
                <w:szCs w:val="20"/>
              </w:rPr>
              <w:t xml:space="preserve">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738E9" w14:textId="77777777" w:rsidR="00D75EB8" w:rsidRPr="00B0410F" w:rsidRDefault="000A432F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D75EB8" w14:paraId="759C9100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182F5B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DDAC39" w14:textId="77777777" w:rsidR="00D75EB8" w:rsidRPr="00E0039E" w:rsidRDefault="00CD02D4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</w:t>
            </w:r>
            <w:r w:rsidRPr="00AB57FD">
              <w:rPr>
                <w:sz w:val="20"/>
                <w:szCs w:val="20"/>
              </w:rPr>
              <w:t>rzestrzegania</w:t>
            </w:r>
            <w:proofErr w:type="gramEnd"/>
            <w:r w:rsidRPr="00AB57FD">
              <w:rPr>
                <w:sz w:val="20"/>
                <w:szCs w:val="20"/>
              </w:rPr>
              <w:t xml:space="preserve"> praw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4CB6B" w14:textId="77777777" w:rsidR="00D75EB8" w:rsidRPr="00B0410F" w:rsidRDefault="000A432F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PL_K02</w:t>
            </w:r>
          </w:p>
        </w:tc>
      </w:tr>
      <w:tr w:rsidR="00CD02D4" w14:paraId="742F5D09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7391A2" w14:textId="77777777" w:rsidR="00CD02D4" w:rsidRDefault="000A432F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A6A53A" w14:textId="77777777" w:rsidR="00CD02D4" w:rsidRPr="00E0039E" w:rsidRDefault="00CD02D4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samodzielnego</w:t>
            </w:r>
            <w:proofErr w:type="gramEnd"/>
            <w:r w:rsidRPr="00E0039E">
              <w:rPr>
                <w:sz w:val="20"/>
                <w:szCs w:val="20"/>
              </w:rPr>
              <w:t xml:space="preserve"> i rzetelnego wykonywania zawodu zgodnie z zasadami etyki, w tym przestrzegania wartości i po</w:t>
            </w:r>
            <w:r>
              <w:rPr>
                <w:sz w:val="20"/>
                <w:szCs w:val="20"/>
              </w:rPr>
              <w:t xml:space="preserve">winności moralnych w opiece nad </w:t>
            </w:r>
            <w:r w:rsidRPr="00E0039E">
              <w:rPr>
                <w:sz w:val="20"/>
                <w:szCs w:val="20"/>
              </w:rPr>
              <w:t>pacjentem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D96CE" w14:textId="77777777" w:rsidR="00CD02D4" w:rsidRPr="00B0410F" w:rsidRDefault="000A432F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PL_K03</w:t>
            </w:r>
          </w:p>
        </w:tc>
      </w:tr>
      <w:tr w:rsidR="00CD02D4" w14:paraId="114103F5" w14:textId="77777777" w:rsidTr="000A432F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111A61" w14:textId="77777777" w:rsidR="00CD02D4" w:rsidRDefault="000A432F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2DDBAC" w14:textId="77777777" w:rsidR="00CD02D4" w:rsidRPr="00E0039E" w:rsidRDefault="00CD02D4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ponoszenia</w:t>
            </w:r>
            <w:proofErr w:type="gramEnd"/>
            <w:r w:rsidRPr="00E0039E">
              <w:rPr>
                <w:sz w:val="20"/>
                <w:szCs w:val="20"/>
              </w:rPr>
              <w:t xml:space="preserve"> odpowiedzialności za wykonywane czynności zawodowe;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1268F" w14:textId="77777777" w:rsidR="00CD02D4" w:rsidRPr="00B0410F" w:rsidRDefault="000A432F" w:rsidP="000A432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PL_K04</w:t>
            </w:r>
          </w:p>
        </w:tc>
      </w:tr>
      <w:tr w:rsidR="00CD02D4" w14:paraId="4AF324CA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4196D7" w14:textId="77777777" w:rsidR="00CD02D4" w:rsidRDefault="000A432F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445880" w14:textId="77777777" w:rsidR="00CD02D4" w:rsidRPr="00E0039E" w:rsidRDefault="00CD02D4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3E849" w14:textId="77777777" w:rsidR="00CD02D4" w:rsidRPr="00B0410F" w:rsidRDefault="000A432F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CD02D4" w14:paraId="153B2474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D74547" w14:textId="77777777" w:rsidR="00CD02D4" w:rsidRDefault="000A432F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89A437" w14:textId="77777777" w:rsidR="00CD02D4" w:rsidRPr="00E0039E" w:rsidRDefault="00CD02D4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przewidywania</w:t>
            </w:r>
            <w:proofErr w:type="gramEnd"/>
            <w:r w:rsidRPr="00E0039E">
              <w:rPr>
                <w:sz w:val="20"/>
                <w:szCs w:val="20"/>
              </w:rPr>
              <w:t xml:space="preserve">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D895A" w14:textId="77777777" w:rsidR="00CD02D4" w:rsidRPr="00B0410F" w:rsidRDefault="000A432F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  <w:tr w:rsidR="00CD02D4" w14:paraId="600E0574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F2390E" w14:textId="77777777" w:rsidR="00CD02D4" w:rsidRDefault="000A432F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83896E" w14:textId="77777777" w:rsidR="00CD02D4" w:rsidRPr="00E0039E" w:rsidRDefault="000A432F" w:rsidP="002610C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>gania</w:t>
            </w:r>
            <w:proofErr w:type="gramEnd"/>
            <w:r>
              <w:rPr>
                <w:sz w:val="20"/>
                <w:szCs w:val="20"/>
              </w:rPr>
              <w:t xml:space="preserve">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</w:t>
            </w:r>
            <w:r w:rsidR="002610C5">
              <w:rPr>
                <w:sz w:val="20"/>
                <w:szCs w:val="20"/>
              </w:rPr>
              <w:t>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C1568" w14:textId="77777777" w:rsidR="00CD02D4" w:rsidRPr="00B0410F" w:rsidRDefault="000A432F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14:paraId="14F428B5" w14:textId="53E8722A" w:rsidR="00E44C17" w:rsidRDefault="00E44C17" w:rsidP="000570B1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>Studia stacjonarne (ST)</w:t>
      </w:r>
    </w:p>
    <w:tbl>
      <w:tblPr>
        <w:tblW w:w="8784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34"/>
        <w:gridCol w:w="909"/>
        <w:gridCol w:w="933"/>
        <w:gridCol w:w="921"/>
        <w:gridCol w:w="976"/>
        <w:gridCol w:w="1134"/>
        <w:gridCol w:w="992"/>
      </w:tblGrid>
      <w:tr w:rsidR="004850B0" w14:paraId="071BFE7C" w14:textId="77777777" w:rsidTr="004850B0">
        <w:trPr>
          <w:trHeight w:val="111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CA5B00" w14:textId="77777777" w:rsidR="004850B0" w:rsidRDefault="004850B0" w:rsidP="004850B0">
            <w:pPr>
              <w:pStyle w:val="Nagwkitablic"/>
            </w:pPr>
            <w:r>
              <w:t>Ścieżka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12187E" w14:textId="77777777" w:rsidR="004850B0" w:rsidRDefault="004850B0" w:rsidP="004850B0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427F9A" w14:textId="77777777" w:rsidR="004850B0" w:rsidRDefault="004850B0" w:rsidP="004850B0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260B17" w14:textId="77777777" w:rsidR="004850B0" w:rsidRDefault="004850B0" w:rsidP="004850B0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844A86" w14:textId="77777777" w:rsidR="004850B0" w:rsidRDefault="004850B0" w:rsidP="004850B0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B81503" w14:textId="242A8CFF" w:rsidR="004850B0" w:rsidRDefault="004850B0" w:rsidP="004850B0">
            <w:pPr>
              <w:pStyle w:val="Nagwkitablic"/>
            </w:pPr>
            <w:r>
              <w:t>Zajęcia praktyczne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0B1A6F" w14:textId="0F6FE79C" w:rsidR="004850B0" w:rsidRDefault="004850B0" w:rsidP="004850B0">
            <w:pPr>
              <w:pStyle w:val="Nagwkitablic"/>
            </w:pPr>
            <w:r>
              <w:t>Praktyka zawodowa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7F12C0" w14:textId="54FBBDBD" w:rsidR="004850B0" w:rsidRDefault="004850B0" w:rsidP="004850B0">
            <w:pPr>
              <w:pStyle w:val="Nagwkitablic"/>
            </w:pPr>
            <w:r>
              <w:t>Samokształcenie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71F049" w14:textId="77777777" w:rsidR="004850B0" w:rsidRDefault="004850B0" w:rsidP="004850B0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4850B0" w14:paraId="0D595F1F" w14:textId="77777777" w:rsidTr="004850B0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E85FB" w14:textId="6770A24E" w:rsidR="004850B0" w:rsidRPr="00057FA1" w:rsidRDefault="004850B0" w:rsidP="00181B2F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6CB18" w14:textId="29F9A503" w:rsidR="004850B0" w:rsidRDefault="004850B0" w:rsidP="00181B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A3A8D" w14:textId="77777777" w:rsidR="004850B0" w:rsidRDefault="004850B0" w:rsidP="00181B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4FD1A" w14:textId="77777777" w:rsidR="004850B0" w:rsidRDefault="004850B0" w:rsidP="00181B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EAC09" w14:textId="77777777" w:rsidR="004850B0" w:rsidRDefault="004850B0" w:rsidP="00181B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85396" w14:textId="677067C5" w:rsidR="004850B0" w:rsidRDefault="004850B0" w:rsidP="00181B2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B7065" w14:textId="5E49CCCD" w:rsidR="004850B0" w:rsidRDefault="004850B0" w:rsidP="00181B2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5EFA" w14:textId="59F95EF7" w:rsidR="004850B0" w:rsidRDefault="004850B0" w:rsidP="00181B2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D7F4" w14:textId="77777777" w:rsidR="004850B0" w:rsidRPr="00FC6607" w:rsidRDefault="004850B0" w:rsidP="00181B2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8,5</w:t>
            </w:r>
          </w:p>
        </w:tc>
      </w:tr>
    </w:tbl>
    <w:p w14:paraId="38A2D392" w14:textId="77777777" w:rsidR="000570B1" w:rsidRDefault="000570B1" w:rsidP="00E44C17">
      <w:pPr>
        <w:pStyle w:val="Podpunkty"/>
      </w:pPr>
    </w:p>
    <w:p w14:paraId="599B616D" w14:textId="77777777" w:rsidR="00E44C17" w:rsidRDefault="00E44C17" w:rsidP="00E44C17">
      <w:pPr>
        <w:pStyle w:val="Podpunkty"/>
      </w:pPr>
      <w:r>
        <w:t xml:space="preserve">3.4. Treści kształcenia </w:t>
      </w:r>
    </w:p>
    <w:p w14:paraId="50886161" w14:textId="1B1EE154" w:rsidR="004F7150" w:rsidRDefault="00E44C17" w:rsidP="00A06DFA">
      <w:pPr>
        <w:pStyle w:val="Podpunkty"/>
        <w:jc w:val="left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0A432F">
        <w:rPr>
          <w:smallCaps/>
          <w:sz w:val="18"/>
        </w:rPr>
        <w:t>wykład</w:t>
      </w:r>
    </w:p>
    <w:p w14:paraId="2E5CC45D" w14:textId="77777777" w:rsidR="004C1389" w:rsidRPr="00A06DFA" w:rsidRDefault="004C1389" w:rsidP="00A06DFA">
      <w:pPr>
        <w:pStyle w:val="Podpunkty"/>
        <w:ind w:left="1080"/>
        <w:jc w:val="left"/>
        <w:rPr>
          <w:rFonts w:eastAsia="Calibri"/>
          <w:bCs/>
          <w:sz w:val="20"/>
        </w:rPr>
      </w:pPr>
      <w:r w:rsidRPr="00A06DFA">
        <w:rPr>
          <w:rFonts w:eastAsia="Calibri"/>
          <w:bCs/>
          <w:sz w:val="20"/>
        </w:rPr>
        <w:t>Neurologia</w:t>
      </w:r>
    </w:p>
    <w:p w14:paraId="37E5F575" w14:textId="77777777" w:rsidR="004C1389" w:rsidRPr="004C1389" w:rsidRDefault="004C1389" w:rsidP="00A06DFA">
      <w:pPr>
        <w:pStyle w:val="Podpunkty"/>
        <w:numPr>
          <w:ilvl w:val="0"/>
          <w:numId w:val="26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Anatomia czynnościowa układu nerwowego.</w:t>
      </w:r>
    </w:p>
    <w:p w14:paraId="0C0662E6" w14:textId="77777777" w:rsidR="004C1389" w:rsidRPr="004C1389" w:rsidRDefault="004C1389" w:rsidP="00A06DFA">
      <w:pPr>
        <w:pStyle w:val="Podpunkty"/>
        <w:numPr>
          <w:ilvl w:val="0"/>
          <w:numId w:val="26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Organizacja specjalistycznej opieki nad pacjentem ze schorzeniami neurologicznymi.</w:t>
      </w:r>
    </w:p>
    <w:p w14:paraId="6C0CB96A" w14:textId="77777777" w:rsidR="004C1389" w:rsidRPr="004C1389" w:rsidRDefault="004C1389" w:rsidP="00A06DFA">
      <w:pPr>
        <w:pStyle w:val="Podpunkty"/>
        <w:numPr>
          <w:ilvl w:val="0"/>
          <w:numId w:val="26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Czynniki ryzyka i zagrożenia zdrowotne u pacjentów neurologicznych w różnym wieku.</w:t>
      </w:r>
    </w:p>
    <w:p w14:paraId="3F3209A0" w14:textId="77777777" w:rsidR="004C1389" w:rsidRPr="004C1389" w:rsidRDefault="004C1389" w:rsidP="00A06DFA">
      <w:pPr>
        <w:pStyle w:val="Podpunkty"/>
        <w:numPr>
          <w:ilvl w:val="0"/>
          <w:numId w:val="26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Badania diagnostyczne w chorobach układu nerwowego.</w:t>
      </w:r>
    </w:p>
    <w:p w14:paraId="7DA80B2C" w14:textId="77777777" w:rsidR="004C1389" w:rsidRPr="004C1389" w:rsidRDefault="004C1389" w:rsidP="00A06DFA">
      <w:pPr>
        <w:pStyle w:val="Podpunkty"/>
        <w:numPr>
          <w:ilvl w:val="0"/>
          <w:numId w:val="26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Etiopatogeneza, objawy kliniczne, przebieg, leczenie, rokowanie w udarach mózgu.</w:t>
      </w:r>
    </w:p>
    <w:p w14:paraId="32C1A533" w14:textId="77777777" w:rsidR="004C1389" w:rsidRPr="004C1389" w:rsidRDefault="004C1389" w:rsidP="00A06DFA">
      <w:pPr>
        <w:pStyle w:val="Podpunkty"/>
        <w:numPr>
          <w:ilvl w:val="0"/>
          <w:numId w:val="26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Etiopatogeneza, objawy kliniczne, przebieg, leczenie, rokowanie w chorobach demielinizacyjnych.</w:t>
      </w:r>
    </w:p>
    <w:p w14:paraId="49EB6613" w14:textId="77777777" w:rsidR="004C1389" w:rsidRPr="004C1389" w:rsidRDefault="004C1389" w:rsidP="00A06DFA">
      <w:pPr>
        <w:pStyle w:val="Podpunkty"/>
        <w:numPr>
          <w:ilvl w:val="0"/>
          <w:numId w:val="26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Etiopatogeneza, objawy kliniczne, przebieg, leczenie, rokowanie w chorobach nerwowo- mięśniowych.</w:t>
      </w:r>
    </w:p>
    <w:p w14:paraId="66B7CADB" w14:textId="77777777" w:rsidR="004C1389" w:rsidRPr="004C1389" w:rsidRDefault="004C1389" w:rsidP="00A06DFA">
      <w:pPr>
        <w:pStyle w:val="Podpunkty"/>
        <w:numPr>
          <w:ilvl w:val="0"/>
          <w:numId w:val="26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Etiopatogeneza, objawy kliniczne, przebieg, leczenie, rokowanie w padaczce.</w:t>
      </w:r>
    </w:p>
    <w:p w14:paraId="33EE193D" w14:textId="77777777" w:rsidR="004C1389" w:rsidRPr="004C1389" w:rsidRDefault="004C1389" w:rsidP="00A06DFA">
      <w:pPr>
        <w:pStyle w:val="Podpunkty"/>
        <w:numPr>
          <w:ilvl w:val="0"/>
          <w:numId w:val="26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Etiopatogeneza, objawy kliniczne, przebieg, leczenie, rokowanie w chorobach infekcyjnych centralnego układu nerwowego.</w:t>
      </w:r>
    </w:p>
    <w:p w14:paraId="504AFF4B" w14:textId="77777777" w:rsidR="004C1389" w:rsidRPr="004C1389" w:rsidRDefault="004C1389" w:rsidP="00A06DFA">
      <w:pPr>
        <w:pStyle w:val="Podpunkty"/>
        <w:numPr>
          <w:ilvl w:val="0"/>
          <w:numId w:val="26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Etiopatogeneza, objawy kliniczne, przebieg, leczenie, rokowanie w neuropatiach obwodowych. Wybrane choroby nerwów czaszkowych.</w:t>
      </w:r>
    </w:p>
    <w:p w14:paraId="6830BAAF" w14:textId="77777777" w:rsidR="004C1389" w:rsidRPr="004C1389" w:rsidRDefault="004C1389" w:rsidP="00A06DFA">
      <w:pPr>
        <w:pStyle w:val="Podpunkty"/>
        <w:numPr>
          <w:ilvl w:val="0"/>
          <w:numId w:val="26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Etiopatogeneza, objawy kliniczne, przebieg, leczenie, rokowanie w urazach czaszkowo- mózgowych i urazach kręgosłupa.</w:t>
      </w:r>
    </w:p>
    <w:p w14:paraId="3076AEA1" w14:textId="77777777" w:rsidR="004C1389" w:rsidRPr="004C1389" w:rsidRDefault="004C1389" w:rsidP="00A06DFA">
      <w:pPr>
        <w:pStyle w:val="Podpunkty"/>
        <w:numPr>
          <w:ilvl w:val="0"/>
          <w:numId w:val="26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Etiopatogeneza, objawy kliniczne, przebieg, leczenie, rokowanie w zespołach bólowych kręgosłupa.</w:t>
      </w:r>
    </w:p>
    <w:p w14:paraId="54163546" w14:textId="77777777" w:rsidR="004C1389" w:rsidRPr="004C1389" w:rsidRDefault="004C1389" w:rsidP="00A06DFA">
      <w:pPr>
        <w:pStyle w:val="Podpunkty"/>
        <w:numPr>
          <w:ilvl w:val="0"/>
          <w:numId w:val="26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Etiopatogeneza, objawy kliniczne, przebieg, leczenie, rokowanie w stwardnieniu zanikowym bocznym.</w:t>
      </w:r>
    </w:p>
    <w:p w14:paraId="73068FA6" w14:textId="77777777" w:rsidR="004C1389" w:rsidRPr="004C1389" w:rsidRDefault="004C1389" w:rsidP="00A06DFA">
      <w:pPr>
        <w:pStyle w:val="Podpunkty"/>
        <w:numPr>
          <w:ilvl w:val="0"/>
          <w:numId w:val="26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 xml:space="preserve">Etiopatogeneza, objawy kliniczne, przebieg, leczenie, rokowanie w guzach mózgu. </w:t>
      </w:r>
    </w:p>
    <w:p w14:paraId="5DC1CF9C" w14:textId="77777777" w:rsidR="004C1389" w:rsidRPr="004C1389" w:rsidRDefault="004C1389" w:rsidP="00A06DFA">
      <w:pPr>
        <w:pStyle w:val="Podpunkty"/>
        <w:numPr>
          <w:ilvl w:val="0"/>
          <w:numId w:val="26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Farmakoterapia w neurologii. Właściwości grup leków i ich działanie na układy i narządy pacjenta w różnych chorobach w zależności od wieku i stanu zdrowia, z uwzględnieniem działań niepożądanych, interakcji z innymi lekami i dróg podania.</w:t>
      </w:r>
    </w:p>
    <w:p w14:paraId="6F467AB2" w14:textId="77777777" w:rsidR="004C1389" w:rsidRPr="004C1389" w:rsidRDefault="004C1389" w:rsidP="00A06DFA">
      <w:pPr>
        <w:pStyle w:val="Podpunkty"/>
        <w:numPr>
          <w:ilvl w:val="0"/>
          <w:numId w:val="26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Intensywna terapia w schorzeniach układu nerwowego.</w:t>
      </w:r>
    </w:p>
    <w:p w14:paraId="0AB7203F" w14:textId="2FE4F51F" w:rsidR="004C1389" w:rsidRDefault="004C1389" w:rsidP="00A06DFA">
      <w:pPr>
        <w:pStyle w:val="Podpunkty"/>
        <w:jc w:val="left"/>
        <w:rPr>
          <w:smallCaps/>
          <w:sz w:val="18"/>
        </w:rPr>
      </w:pPr>
    </w:p>
    <w:p w14:paraId="7D9C625A" w14:textId="73760A75" w:rsidR="004C1389" w:rsidRPr="00A06DFA" w:rsidRDefault="004C1389" w:rsidP="00A06DFA">
      <w:pPr>
        <w:pStyle w:val="Podpunkty"/>
        <w:jc w:val="left"/>
        <w:rPr>
          <w:bCs/>
          <w:smallCaps/>
          <w:sz w:val="18"/>
        </w:rPr>
      </w:pPr>
    </w:p>
    <w:p w14:paraId="3E688B8E" w14:textId="77777777" w:rsidR="004C1389" w:rsidRPr="00A06DFA" w:rsidRDefault="004C1389" w:rsidP="00A06DFA">
      <w:pPr>
        <w:pStyle w:val="Podpunkty"/>
        <w:ind w:left="1080"/>
        <w:jc w:val="left"/>
        <w:rPr>
          <w:rFonts w:eastAsia="Calibri"/>
          <w:bCs/>
          <w:sz w:val="20"/>
        </w:rPr>
      </w:pPr>
      <w:r w:rsidRPr="00A06DFA">
        <w:rPr>
          <w:rFonts w:eastAsia="Calibri"/>
          <w:bCs/>
          <w:sz w:val="20"/>
        </w:rPr>
        <w:t>Pielęgniarstwo neurologiczne</w:t>
      </w:r>
    </w:p>
    <w:p w14:paraId="4BBEA632" w14:textId="77777777" w:rsidR="004C1389" w:rsidRPr="004C1389" w:rsidRDefault="004C1389" w:rsidP="00A06DFA">
      <w:pPr>
        <w:pStyle w:val="Podpunkty"/>
        <w:numPr>
          <w:ilvl w:val="0"/>
          <w:numId w:val="34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 xml:space="preserve">Podstawy teoretyczne opieki pielęgniarskiej w neurologii. Udział pielęgniarki w diagnozowaniu i leczeniu chorych w oddziale neurologicznym- standardy i procedury pielęgniarskie. </w:t>
      </w:r>
    </w:p>
    <w:p w14:paraId="6BFA9D4F" w14:textId="77777777" w:rsidR="004C1389" w:rsidRPr="004C1389" w:rsidRDefault="004C1389" w:rsidP="00A06DFA">
      <w:pPr>
        <w:pStyle w:val="Podpunkty"/>
        <w:numPr>
          <w:ilvl w:val="0"/>
          <w:numId w:val="34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Postępowanie pielęgniarki w celu obniżenia lęku spowodowanego reakcją pacjenta na chorobę, przyjęcie do szpitala i hospitalizację.</w:t>
      </w:r>
    </w:p>
    <w:p w14:paraId="0871D50A" w14:textId="77777777" w:rsidR="004C1389" w:rsidRPr="004C1389" w:rsidRDefault="004C1389" w:rsidP="00A06DFA">
      <w:pPr>
        <w:pStyle w:val="Podpunkty"/>
        <w:numPr>
          <w:ilvl w:val="0"/>
          <w:numId w:val="34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Przygotowanie pacjenta do badan diagnostycznych stosowanych w rozpoznawaniu schorzeń neurologicznych. Opieka pielęgniarska po badaniach.</w:t>
      </w:r>
    </w:p>
    <w:p w14:paraId="1206A57F" w14:textId="77777777" w:rsidR="004C1389" w:rsidRPr="004C1389" w:rsidRDefault="004C1389" w:rsidP="00A06DFA">
      <w:pPr>
        <w:pStyle w:val="Podpunkty"/>
        <w:numPr>
          <w:ilvl w:val="0"/>
          <w:numId w:val="34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Zasady opieki pielęgniarskiej w udarach mózgu.</w:t>
      </w:r>
    </w:p>
    <w:p w14:paraId="2407A9D8" w14:textId="77777777" w:rsidR="004C1389" w:rsidRPr="004C1389" w:rsidRDefault="004C1389" w:rsidP="00A06DFA">
      <w:pPr>
        <w:pStyle w:val="Podpunkty"/>
        <w:numPr>
          <w:ilvl w:val="0"/>
          <w:numId w:val="34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Opieka pielęgniarska nad pacjentem z stwardnieniem rozsianym.</w:t>
      </w:r>
    </w:p>
    <w:p w14:paraId="550B797E" w14:textId="77777777" w:rsidR="004C1389" w:rsidRPr="004C1389" w:rsidRDefault="004C1389" w:rsidP="00A06DFA">
      <w:pPr>
        <w:pStyle w:val="Podpunkty"/>
        <w:numPr>
          <w:ilvl w:val="0"/>
          <w:numId w:val="34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Planowanie i realizacja opieki pielęgniarskiej w stwardnieniu zanikowym bocznym.</w:t>
      </w:r>
    </w:p>
    <w:p w14:paraId="3440AF31" w14:textId="77777777" w:rsidR="004C1389" w:rsidRPr="004C1389" w:rsidRDefault="004C1389" w:rsidP="00A06DFA">
      <w:pPr>
        <w:pStyle w:val="Podpunkty"/>
        <w:numPr>
          <w:ilvl w:val="0"/>
          <w:numId w:val="34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Zasady opieki pielęgniarskiej nad pacjentami z padaczką. Przygotowanie pacjenta i jego rodziny/opiekunów do samoopieki.</w:t>
      </w:r>
    </w:p>
    <w:p w14:paraId="308DAB2A" w14:textId="77777777" w:rsidR="004C1389" w:rsidRPr="004C1389" w:rsidRDefault="004C1389" w:rsidP="00A06DFA">
      <w:pPr>
        <w:pStyle w:val="Podpunkty"/>
        <w:numPr>
          <w:ilvl w:val="0"/>
          <w:numId w:val="34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Pielęgnowanie pacjenta w zespołach bólowych kręgosłupa.</w:t>
      </w:r>
    </w:p>
    <w:p w14:paraId="45EC4539" w14:textId="77777777" w:rsidR="004C1389" w:rsidRPr="004C1389" w:rsidRDefault="004C1389" w:rsidP="00A06DFA">
      <w:pPr>
        <w:pStyle w:val="Podpunkty"/>
        <w:numPr>
          <w:ilvl w:val="0"/>
          <w:numId w:val="34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 xml:space="preserve">Opieka pielęgniarska w chorobach nerwowo- mięśniowych. Pielęgnowanie pacjenta </w:t>
      </w:r>
      <w:r w:rsidRPr="004C1389">
        <w:rPr>
          <w:rFonts w:eastAsia="Calibri"/>
          <w:b w:val="0"/>
          <w:sz w:val="20"/>
        </w:rPr>
        <w:br/>
        <w:t>z wybranymi chorobami nerwów czaszkowych.</w:t>
      </w:r>
    </w:p>
    <w:p w14:paraId="142862D1" w14:textId="77777777" w:rsidR="004C1389" w:rsidRPr="004C1389" w:rsidRDefault="004C1389" w:rsidP="00A06DFA">
      <w:pPr>
        <w:pStyle w:val="Podpunkty"/>
        <w:numPr>
          <w:ilvl w:val="0"/>
          <w:numId w:val="34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Planowanie i realizowanie opieki pielęgniarskiej w wybranych chorobach infekcyjnych układu nerwowego.</w:t>
      </w:r>
    </w:p>
    <w:p w14:paraId="6C63ADDC" w14:textId="77777777" w:rsidR="004C1389" w:rsidRPr="004C1389" w:rsidRDefault="004C1389" w:rsidP="00A06DFA">
      <w:pPr>
        <w:pStyle w:val="Podpunkty"/>
        <w:numPr>
          <w:ilvl w:val="0"/>
          <w:numId w:val="34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 xml:space="preserve">Zadania pielęgniarki w opiece nad chorym po urazie czaszkowo- mózgowym </w:t>
      </w:r>
      <w:r w:rsidRPr="004C1389">
        <w:rPr>
          <w:rFonts w:eastAsia="Calibri"/>
          <w:b w:val="0"/>
          <w:sz w:val="20"/>
        </w:rPr>
        <w:br/>
        <w:t>i urazie kręgosłupa.</w:t>
      </w:r>
    </w:p>
    <w:p w14:paraId="4711CB21" w14:textId="77777777" w:rsidR="004C1389" w:rsidRPr="004C1389" w:rsidRDefault="004C1389" w:rsidP="00A06DFA">
      <w:pPr>
        <w:pStyle w:val="Podpunkty"/>
        <w:numPr>
          <w:ilvl w:val="0"/>
          <w:numId w:val="34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Zasady opieki pielęgniarskiej nad chorym z guzem mózgu.</w:t>
      </w:r>
    </w:p>
    <w:p w14:paraId="10AA94B9" w14:textId="77777777" w:rsidR="004C1389" w:rsidRPr="004C1389" w:rsidRDefault="004C1389" w:rsidP="00A06DFA">
      <w:pPr>
        <w:pStyle w:val="Podpunkty"/>
        <w:numPr>
          <w:ilvl w:val="0"/>
          <w:numId w:val="34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Współudział pielęgniarki w procesie rehabilitacji pacjenta neurologicznego.</w:t>
      </w:r>
    </w:p>
    <w:p w14:paraId="7B18279D" w14:textId="77777777" w:rsidR="004C1389" w:rsidRPr="004C1389" w:rsidRDefault="004C1389" w:rsidP="00A06DFA">
      <w:pPr>
        <w:pStyle w:val="Podpunkty"/>
        <w:numPr>
          <w:ilvl w:val="0"/>
          <w:numId w:val="34"/>
        </w:numPr>
        <w:jc w:val="left"/>
        <w:rPr>
          <w:rFonts w:eastAsia="Calibri"/>
          <w:b w:val="0"/>
          <w:sz w:val="20"/>
        </w:rPr>
      </w:pPr>
      <w:r w:rsidRPr="004C1389">
        <w:rPr>
          <w:rFonts w:eastAsia="Calibri"/>
          <w:b w:val="0"/>
          <w:sz w:val="20"/>
        </w:rPr>
        <w:t>Zasady kompleksowej opieki nad pacjentem nieprzytomnym w neurologii.</w:t>
      </w:r>
    </w:p>
    <w:p w14:paraId="1B0CB50F" w14:textId="77777777" w:rsidR="000A432F" w:rsidRDefault="000A432F" w:rsidP="000A432F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zajęcia praktyczne</w:t>
      </w:r>
    </w:p>
    <w:p w14:paraId="518ACCBA" w14:textId="77777777" w:rsidR="00AE60E9" w:rsidRDefault="00AE60E9" w:rsidP="00AE60E9">
      <w:pPr>
        <w:pStyle w:val="Podpunkty"/>
        <w:rPr>
          <w:rFonts w:eastAsia="Calibri"/>
          <w:b w:val="0"/>
          <w:sz w:val="20"/>
        </w:rPr>
      </w:pPr>
    </w:p>
    <w:p w14:paraId="54DCD1F6" w14:textId="77777777" w:rsidR="004D1CFF" w:rsidRDefault="004D1CFF" w:rsidP="00181B2F">
      <w:pPr>
        <w:pStyle w:val="Podpunkty"/>
        <w:numPr>
          <w:ilvl w:val="0"/>
          <w:numId w:val="39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Rola pielęgniarki w oddziale neurologicznym. Standardy i procedury pielęgniarskie</w:t>
      </w:r>
    </w:p>
    <w:p w14:paraId="366FB4C4" w14:textId="77777777" w:rsidR="004D1CFF" w:rsidRDefault="004D1CFF" w:rsidP="00181B2F">
      <w:pPr>
        <w:pStyle w:val="Podpunkty"/>
        <w:numPr>
          <w:ilvl w:val="0"/>
          <w:numId w:val="39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Ocena stanu zdrowia i rozpoznawanie objawów pacjenta neurologicznego. Zasady gromadzenia informacji i prowadzenia dokumentacji.</w:t>
      </w:r>
    </w:p>
    <w:p w14:paraId="76769A57" w14:textId="77777777" w:rsidR="004D1CFF" w:rsidRDefault="004D1CFF" w:rsidP="00181B2F">
      <w:pPr>
        <w:pStyle w:val="Podpunkty"/>
        <w:numPr>
          <w:ilvl w:val="0"/>
          <w:numId w:val="39"/>
        </w:numPr>
        <w:rPr>
          <w:rFonts w:eastAsia="Calibri"/>
          <w:b w:val="0"/>
          <w:sz w:val="20"/>
        </w:rPr>
      </w:pPr>
      <w:r w:rsidRPr="004D1CFF">
        <w:rPr>
          <w:rFonts w:eastAsia="Calibri"/>
          <w:b w:val="0"/>
          <w:sz w:val="20"/>
        </w:rPr>
        <w:t>Przygotowanie pacjenta do badań, asystowanie w czasie badań i opieka nad pacjentem po badaniach diagnostycznych.</w:t>
      </w:r>
    </w:p>
    <w:p w14:paraId="3F0C0553" w14:textId="77777777" w:rsidR="004D1CFF" w:rsidRDefault="004D1CFF" w:rsidP="00181B2F">
      <w:pPr>
        <w:pStyle w:val="Podpunkty"/>
        <w:numPr>
          <w:ilvl w:val="0"/>
          <w:numId w:val="39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Specyfika opieki i pielęgnacji w wybranych chorobach neurologicznych.</w:t>
      </w:r>
    </w:p>
    <w:p w14:paraId="4B351599" w14:textId="77777777" w:rsidR="004D1CFF" w:rsidRPr="00AE60E9" w:rsidRDefault="004D1CFF" w:rsidP="00181B2F">
      <w:pPr>
        <w:pStyle w:val="Podpunkty"/>
        <w:numPr>
          <w:ilvl w:val="0"/>
          <w:numId w:val="39"/>
        </w:numPr>
        <w:rPr>
          <w:rFonts w:eastAsia="Calibri"/>
          <w:b w:val="0"/>
          <w:sz w:val="20"/>
        </w:rPr>
      </w:pPr>
      <w:r w:rsidRPr="00AE60E9">
        <w:rPr>
          <w:rFonts w:eastAsia="Calibri"/>
          <w:b w:val="0"/>
          <w:sz w:val="20"/>
        </w:rPr>
        <w:t>Zadania pielęgniarki w opiece nad pacjentem ze stwardnieniem rozsianym, standardy i procedury pielęgniarskie, zakres wsparcia pacjenta, przygotowanie do samoopieki.</w:t>
      </w:r>
    </w:p>
    <w:p w14:paraId="4E8A5D42" w14:textId="77777777" w:rsidR="004D1CFF" w:rsidRDefault="004D1CFF" w:rsidP="00181B2F">
      <w:pPr>
        <w:pStyle w:val="Podpunkty"/>
        <w:numPr>
          <w:ilvl w:val="0"/>
          <w:numId w:val="39"/>
        </w:numPr>
        <w:rPr>
          <w:rFonts w:eastAsia="Calibri"/>
          <w:b w:val="0"/>
          <w:sz w:val="20"/>
        </w:rPr>
      </w:pPr>
      <w:r w:rsidRPr="00AE60E9">
        <w:rPr>
          <w:rFonts w:eastAsia="Calibri"/>
          <w:b w:val="0"/>
          <w:sz w:val="20"/>
        </w:rPr>
        <w:t>Zadania pielęgniarki w opiece nad pacjentem z chorobą Parkinsona, standardy i procedury pielęgniarskie, przygotowanie do samoopieki</w:t>
      </w:r>
      <w:r w:rsidR="008C2CB7">
        <w:rPr>
          <w:rFonts w:eastAsia="Calibri"/>
          <w:b w:val="0"/>
          <w:sz w:val="20"/>
        </w:rPr>
        <w:t>.</w:t>
      </w:r>
    </w:p>
    <w:p w14:paraId="2D287C2D" w14:textId="77777777" w:rsidR="004D1CFF" w:rsidRDefault="004D1CFF" w:rsidP="00F97D3C">
      <w:pPr>
        <w:pStyle w:val="Podpunkty"/>
        <w:ind w:left="1080"/>
        <w:rPr>
          <w:rFonts w:eastAsia="Calibri"/>
          <w:b w:val="0"/>
          <w:sz w:val="20"/>
        </w:rPr>
      </w:pPr>
    </w:p>
    <w:p w14:paraId="360EF780" w14:textId="77777777" w:rsidR="000A432F" w:rsidRDefault="000A432F" w:rsidP="000A432F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praktyka zawodowa</w:t>
      </w:r>
    </w:p>
    <w:p w14:paraId="7739A8E3" w14:textId="77777777" w:rsidR="000A432F" w:rsidRDefault="000A432F" w:rsidP="000A432F">
      <w:pPr>
        <w:pStyle w:val="Podpunkty"/>
        <w:ind w:left="0"/>
        <w:rPr>
          <w:smallCaps/>
          <w:sz w:val="18"/>
        </w:rPr>
      </w:pPr>
    </w:p>
    <w:p w14:paraId="7A10FFED" w14:textId="77777777" w:rsidR="001C4077" w:rsidRPr="002610C5" w:rsidRDefault="001C4077" w:rsidP="00F97D3C">
      <w:pPr>
        <w:pStyle w:val="Podpunkty"/>
        <w:numPr>
          <w:ilvl w:val="0"/>
          <w:numId w:val="27"/>
        </w:numPr>
        <w:ind w:left="1134" w:hanging="425"/>
        <w:rPr>
          <w:rFonts w:eastAsia="Calibri"/>
          <w:b w:val="0"/>
          <w:sz w:val="20"/>
        </w:rPr>
      </w:pPr>
      <w:r w:rsidRPr="002610C5">
        <w:rPr>
          <w:rFonts w:eastAsia="Calibri"/>
          <w:b w:val="0"/>
          <w:sz w:val="20"/>
        </w:rPr>
        <w:t>Specyfika pracy w oddziale neurologicznym. Pielęgniarka jako członek zespołu.</w:t>
      </w:r>
    </w:p>
    <w:p w14:paraId="793723DA" w14:textId="77777777" w:rsidR="001C4077" w:rsidRPr="002610C5" w:rsidRDefault="001C4077" w:rsidP="00F97D3C">
      <w:pPr>
        <w:pStyle w:val="Podpunkty"/>
        <w:numPr>
          <w:ilvl w:val="0"/>
          <w:numId w:val="27"/>
        </w:numPr>
        <w:ind w:left="1134" w:hanging="425"/>
        <w:rPr>
          <w:rFonts w:eastAsia="Calibri"/>
          <w:b w:val="0"/>
          <w:sz w:val="20"/>
        </w:rPr>
      </w:pPr>
      <w:r w:rsidRPr="002610C5">
        <w:rPr>
          <w:rFonts w:eastAsia="Calibri"/>
          <w:b w:val="0"/>
          <w:sz w:val="20"/>
        </w:rPr>
        <w:t>Przyjęcie pacjenta na oddział. Ocena stanu zdrowia, rozpoznawanie objawów, wywiad z pacjentem, prowadzenie dokumentacji.</w:t>
      </w:r>
    </w:p>
    <w:p w14:paraId="53674CAB" w14:textId="77777777" w:rsidR="001C4077" w:rsidRPr="002610C5" w:rsidRDefault="001C4077" w:rsidP="00F97D3C">
      <w:pPr>
        <w:pStyle w:val="Podpunkty"/>
        <w:numPr>
          <w:ilvl w:val="0"/>
          <w:numId w:val="27"/>
        </w:numPr>
        <w:ind w:left="1134" w:hanging="425"/>
        <w:rPr>
          <w:rFonts w:eastAsia="Calibri"/>
          <w:b w:val="0"/>
          <w:sz w:val="20"/>
        </w:rPr>
      </w:pPr>
      <w:r w:rsidRPr="002610C5">
        <w:rPr>
          <w:rFonts w:eastAsia="Calibri"/>
          <w:b w:val="0"/>
          <w:sz w:val="20"/>
        </w:rPr>
        <w:t>Przygotowanie pacjenta do badań, asystowanie podczas ich wykonywania, sprawowanie opieki nad pacjentem po badaniach.</w:t>
      </w:r>
    </w:p>
    <w:p w14:paraId="3CF51A4E" w14:textId="77777777" w:rsidR="001C4077" w:rsidRPr="002610C5" w:rsidRDefault="001C4077" w:rsidP="00F97D3C">
      <w:pPr>
        <w:pStyle w:val="Podpunkty"/>
        <w:numPr>
          <w:ilvl w:val="0"/>
          <w:numId w:val="27"/>
        </w:numPr>
        <w:ind w:left="1134" w:hanging="425"/>
        <w:rPr>
          <w:rFonts w:eastAsia="Calibri"/>
          <w:b w:val="0"/>
          <w:sz w:val="20"/>
        </w:rPr>
      </w:pPr>
      <w:r w:rsidRPr="002610C5">
        <w:rPr>
          <w:rFonts w:eastAsia="Calibri"/>
          <w:b w:val="0"/>
          <w:sz w:val="20"/>
        </w:rPr>
        <w:t>Udział pielęgniarki w farmakoterapii, zasady i metody podawania leków pacjentom w oddziale neurologicznym.</w:t>
      </w:r>
    </w:p>
    <w:p w14:paraId="21FF088A" w14:textId="77777777" w:rsidR="001C4077" w:rsidRPr="002610C5" w:rsidRDefault="001C4077" w:rsidP="00F97D3C">
      <w:pPr>
        <w:pStyle w:val="Podpunkty"/>
        <w:numPr>
          <w:ilvl w:val="0"/>
          <w:numId w:val="27"/>
        </w:numPr>
        <w:ind w:left="1134" w:hanging="425"/>
        <w:rPr>
          <w:rFonts w:eastAsia="Calibri"/>
          <w:b w:val="0"/>
          <w:sz w:val="20"/>
        </w:rPr>
      </w:pPr>
      <w:r w:rsidRPr="002610C5">
        <w:rPr>
          <w:rFonts w:eastAsia="Calibri"/>
          <w:b w:val="0"/>
          <w:sz w:val="20"/>
        </w:rPr>
        <w:t>Planowanie i realizacja opieki pielęgniarskiej w wybranych chorobach neuro</w:t>
      </w:r>
      <w:r w:rsidR="00F97D3C" w:rsidRPr="002610C5">
        <w:rPr>
          <w:rFonts w:eastAsia="Calibri"/>
          <w:b w:val="0"/>
          <w:sz w:val="20"/>
        </w:rPr>
        <w:t>logicznych pacjentów w różnym wieku i stadium choroby.</w:t>
      </w:r>
    </w:p>
    <w:p w14:paraId="4FF766AE" w14:textId="6F683000" w:rsidR="00F97D3C" w:rsidRDefault="00F97D3C" w:rsidP="00F97D3C">
      <w:pPr>
        <w:pStyle w:val="Podpunkty"/>
        <w:numPr>
          <w:ilvl w:val="0"/>
          <w:numId w:val="27"/>
        </w:numPr>
        <w:ind w:left="1134" w:hanging="425"/>
        <w:rPr>
          <w:rFonts w:eastAsia="Calibri"/>
          <w:b w:val="0"/>
          <w:sz w:val="20"/>
        </w:rPr>
      </w:pPr>
      <w:r w:rsidRPr="002610C5">
        <w:rPr>
          <w:rFonts w:eastAsia="Calibri"/>
          <w:b w:val="0"/>
          <w:sz w:val="20"/>
        </w:rPr>
        <w:t>Edukacja i wsparcie pacjenta z chorobą neurologiczną oraz jego rodziny, prowadzenie rozmów terapeutycznych.</w:t>
      </w:r>
    </w:p>
    <w:p w14:paraId="0B066AA9" w14:textId="5D2051D7" w:rsidR="00405CEB" w:rsidRDefault="00405CEB" w:rsidP="00405CEB">
      <w:pPr>
        <w:pStyle w:val="Podpunkty"/>
        <w:ind w:left="1134"/>
        <w:rPr>
          <w:rFonts w:eastAsia="Calibri"/>
          <w:b w:val="0"/>
          <w:sz w:val="20"/>
        </w:rPr>
      </w:pPr>
    </w:p>
    <w:p w14:paraId="13C46147" w14:textId="1C2DA512" w:rsidR="00A06DFA" w:rsidRPr="002D0FDD" w:rsidRDefault="002D0FDD" w:rsidP="00A06DFA">
      <w:pPr>
        <w:rPr>
          <w:rFonts w:eastAsia="Times New Roman"/>
          <w:b/>
          <w:smallCaps/>
          <w:sz w:val="18"/>
          <w:szCs w:val="20"/>
        </w:rPr>
      </w:pPr>
      <w:r>
        <w:rPr>
          <w:rFonts w:eastAsia="Times New Roman"/>
          <w:b/>
          <w:smallCaps/>
          <w:sz w:val="18"/>
          <w:szCs w:val="20"/>
        </w:rPr>
        <w:t xml:space="preserve">           </w:t>
      </w:r>
      <w:r w:rsidR="00A06DFA" w:rsidRPr="00A06DFA">
        <w:rPr>
          <w:rFonts w:eastAsia="Times New Roman"/>
          <w:b/>
          <w:smallCaps/>
          <w:sz w:val="18"/>
          <w:szCs w:val="20"/>
        </w:rPr>
        <w:t>SAMOKSZTAŁCENIE:</w:t>
      </w:r>
    </w:p>
    <w:p w14:paraId="17858DCD" w14:textId="77777777" w:rsidR="00A06DFA" w:rsidRPr="00A06DFA" w:rsidRDefault="00A06DFA" w:rsidP="002A3520">
      <w:pPr>
        <w:pStyle w:val="Podpunkty"/>
        <w:numPr>
          <w:ilvl w:val="0"/>
          <w:numId w:val="40"/>
        </w:numPr>
        <w:ind w:left="1134" w:hanging="425"/>
        <w:rPr>
          <w:rFonts w:eastAsia="Calibri"/>
          <w:b w:val="0"/>
          <w:sz w:val="20"/>
        </w:rPr>
      </w:pPr>
      <w:r w:rsidRPr="00A06DFA">
        <w:rPr>
          <w:rFonts w:eastAsia="Calibri"/>
          <w:b w:val="0"/>
          <w:sz w:val="20"/>
        </w:rPr>
        <w:t xml:space="preserve">Problemy zdrowotne, psychologiczne i społeczne chorych z chorobą Alzheimera, określenie zapotrzebowanie na opiekę profesjonalną i nieprofesjonalną, program wsparcia dla pacjenta </w:t>
      </w:r>
      <w:r w:rsidRPr="00A06DFA">
        <w:rPr>
          <w:rFonts w:eastAsia="Calibri"/>
          <w:b w:val="0"/>
          <w:sz w:val="20"/>
        </w:rPr>
        <w:br/>
        <w:t>i rodziny.</w:t>
      </w:r>
    </w:p>
    <w:p w14:paraId="07B39D8A" w14:textId="7751C87E" w:rsidR="00A06DFA" w:rsidRPr="00A06DFA" w:rsidRDefault="00A06DFA" w:rsidP="002A3520">
      <w:pPr>
        <w:pStyle w:val="Podpunkty"/>
        <w:numPr>
          <w:ilvl w:val="0"/>
          <w:numId w:val="40"/>
        </w:numPr>
        <w:ind w:left="1134" w:hanging="425"/>
        <w:rPr>
          <w:rFonts w:eastAsia="Calibri"/>
          <w:b w:val="0"/>
          <w:sz w:val="20"/>
        </w:rPr>
      </w:pPr>
      <w:r w:rsidRPr="00A06DFA">
        <w:rPr>
          <w:rFonts w:eastAsia="Calibri"/>
          <w:b w:val="0"/>
          <w:sz w:val="20"/>
        </w:rPr>
        <w:t>Problemy zdrowotne, psychologiczne i społeczne chorych z chorobą Parkinsona, określenie zapotrzebowanie na opiekę profesjonalną i nieprofesjonalną, program wsparcia dla pacjenta</w:t>
      </w:r>
      <w:r w:rsidRPr="00A06DFA">
        <w:rPr>
          <w:rFonts w:eastAsia="Calibri"/>
          <w:b w:val="0"/>
          <w:sz w:val="20"/>
        </w:rPr>
        <w:br/>
        <w:t>i rodziny.</w:t>
      </w:r>
    </w:p>
    <w:p w14:paraId="0B224FE3" w14:textId="5A54F122" w:rsidR="00A06DFA" w:rsidRPr="00A06DFA" w:rsidRDefault="00A06DFA" w:rsidP="00C80D85">
      <w:pPr>
        <w:pStyle w:val="Podpunkty"/>
        <w:numPr>
          <w:ilvl w:val="0"/>
          <w:numId w:val="40"/>
        </w:numPr>
        <w:ind w:left="1134" w:hanging="425"/>
        <w:rPr>
          <w:rFonts w:eastAsia="Calibri"/>
          <w:b w:val="0"/>
          <w:sz w:val="20"/>
        </w:rPr>
      </w:pPr>
      <w:r w:rsidRPr="00A06DFA">
        <w:rPr>
          <w:rFonts w:eastAsia="Calibri"/>
          <w:b w:val="0"/>
          <w:sz w:val="20"/>
        </w:rPr>
        <w:t xml:space="preserve">Przygotowanie chorego i jego rodziny do samoopieki i </w:t>
      </w:r>
      <w:proofErr w:type="spellStart"/>
      <w:r w:rsidRPr="00A06DFA">
        <w:rPr>
          <w:rFonts w:eastAsia="Calibri"/>
          <w:b w:val="0"/>
          <w:sz w:val="20"/>
        </w:rPr>
        <w:t>samopielęgnacji</w:t>
      </w:r>
      <w:proofErr w:type="spellEnd"/>
      <w:r w:rsidRPr="00A06DFA">
        <w:rPr>
          <w:rFonts w:eastAsia="Calibri"/>
          <w:b w:val="0"/>
          <w:sz w:val="20"/>
        </w:rPr>
        <w:t xml:space="preserve"> po przebytym udarze krwotocznym mózgu. </w:t>
      </w:r>
    </w:p>
    <w:p w14:paraId="4123B329" w14:textId="3821FE37" w:rsidR="00A06DFA" w:rsidRPr="00A06DFA" w:rsidRDefault="00A06DFA" w:rsidP="001476F3">
      <w:pPr>
        <w:pStyle w:val="Podpunkty"/>
        <w:numPr>
          <w:ilvl w:val="0"/>
          <w:numId w:val="40"/>
        </w:numPr>
        <w:ind w:left="1134" w:hanging="425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O</w:t>
      </w:r>
      <w:r w:rsidRPr="00A06DFA">
        <w:rPr>
          <w:rFonts w:eastAsia="Calibri"/>
          <w:b w:val="0"/>
          <w:sz w:val="20"/>
        </w:rPr>
        <w:t xml:space="preserve">pieka nad pacjentem z udarem niedokrwiennym mózgu leczonym </w:t>
      </w:r>
      <w:proofErr w:type="spellStart"/>
      <w:r w:rsidRPr="00A06DFA">
        <w:rPr>
          <w:rFonts w:eastAsia="Calibri"/>
          <w:b w:val="0"/>
          <w:sz w:val="20"/>
        </w:rPr>
        <w:t>trombolizą</w:t>
      </w:r>
      <w:proofErr w:type="spellEnd"/>
      <w:r w:rsidRPr="00A06DFA">
        <w:rPr>
          <w:rFonts w:eastAsia="Calibri"/>
          <w:b w:val="0"/>
          <w:sz w:val="20"/>
        </w:rPr>
        <w:t xml:space="preserve"> i </w:t>
      </w:r>
      <w:proofErr w:type="spellStart"/>
      <w:r w:rsidRPr="00A06DFA">
        <w:rPr>
          <w:rFonts w:eastAsia="Calibri"/>
          <w:b w:val="0"/>
          <w:sz w:val="20"/>
        </w:rPr>
        <w:t>trombektomią</w:t>
      </w:r>
      <w:proofErr w:type="spellEnd"/>
      <w:r w:rsidRPr="00A06DFA">
        <w:rPr>
          <w:rFonts w:eastAsia="Calibri"/>
          <w:b w:val="0"/>
          <w:sz w:val="20"/>
        </w:rPr>
        <w:t xml:space="preserve">  </w:t>
      </w:r>
    </w:p>
    <w:p w14:paraId="119D0716" w14:textId="15630BC2" w:rsidR="00A06DFA" w:rsidRPr="00A06DFA" w:rsidRDefault="00A06DFA" w:rsidP="00A06DFA">
      <w:pPr>
        <w:pStyle w:val="Podpunkty"/>
        <w:numPr>
          <w:ilvl w:val="0"/>
          <w:numId w:val="40"/>
        </w:numPr>
        <w:ind w:left="1134" w:hanging="425"/>
        <w:rPr>
          <w:rFonts w:eastAsia="Calibri"/>
          <w:b w:val="0"/>
          <w:sz w:val="20"/>
        </w:rPr>
      </w:pPr>
      <w:r w:rsidRPr="00A06DFA">
        <w:rPr>
          <w:rFonts w:eastAsia="Calibri"/>
          <w:b w:val="0"/>
          <w:sz w:val="20"/>
        </w:rPr>
        <w:t xml:space="preserve">Przygotowanie chorego z SM i jego rodziny do samoopieki i </w:t>
      </w:r>
      <w:proofErr w:type="spellStart"/>
      <w:r w:rsidRPr="00A06DFA">
        <w:rPr>
          <w:rFonts w:eastAsia="Calibri"/>
          <w:b w:val="0"/>
          <w:sz w:val="20"/>
        </w:rPr>
        <w:t>samopielegnacji</w:t>
      </w:r>
      <w:proofErr w:type="spellEnd"/>
      <w:r w:rsidRPr="00A06DFA">
        <w:rPr>
          <w:rFonts w:eastAsia="Calibri"/>
          <w:b w:val="0"/>
          <w:sz w:val="20"/>
        </w:rPr>
        <w:t xml:space="preserve">. </w:t>
      </w:r>
    </w:p>
    <w:p w14:paraId="3BF07BA6" w14:textId="532D0BD7" w:rsidR="00A06DFA" w:rsidRDefault="00A06DFA" w:rsidP="00A06DFA">
      <w:pPr>
        <w:pStyle w:val="Podpunkty"/>
        <w:numPr>
          <w:ilvl w:val="0"/>
          <w:numId w:val="40"/>
        </w:numPr>
        <w:ind w:left="1134" w:hanging="425"/>
        <w:rPr>
          <w:rFonts w:eastAsia="Calibri"/>
          <w:b w:val="0"/>
          <w:sz w:val="20"/>
        </w:rPr>
      </w:pPr>
      <w:r w:rsidRPr="00A06DFA">
        <w:rPr>
          <w:rFonts w:eastAsia="Calibri"/>
          <w:b w:val="0"/>
          <w:sz w:val="20"/>
        </w:rPr>
        <w:t>Domowa opieka pielęgniarska nad pacjentem po udarze niedokrwiennym.</w:t>
      </w:r>
    </w:p>
    <w:p w14:paraId="022C2840" w14:textId="53634650" w:rsidR="00A06DFA" w:rsidRPr="002610C5" w:rsidRDefault="00A06DFA" w:rsidP="00A06DFA">
      <w:pPr>
        <w:pStyle w:val="Podpunkty"/>
        <w:numPr>
          <w:ilvl w:val="0"/>
          <w:numId w:val="40"/>
        </w:numPr>
        <w:ind w:left="1134" w:hanging="425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Proces pielęgnowania dziecka z padaczką.</w:t>
      </w:r>
    </w:p>
    <w:p w14:paraId="24C92213" w14:textId="77777777" w:rsidR="00A06DFA" w:rsidRDefault="00A06DFA" w:rsidP="00BF1301">
      <w:pPr>
        <w:pStyle w:val="Podpunkty"/>
        <w:spacing w:after="60"/>
        <w:ind w:left="357"/>
      </w:pPr>
    </w:p>
    <w:p w14:paraId="5FDB273B" w14:textId="7C034709" w:rsidR="00405CEB" w:rsidRPr="00BF1301" w:rsidRDefault="00E44C17" w:rsidP="00BF1301">
      <w:pPr>
        <w:pStyle w:val="Podpunkty"/>
        <w:spacing w:after="60"/>
        <w:ind w:left="357"/>
      </w:pPr>
      <w:r w:rsidRPr="00BF1301">
        <w:t xml:space="preserve">3.5. </w:t>
      </w:r>
      <w:r w:rsidR="00405CEB" w:rsidRPr="00BF1301">
        <w:rPr>
          <w:bCs/>
        </w:rPr>
        <w:t>Metody realizacji i weryfikacji efekt</w:t>
      </w:r>
      <w:r w:rsidR="00405CEB" w:rsidRPr="00BF1301">
        <w:rPr>
          <w:bCs/>
          <w:lang w:val="es-ES_tradnl"/>
        </w:rPr>
        <w:t>ó</w:t>
      </w:r>
      <w:r w:rsidR="00405CEB" w:rsidRPr="00BF1301">
        <w:rPr>
          <w:bCs/>
        </w:rPr>
        <w:t>w uczenia się</w:t>
      </w:r>
    </w:p>
    <w:tbl>
      <w:tblPr>
        <w:tblStyle w:val="TableNormal"/>
        <w:tblW w:w="92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3"/>
        <w:gridCol w:w="2644"/>
        <w:gridCol w:w="2671"/>
        <w:gridCol w:w="2797"/>
      </w:tblGrid>
      <w:tr w:rsidR="00405CEB" w:rsidRPr="00BC6E78" w14:paraId="37729047" w14:textId="77777777" w:rsidTr="005A07DE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CFA3E" w14:textId="77777777" w:rsidR="00405CEB" w:rsidRPr="00BF1301" w:rsidRDefault="00405CEB" w:rsidP="00BF1301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9075F" w14:textId="77777777" w:rsidR="00405CEB" w:rsidRPr="00BF1301" w:rsidRDefault="00405CEB" w:rsidP="00BF1301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Metody dydaktyczne</w:t>
            </w:r>
          </w:p>
          <w:p w14:paraId="47BCA240" w14:textId="77777777" w:rsidR="00405CEB" w:rsidRPr="00BF1301" w:rsidRDefault="00405CEB" w:rsidP="00BF1301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949D1" w14:textId="77777777" w:rsidR="00405CEB" w:rsidRPr="00BF1301" w:rsidRDefault="00405CEB" w:rsidP="00BF1301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Metody weryfikacji</w:t>
            </w:r>
          </w:p>
          <w:p w14:paraId="3B81A53A" w14:textId="77777777" w:rsidR="00405CEB" w:rsidRPr="00BF1301" w:rsidRDefault="00405CEB" w:rsidP="00BF1301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C74CA" w14:textId="77777777" w:rsidR="00405CEB" w:rsidRPr="00BF1301" w:rsidRDefault="00405CEB" w:rsidP="00BF1301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Sposoby dokumentacji</w:t>
            </w:r>
          </w:p>
          <w:p w14:paraId="2E09579B" w14:textId="77777777" w:rsidR="00405CEB" w:rsidRPr="00BF1301" w:rsidRDefault="00405CEB" w:rsidP="00BF1301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(lista wyboru)</w:t>
            </w:r>
          </w:p>
        </w:tc>
      </w:tr>
      <w:tr w:rsidR="00405CEB" w:rsidRPr="00BC6E78" w14:paraId="7C36B4C1" w14:textId="77777777" w:rsidTr="00BF1301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5CBC2" w14:textId="77777777" w:rsidR="00405CEB" w:rsidRPr="00BF1301" w:rsidRDefault="00405CEB" w:rsidP="00BF1301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BF1301">
              <w:rPr>
                <w:sz w:val="20"/>
              </w:rPr>
              <w:t>WIEDZA</w:t>
            </w:r>
          </w:p>
        </w:tc>
      </w:tr>
      <w:tr w:rsidR="00405CEB" w:rsidRPr="00BC6E78" w14:paraId="262AF935" w14:textId="77777777" w:rsidTr="005A07DE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143CD" w14:textId="64BB84DF" w:rsidR="00405CEB" w:rsidRPr="00BF1301" w:rsidRDefault="00405CEB" w:rsidP="00BF1301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  <w:lang w:val="en-US"/>
              </w:rPr>
              <w:t>W1- W10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2FAB1" w14:textId="5725208B" w:rsidR="00405CEB" w:rsidRPr="00BF1301" w:rsidRDefault="00405CEB" w:rsidP="004850B0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</w:rPr>
              <w:t>Wykład</w:t>
            </w:r>
            <w:r w:rsidR="004850B0">
              <w:rPr>
                <w:sz w:val="20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855BC" w14:textId="30579B9A" w:rsidR="00405CEB" w:rsidRPr="00BF1301" w:rsidRDefault="00405CEB" w:rsidP="004850B0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</w:rPr>
              <w:t>Egzamin pisemny- test wielokrotnego wyboru</w:t>
            </w:r>
            <w:r w:rsidR="004850B0">
              <w:rPr>
                <w:sz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C351" w14:textId="191C9D66" w:rsidR="00405CEB" w:rsidRPr="00BF1301" w:rsidRDefault="00405CEB" w:rsidP="004850B0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</w:rPr>
              <w:t>Kwestionariusz testu</w:t>
            </w:r>
            <w:r w:rsidR="004850B0">
              <w:rPr>
                <w:sz w:val="20"/>
              </w:rPr>
              <w:t>.</w:t>
            </w:r>
          </w:p>
        </w:tc>
      </w:tr>
      <w:tr w:rsidR="00405CEB" w:rsidRPr="00BC6E78" w14:paraId="7C81565C" w14:textId="77777777" w:rsidTr="006E754A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7269E" w14:textId="77777777" w:rsidR="00405CEB" w:rsidRPr="00BF1301" w:rsidRDefault="00405CEB" w:rsidP="004850B0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  <w:lang w:val="fr-FR"/>
              </w:rPr>
              <w:t>UMIEJ</w:t>
            </w:r>
            <w:r w:rsidRPr="00BF1301">
              <w:rPr>
                <w:sz w:val="20"/>
              </w:rPr>
              <w:t>Ę</w:t>
            </w:r>
            <w:r w:rsidRPr="00BF1301">
              <w:rPr>
                <w:sz w:val="20"/>
                <w:lang w:val="de-DE"/>
              </w:rPr>
              <w:t>TNO</w:t>
            </w:r>
            <w:r w:rsidRPr="00BF1301">
              <w:rPr>
                <w:sz w:val="20"/>
              </w:rPr>
              <w:t>ŚCI</w:t>
            </w:r>
          </w:p>
        </w:tc>
      </w:tr>
      <w:tr w:rsidR="00405CEB" w:rsidRPr="00BC6E78" w14:paraId="0B3F04E4" w14:textId="77777777" w:rsidTr="005A07DE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1B734" w14:textId="2494E374" w:rsidR="00405CEB" w:rsidRPr="00BF1301" w:rsidRDefault="00405CEB" w:rsidP="00BF1301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  <w:lang w:val="en-US"/>
              </w:rPr>
              <w:t>U1-U10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E20B5" w14:textId="111C55E5" w:rsidR="00405CEB" w:rsidRPr="00BF1301" w:rsidRDefault="00405CEB" w:rsidP="004850B0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</w:rPr>
              <w:t>Zadanie do wykonania, obserwacja, studium przypadku</w:t>
            </w:r>
            <w:r w:rsidR="004850B0">
              <w:rPr>
                <w:sz w:val="20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978ED" w14:textId="29E56CA4" w:rsidR="00405CEB" w:rsidRPr="00BF1301" w:rsidRDefault="00405CEB" w:rsidP="004850B0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</w:rPr>
              <w:t>Obserwacja studenta, praca pisemna, odpowiedź ustna</w:t>
            </w:r>
            <w:r w:rsidR="004850B0">
              <w:rPr>
                <w:sz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0E647" w14:textId="75805C08" w:rsidR="00405CEB" w:rsidRPr="00BF1301" w:rsidRDefault="00405CEB" w:rsidP="004850B0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</w:rPr>
              <w:t>Praca samokształceniowa, proces pielęgnowania, praca pisemna,</w:t>
            </w:r>
            <w:r w:rsidR="005A07DE">
              <w:rPr>
                <w:sz w:val="20"/>
              </w:rPr>
              <w:t xml:space="preserve"> prezentacja,</w:t>
            </w:r>
            <w:r w:rsidRPr="00BF1301">
              <w:rPr>
                <w:sz w:val="20"/>
              </w:rPr>
              <w:t xml:space="preserve"> dzienniczek umiejętności praktycznych</w:t>
            </w:r>
            <w:r w:rsidR="004850B0">
              <w:rPr>
                <w:sz w:val="20"/>
              </w:rPr>
              <w:t>.</w:t>
            </w:r>
          </w:p>
        </w:tc>
      </w:tr>
      <w:tr w:rsidR="00405CEB" w:rsidRPr="00BC6E78" w14:paraId="49080EE9" w14:textId="77777777" w:rsidTr="006E754A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B632B" w14:textId="77777777" w:rsidR="00405CEB" w:rsidRPr="00BF1301" w:rsidRDefault="00405CEB" w:rsidP="004850B0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</w:rPr>
              <w:t>KOMPETENCJE SPOŁ</w:t>
            </w:r>
            <w:r w:rsidRPr="00BF1301">
              <w:rPr>
                <w:sz w:val="20"/>
                <w:lang w:val="de-DE"/>
              </w:rPr>
              <w:t>ECZNE</w:t>
            </w:r>
          </w:p>
        </w:tc>
      </w:tr>
      <w:tr w:rsidR="00405CEB" w:rsidRPr="00BC6E78" w14:paraId="4B2AFB81" w14:textId="77777777" w:rsidTr="00735F16">
        <w:trPr>
          <w:trHeight w:val="16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D384" w14:textId="40B6CE89" w:rsidR="00405CEB" w:rsidRPr="00BF1301" w:rsidRDefault="00405CEB" w:rsidP="00BF1301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  <w:lang w:val="en-US"/>
              </w:rPr>
              <w:t>K1-K7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F44BF" w14:textId="1EBB81C7" w:rsidR="00405CEB" w:rsidRPr="00BF1301" w:rsidRDefault="00405CEB" w:rsidP="004850B0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Obserwacja</w:t>
            </w:r>
            <w:r w:rsidR="004850B0"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D2C67" w14:textId="2D20392E" w:rsidR="00405CEB" w:rsidRPr="00BF1301" w:rsidRDefault="00405CEB" w:rsidP="004850B0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Przedłużona obserwacja przez opiekuna / nauczyciela prowadzącego; Ocena 360</w:t>
            </w:r>
            <w:r w:rsidRPr="00BF1301">
              <w:rPr>
                <w:sz w:val="2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° </w:t>
            </w:r>
            <w:r w:rsidRPr="00BF1301"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(ocena członków zespołu terapeutycznego, grupy, nauczyciela prowadzącego, samoocena)</w:t>
            </w:r>
            <w:r w:rsidR="004850B0"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0549E" w14:textId="638617C4" w:rsidR="00405CEB" w:rsidRPr="00735F16" w:rsidRDefault="00405CEB" w:rsidP="004850B0">
            <w:pPr>
              <w:spacing w:after="0" w:line="240" w:lineRule="auto"/>
              <w:contextualSpacing/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1301"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Dzienniczek umiejętności praktycznych,</w:t>
            </w:r>
            <w:r w:rsidR="00735F16"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</w:t>
            </w:r>
            <w:r w:rsidRPr="00BF1301"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westionariusz </w:t>
            </w:r>
            <w:r w:rsidRPr="00BF1301">
              <w:rPr>
                <w:sz w:val="20"/>
                <w:lang w:val="es-ES_tradnl"/>
              </w:rPr>
              <w:t>Oceny 360</w:t>
            </w:r>
            <w:r w:rsidRPr="00BF1301">
              <w:rPr>
                <w:sz w:val="20"/>
                <w:vertAlign w:val="superscript"/>
              </w:rPr>
              <w:t>0</w:t>
            </w:r>
            <w:r w:rsidR="004850B0">
              <w:rPr>
                <w:sz w:val="20"/>
                <w:vertAlign w:val="superscript"/>
              </w:rPr>
              <w:t>.</w:t>
            </w:r>
          </w:p>
        </w:tc>
      </w:tr>
    </w:tbl>
    <w:p w14:paraId="4D876FDC" w14:textId="177084E9" w:rsidR="00405CEB" w:rsidRDefault="00405CEB" w:rsidP="00405CEB">
      <w:pPr>
        <w:pStyle w:val="Podpunkty"/>
        <w:spacing w:after="60"/>
        <w:ind w:left="357"/>
      </w:pPr>
    </w:p>
    <w:p w14:paraId="0309E99E" w14:textId="03C64809" w:rsidR="00E44C17" w:rsidRDefault="00E44C17" w:rsidP="004850B0">
      <w:pPr>
        <w:pStyle w:val="Podpunkty"/>
        <w:spacing w:after="80"/>
        <w:ind w:left="0"/>
      </w:pPr>
      <w:r>
        <w:t xml:space="preserve">Kryteria oceny osiągniętych efektów uczenia się </w:t>
      </w:r>
    </w:p>
    <w:p w14:paraId="48EB0D53" w14:textId="77777777" w:rsidR="00BF1301" w:rsidRPr="00BF1301" w:rsidRDefault="00BF1301" w:rsidP="00BF1301">
      <w:pPr>
        <w:spacing w:after="0" w:line="240" w:lineRule="auto"/>
        <w:rPr>
          <w:b/>
          <w:bCs/>
          <w:sz w:val="20"/>
          <w:szCs w:val="20"/>
        </w:rPr>
      </w:pPr>
      <w:r w:rsidRPr="00BF1301">
        <w:rPr>
          <w:b/>
          <w:bCs/>
          <w:sz w:val="20"/>
          <w:szCs w:val="20"/>
        </w:rPr>
        <w:t>Warunki uzyskania zaliczenia przedmiotu:</w:t>
      </w:r>
    </w:p>
    <w:p w14:paraId="2D6DCE82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</w:p>
    <w:p w14:paraId="39BB5A53" w14:textId="66ED01E0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r w:rsidRPr="00B27CEB">
        <w:rPr>
          <w:b/>
          <w:bCs/>
          <w:sz w:val="20"/>
          <w:szCs w:val="20"/>
        </w:rPr>
        <w:t>Zaliczenie wykładów:</w:t>
      </w:r>
      <w:r w:rsidRPr="00BF1301">
        <w:rPr>
          <w:sz w:val="20"/>
          <w:szCs w:val="20"/>
        </w:rPr>
        <w:t xml:space="preserve"> test wielokrotnego wyboru, </w:t>
      </w:r>
    </w:p>
    <w:p w14:paraId="7E7F3F8E" w14:textId="6D45C8DD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Kryteria oceny testu wyboru: za każdą prawidłową odpowiedź 1 pkt. </w:t>
      </w:r>
    </w:p>
    <w:p w14:paraId="72B62FA8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BF1301">
        <w:rPr>
          <w:sz w:val="20"/>
          <w:szCs w:val="20"/>
        </w:rPr>
        <w:t>poniżej</w:t>
      </w:r>
      <w:proofErr w:type="gramEnd"/>
      <w:r w:rsidRPr="00BF1301">
        <w:rPr>
          <w:sz w:val="20"/>
          <w:szCs w:val="20"/>
        </w:rPr>
        <w:t xml:space="preserve"> 60% - student nie osiągnął wymaganych efektów kształcenia - ocena niedostateczna </w:t>
      </w:r>
    </w:p>
    <w:p w14:paraId="524F30A6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61 - 67% - student osiągnął efekty kształcenia w stopniu dostatecznym </w:t>
      </w:r>
    </w:p>
    <w:p w14:paraId="430A2A72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68 - 74 % - student osiągnął efekty kształcenia w stopniu plus dostatecznym </w:t>
      </w:r>
    </w:p>
    <w:p w14:paraId="780B1E98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75 - 86% student osiągnął efekty kształcenia w stopniu dobrym </w:t>
      </w:r>
    </w:p>
    <w:p w14:paraId="5DA19C7C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87 - 93% - student osiągnął efekty kształcenia w stopniu plus dobrym </w:t>
      </w:r>
    </w:p>
    <w:p w14:paraId="1BFD3736" w14:textId="77777777" w:rsidR="00BF1301" w:rsidRPr="00BF1301" w:rsidRDefault="00BF1301" w:rsidP="00BF1301">
      <w:pPr>
        <w:spacing w:after="0" w:line="240" w:lineRule="auto"/>
        <w:jc w:val="both"/>
        <w:rPr>
          <w:b/>
          <w:bCs/>
          <w:sz w:val="20"/>
          <w:szCs w:val="20"/>
        </w:rPr>
      </w:pPr>
      <w:r w:rsidRPr="00BF1301">
        <w:rPr>
          <w:sz w:val="20"/>
          <w:szCs w:val="20"/>
        </w:rPr>
        <w:t>94 - 100 % student osiągnął efekty kształcenia w stopniu bardzo dobrym</w:t>
      </w:r>
    </w:p>
    <w:p w14:paraId="16403EF1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</w:p>
    <w:p w14:paraId="0274436E" w14:textId="530EBB3B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r w:rsidRPr="00B27CEB">
        <w:rPr>
          <w:b/>
          <w:bCs/>
          <w:sz w:val="20"/>
          <w:szCs w:val="20"/>
        </w:rPr>
        <w:t>Zaliczenie zajęć praktycznych:</w:t>
      </w:r>
      <w:r w:rsidRPr="00BF1301">
        <w:rPr>
          <w:sz w:val="20"/>
          <w:szCs w:val="20"/>
        </w:rPr>
        <w:t xml:space="preserve"> </w:t>
      </w:r>
      <w:r w:rsidR="005A07DE">
        <w:rPr>
          <w:sz w:val="20"/>
          <w:szCs w:val="20"/>
        </w:rPr>
        <w:t xml:space="preserve">obecność 100%, </w:t>
      </w:r>
      <w:r w:rsidRPr="00BF1301">
        <w:rPr>
          <w:sz w:val="20"/>
          <w:szCs w:val="20"/>
        </w:rPr>
        <w:t xml:space="preserve">pozytywna ocena z realizacji zleconych zadań (w tym dokumentacja pielęgniarska) oraz ocena kompetencji społecznych, </w:t>
      </w:r>
    </w:p>
    <w:p w14:paraId="414B8ADC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</w:p>
    <w:p w14:paraId="548717DB" w14:textId="3449B8F1" w:rsidR="00E44C17" w:rsidRPr="00BF1301" w:rsidRDefault="00BF1301" w:rsidP="00A06DFA">
      <w:pPr>
        <w:spacing w:after="0" w:line="240" w:lineRule="auto"/>
        <w:jc w:val="both"/>
        <w:rPr>
          <w:sz w:val="20"/>
          <w:szCs w:val="20"/>
        </w:rPr>
      </w:pPr>
      <w:r w:rsidRPr="00B27CEB">
        <w:rPr>
          <w:b/>
          <w:bCs/>
          <w:sz w:val="20"/>
          <w:szCs w:val="20"/>
        </w:rPr>
        <w:t>Zaliczenie praktyk zawodowych:</w:t>
      </w:r>
      <w:r w:rsidRPr="00BF1301">
        <w:rPr>
          <w:sz w:val="20"/>
          <w:szCs w:val="20"/>
        </w:rPr>
        <w:t xml:space="preserve"> </w:t>
      </w:r>
      <w:r w:rsidR="00B27CEB">
        <w:rPr>
          <w:sz w:val="20"/>
          <w:szCs w:val="20"/>
        </w:rPr>
        <w:t xml:space="preserve">obecność 100%, </w:t>
      </w:r>
      <w:r w:rsidRPr="00BF1301">
        <w:rPr>
          <w:sz w:val="20"/>
          <w:szCs w:val="20"/>
        </w:rPr>
        <w:t xml:space="preserve">pozytywna ocena z realizacji zleconych zadań i dokumentacji pielęgniarskiej prowadzonej na zajęciach oraz ocena kompetencji społecznych. </w:t>
      </w:r>
    </w:p>
    <w:p w14:paraId="026A78F0" w14:textId="2CD58E78" w:rsidR="00BF1301" w:rsidRDefault="00BF1301" w:rsidP="00BF1301">
      <w:pPr>
        <w:spacing w:after="0"/>
        <w:rPr>
          <w:b/>
          <w:bCs/>
          <w:sz w:val="20"/>
          <w:szCs w:val="20"/>
        </w:rPr>
      </w:pPr>
    </w:p>
    <w:p w14:paraId="17C75242" w14:textId="10CEEC24" w:rsidR="00B27CEB" w:rsidRPr="00BF1301" w:rsidRDefault="00B27CEB" w:rsidP="00BF130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Zaliczenie samokształcenia:</w:t>
      </w:r>
    </w:p>
    <w:p w14:paraId="49AE382C" w14:textId="0FEE41A9" w:rsidR="00BF1301" w:rsidRPr="00181B2F" w:rsidRDefault="00BF1301" w:rsidP="00BF1301">
      <w:pPr>
        <w:spacing w:after="0"/>
        <w:rPr>
          <w:sz w:val="20"/>
          <w:szCs w:val="20"/>
        </w:rPr>
      </w:pPr>
      <w:r w:rsidRPr="00181B2F">
        <w:rPr>
          <w:sz w:val="20"/>
          <w:szCs w:val="20"/>
        </w:rPr>
        <w:t xml:space="preserve">Praca pisemna- przygotowanie pracy </w:t>
      </w:r>
      <w:r w:rsidR="00181B2F" w:rsidRPr="00181B2F">
        <w:rPr>
          <w:sz w:val="20"/>
          <w:szCs w:val="20"/>
        </w:rPr>
        <w:t>na temat wybranej jednostki chorobowej</w:t>
      </w:r>
      <w:r w:rsidR="005A07DE">
        <w:rPr>
          <w:sz w:val="20"/>
          <w:szCs w:val="20"/>
        </w:rPr>
        <w:t xml:space="preserve"> (ulotka, plakat, prezentacja)</w:t>
      </w:r>
      <w:r w:rsidR="00181B2F" w:rsidRPr="00181B2F">
        <w:rPr>
          <w:sz w:val="20"/>
          <w:szCs w:val="20"/>
        </w:rPr>
        <w:t xml:space="preserve"> </w:t>
      </w:r>
      <w:r w:rsidRPr="00181B2F">
        <w:rPr>
          <w:sz w:val="20"/>
          <w:szCs w:val="20"/>
        </w:rPr>
        <w:t>oraz spisu bibliograficznego</w:t>
      </w:r>
      <w:r w:rsidR="00181B2F" w:rsidRPr="00181B2F">
        <w:rPr>
          <w:sz w:val="20"/>
          <w:szCs w:val="20"/>
        </w:rPr>
        <w:t>.</w:t>
      </w:r>
    </w:p>
    <w:p w14:paraId="03E351D9" w14:textId="77777777" w:rsidR="00181B2F" w:rsidRPr="00181B2F" w:rsidRDefault="00181B2F" w:rsidP="00181B2F">
      <w:pPr>
        <w:pStyle w:val="Punktygwne"/>
        <w:spacing w:before="0" w:after="0"/>
        <w:rPr>
          <w:b w:val="0"/>
          <w:smallCaps w:val="0"/>
          <w:sz w:val="20"/>
          <w:szCs w:val="20"/>
        </w:rPr>
      </w:pPr>
      <w:r w:rsidRPr="00181B2F">
        <w:rPr>
          <w:b w:val="0"/>
          <w:smallCaps w:val="0"/>
          <w:sz w:val="20"/>
          <w:szCs w:val="20"/>
        </w:rPr>
        <w:t>Praca oceniana jest wg. kryterium:</w:t>
      </w:r>
    </w:p>
    <w:p w14:paraId="42C7944D" w14:textId="288E2A20" w:rsidR="00181B2F" w:rsidRPr="00181B2F" w:rsidRDefault="00181B2F" w:rsidP="00181B2F">
      <w:pPr>
        <w:pStyle w:val="Punktygwne"/>
        <w:spacing w:before="0" w:after="0"/>
        <w:rPr>
          <w:b w:val="0"/>
          <w:smallCaps w:val="0"/>
          <w:sz w:val="20"/>
          <w:szCs w:val="20"/>
        </w:rPr>
      </w:pPr>
      <w:r w:rsidRPr="00181B2F">
        <w:rPr>
          <w:b w:val="0"/>
          <w:smallCaps w:val="0"/>
          <w:sz w:val="20"/>
          <w:szCs w:val="20"/>
        </w:rPr>
        <w:t xml:space="preserve">-wykazanie wiedzy i umiejętności z zakresu </w:t>
      </w:r>
      <w:proofErr w:type="gramStart"/>
      <w:r w:rsidRPr="00181B2F">
        <w:rPr>
          <w:b w:val="0"/>
          <w:smallCaps w:val="0"/>
          <w:sz w:val="20"/>
          <w:szCs w:val="20"/>
        </w:rPr>
        <w:t>opracowywanej  tematyki</w:t>
      </w:r>
      <w:proofErr w:type="gramEnd"/>
      <w:r w:rsidRPr="00181B2F">
        <w:rPr>
          <w:b w:val="0"/>
          <w:smallCaps w:val="0"/>
          <w:sz w:val="20"/>
          <w:szCs w:val="20"/>
        </w:rPr>
        <w:t xml:space="preserve"> - 0-6 pkt., </w:t>
      </w:r>
      <w:r w:rsidRPr="00181B2F">
        <w:rPr>
          <w:b w:val="0"/>
          <w:smallCaps w:val="0"/>
          <w:sz w:val="20"/>
          <w:szCs w:val="20"/>
        </w:rPr>
        <w:br/>
        <w:t>-treści zgodne z aktualnym stanem wiedzy - 0-3 pkt.,</w:t>
      </w:r>
      <w:r w:rsidRPr="00181B2F">
        <w:rPr>
          <w:b w:val="0"/>
          <w:smallCaps w:val="0"/>
          <w:sz w:val="20"/>
          <w:szCs w:val="20"/>
        </w:rPr>
        <w:br/>
        <w:t>-trafność  opracowania tekstu – poprawna terminologia i język - 0-2 pkt.,</w:t>
      </w:r>
      <w:r w:rsidRPr="00181B2F">
        <w:rPr>
          <w:b w:val="0"/>
          <w:smallCaps w:val="0"/>
          <w:sz w:val="20"/>
          <w:szCs w:val="20"/>
        </w:rPr>
        <w:br/>
        <w:t xml:space="preserve">-prawidłowy układ pracy - 0-2 pkt., </w:t>
      </w:r>
      <w:r w:rsidRPr="00181B2F">
        <w:rPr>
          <w:b w:val="0"/>
          <w:smallCaps w:val="0"/>
          <w:sz w:val="20"/>
          <w:szCs w:val="20"/>
        </w:rPr>
        <w:br/>
        <w:t>-właściwe wykorzystanie piśmiennictwa polskiego i zagranicznego  - 0-2 pkt.</w:t>
      </w:r>
      <w:r w:rsidRPr="00181B2F">
        <w:rPr>
          <w:b w:val="0"/>
          <w:smallCaps w:val="0"/>
          <w:sz w:val="20"/>
          <w:szCs w:val="20"/>
        </w:rPr>
        <w:br/>
        <w:t>Punktacja - 60%/100%</w:t>
      </w:r>
    </w:p>
    <w:p w14:paraId="00DDC666" w14:textId="5A91B346" w:rsidR="00BF1301" w:rsidRPr="00181B2F" w:rsidRDefault="00181B2F" w:rsidP="00181B2F">
      <w:pPr>
        <w:spacing w:after="0"/>
        <w:rPr>
          <w:sz w:val="20"/>
          <w:szCs w:val="20"/>
        </w:rPr>
      </w:pPr>
      <w:r w:rsidRPr="00181B2F">
        <w:rPr>
          <w:smallCaps/>
          <w:sz w:val="20"/>
          <w:szCs w:val="20"/>
        </w:rPr>
        <w:t xml:space="preserve"> </w:t>
      </w:r>
      <w:r w:rsidRPr="005A07DE">
        <w:rPr>
          <w:sz w:val="20"/>
          <w:szCs w:val="20"/>
        </w:rPr>
        <w:t xml:space="preserve">max: 15 </w:t>
      </w:r>
      <w:proofErr w:type="gramStart"/>
      <w:r w:rsidRPr="005A07DE">
        <w:rPr>
          <w:sz w:val="20"/>
          <w:szCs w:val="20"/>
        </w:rPr>
        <w:t>pkt  - min</w:t>
      </w:r>
      <w:proofErr w:type="gramEnd"/>
      <w:r w:rsidRPr="005A07DE">
        <w:rPr>
          <w:sz w:val="20"/>
          <w:szCs w:val="20"/>
        </w:rPr>
        <w:t>: 9 pkt ; poniżej 9 pkt.  niedostateczny (2,0); 9</w:t>
      </w:r>
      <w:r w:rsidR="009356D8">
        <w:rPr>
          <w:sz w:val="20"/>
          <w:szCs w:val="20"/>
        </w:rPr>
        <w:t>pkt.</w:t>
      </w:r>
      <w:r w:rsidRPr="005A07DE">
        <w:rPr>
          <w:sz w:val="20"/>
          <w:szCs w:val="20"/>
        </w:rPr>
        <w:t xml:space="preserve">  dostateczny (3,0);</w:t>
      </w:r>
      <w:r w:rsidR="009356D8">
        <w:rPr>
          <w:sz w:val="20"/>
          <w:szCs w:val="20"/>
        </w:rPr>
        <w:t xml:space="preserve"> </w:t>
      </w:r>
      <w:r w:rsidR="005A07DE" w:rsidRPr="005A07DE">
        <w:rPr>
          <w:sz w:val="20"/>
          <w:szCs w:val="20"/>
        </w:rPr>
        <w:t>10</w:t>
      </w:r>
      <w:r w:rsidR="009356D8">
        <w:rPr>
          <w:sz w:val="20"/>
          <w:szCs w:val="20"/>
        </w:rPr>
        <w:t>pkt.</w:t>
      </w:r>
      <w:r w:rsidR="005A07DE" w:rsidRPr="005A07DE">
        <w:rPr>
          <w:sz w:val="20"/>
          <w:szCs w:val="20"/>
        </w:rPr>
        <w:t xml:space="preserve"> </w:t>
      </w:r>
      <w:r w:rsidR="009356D8">
        <w:rPr>
          <w:sz w:val="20"/>
          <w:szCs w:val="20"/>
        </w:rPr>
        <w:t>d</w:t>
      </w:r>
      <w:r w:rsidR="005A07DE" w:rsidRPr="005A07DE">
        <w:rPr>
          <w:sz w:val="20"/>
          <w:szCs w:val="20"/>
        </w:rPr>
        <w:t>ostateczny plus;</w:t>
      </w:r>
      <w:r w:rsidRPr="005A07DE">
        <w:rPr>
          <w:sz w:val="20"/>
          <w:szCs w:val="20"/>
        </w:rPr>
        <w:t xml:space="preserve"> </w:t>
      </w:r>
      <w:r w:rsidR="005A07DE" w:rsidRPr="005A07DE">
        <w:rPr>
          <w:sz w:val="20"/>
          <w:szCs w:val="20"/>
        </w:rPr>
        <w:t>11-12</w:t>
      </w:r>
      <w:r w:rsidR="009356D8">
        <w:rPr>
          <w:sz w:val="20"/>
          <w:szCs w:val="20"/>
        </w:rPr>
        <w:t>pkt.</w:t>
      </w:r>
      <w:r w:rsidR="005A07DE" w:rsidRPr="005A07DE">
        <w:rPr>
          <w:sz w:val="20"/>
          <w:szCs w:val="20"/>
        </w:rPr>
        <w:t xml:space="preserve"> </w:t>
      </w:r>
      <w:r w:rsidR="009356D8">
        <w:rPr>
          <w:sz w:val="20"/>
          <w:szCs w:val="20"/>
        </w:rPr>
        <w:t>dobry</w:t>
      </w:r>
      <w:r w:rsidR="005A07DE" w:rsidRPr="005A07DE">
        <w:rPr>
          <w:sz w:val="20"/>
          <w:szCs w:val="20"/>
        </w:rPr>
        <w:t xml:space="preserve">; </w:t>
      </w:r>
      <w:r w:rsidRPr="005A07DE">
        <w:rPr>
          <w:sz w:val="20"/>
          <w:szCs w:val="20"/>
        </w:rPr>
        <w:t>13</w:t>
      </w:r>
      <w:r w:rsidR="009356D8">
        <w:rPr>
          <w:sz w:val="20"/>
          <w:szCs w:val="20"/>
        </w:rPr>
        <w:t xml:space="preserve"> pkt.</w:t>
      </w:r>
      <w:r w:rsidRPr="005A07DE">
        <w:rPr>
          <w:sz w:val="20"/>
          <w:szCs w:val="20"/>
        </w:rPr>
        <w:t xml:space="preserve">  dobry</w:t>
      </w:r>
      <w:r w:rsidR="009356D8">
        <w:rPr>
          <w:sz w:val="20"/>
          <w:szCs w:val="20"/>
        </w:rPr>
        <w:t xml:space="preserve"> plus</w:t>
      </w:r>
      <w:r w:rsidRPr="005A07DE">
        <w:rPr>
          <w:sz w:val="20"/>
          <w:szCs w:val="20"/>
        </w:rPr>
        <w:t xml:space="preserve"> (4,</w:t>
      </w:r>
      <w:r w:rsidR="005A07DE" w:rsidRPr="005A07DE">
        <w:rPr>
          <w:sz w:val="20"/>
          <w:szCs w:val="20"/>
        </w:rPr>
        <w:t>5</w:t>
      </w:r>
      <w:r w:rsidRPr="005A07DE">
        <w:rPr>
          <w:sz w:val="20"/>
          <w:szCs w:val="20"/>
        </w:rPr>
        <w:t>);  14-15</w:t>
      </w:r>
      <w:r w:rsidR="009356D8">
        <w:rPr>
          <w:sz w:val="20"/>
          <w:szCs w:val="20"/>
        </w:rPr>
        <w:t>pkt.</w:t>
      </w:r>
      <w:r w:rsidRPr="005A07DE">
        <w:rPr>
          <w:sz w:val="20"/>
          <w:szCs w:val="20"/>
        </w:rPr>
        <w:t xml:space="preserve"> bardzo dobry (5,0).</w:t>
      </w:r>
    </w:p>
    <w:p w14:paraId="5710E50F" w14:textId="77777777" w:rsidR="00BF1301" w:rsidRPr="00BF1301" w:rsidRDefault="00BF1301" w:rsidP="00BF1301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3E305E85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  <w:vertAlign w:val="superscript"/>
        </w:rPr>
      </w:pPr>
      <w:r w:rsidRPr="00BF1301">
        <w:rPr>
          <w:b/>
          <w:bCs/>
          <w:sz w:val="20"/>
          <w:szCs w:val="20"/>
        </w:rPr>
        <w:t>Ocena kompetencji społecznych:</w:t>
      </w:r>
      <w:r w:rsidRPr="00BF1301">
        <w:rPr>
          <w:sz w:val="20"/>
          <w:szCs w:val="20"/>
          <w:lang w:val="es-ES_tradnl"/>
        </w:rPr>
        <w:t xml:space="preserve"> Ocena 360</w:t>
      </w:r>
      <w:r w:rsidRPr="00BF1301">
        <w:rPr>
          <w:sz w:val="20"/>
          <w:szCs w:val="20"/>
          <w:vertAlign w:val="superscript"/>
        </w:rPr>
        <w:t>0</w:t>
      </w:r>
    </w:p>
    <w:p w14:paraId="60A6F319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</w:p>
    <w:p w14:paraId="7FC8FDAA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Student może uzyskać za każdą kompetencję 0, 1, 2 lub 3 punkty. </w:t>
      </w:r>
    </w:p>
    <w:p w14:paraId="5CB85F10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  <w:u w:val="single"/>
        </w:rPr>
      </w:pPr>
      <w:r w:rsidRPr="00BF1301">
        <w:rPr>
          <w:sz w:val="20"/>
          <w:szCs w:val="20"/>
          <w:u w:val="single"/>
        </w:rPr>
        <w:t>Punktacja/kryteria:</w:t>
      </w:r>
    </w:p>
    <w:p w14:paraId="2823CFD7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3 punkty - uzyskuje student, </w:t>
      </w:r>
      <w:proofErr w:type="spellStart"/>
      <w:r w:rsidRPr="00BF1301">
        <w:rPr>
          <w:sz w:val="20"/>
          <w:szCs w:val="20"/>
        </w:rPr>
        <w:t>kt</w:t>
      </w:r>
      <w:proofErr w:type="spellEnd"/>
      <w:r w:rsidRPr="00BF1301">
        <w:rPr>
          <w:sz w:val="20"/>
          <w:szCs w:val="20"/>
          <w:lang w:val="es-ES_tradnl"/>
        </w:rPr>
        <w:t>ó</w:t>
      </w:r>
      <w:proofErr w:type="spellStart"/>
      <w:r w:rsidRPr="00BF1301">
        <w:rPr>
          <w:sz w:val="20"/>
          <w:szCs w:val="20"/>
        </w:rPr>
        <w:t>ry</w:t>
      </w:r>
      <w:proofErr w:type="spellEnd"/>
      <w:r w:rsidRPr="00BF1301">
        <w:rPr>
          <w:sz w:val="20"/>
          <w:szCs w:val="20"/>
        </w:rPr>
        <w:t xml:space="preserve"> </w:t>
      </w:r>
      <w:r w:rsidRPr="00BF1301">
        <w:rPr>
          <w:b/>
          <w:bCs/>
          <w:sz w:val="20"/>
          <w:szCs w:val="20"/>
        </w:rPr>
        <w:t>zawsze</w:t>
      </w:r>
      <w:r w:rsidRPr="00BF1301">
        <w:rPr>
          <w:sz w:val="20"/>
          <w:szCs w:val="20"/>
        </w:rPr>
        <w:t xml:space="preserve"> przestrzega kompetencji społecznych </w:t>
      </w:r>
    </w:p>
    <w:p w14:paraId="00E93B95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2 punkty - uzyskuje student, </w:t>
      </w:r>
      <w:proofErr w:type="spellStart"/>
      <w:r w:rsidRPr="00BF1301">
        <w:rPr>
          <w:sz w:val="20"/>
          <w:szCs w:val="20"/>
        </w:rPr>
        <w:t>kt</w:t>
      </w:r>
      <w:proofErr w:type="spellEnd"/>
      <w:r w:rsidRPr="00BF1301">
        <w:rPr>
          <w:sz w:val="20"/>
          <w:szCs w:val="20"/>
          <w:lang w:val="es-ES_tradnl"/>
        </w:rPr>
        <w:t>ó</w:t>
      </w:r>
      <w:proofErr w:type="spellStart"/>
      <w:r w:rsidRPr="00BF1301">
        <w:rPr>
          <w:sz w:val="20"/>
          <w:szCs w:val="20"/>
        </w:rPr>
        <w:t>ry</w:t>
      </w:r>
      <w:proofErr w:type="spellEnd"/>
      <w:r w:rsidRPr="00BF1301">
        <w:rPr>
          <w:sz w:val="20"/>
          <w:szCs w:val="20"/>
        </w:rPr>
        <w:t xml:space="preserve"> </w:t>
      </w:r>
      <w:r w:rsidRPr="00BF1301">
        <w:rPr>
          <w:b/>
          <w:bCs/>
          <w:sz w:val="20"/>
          <w:szCs w:val="20"/>
        </w:rPr>
        <w:t>często</w:t>
      </w:r>
      <w:r w:rsidRPr="00BF1301">
        <w:rPr>
          <w:sz w:val="20"/>
          <w:szCs w:val="20"/>
        </w:rPr>
        <w:t xml:space="preserve"> przestrzega kompetencji społecznych </w:t>
      </w:r>
    </w:p>
    <w:p w14:paraId="0E9F79C1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1 punkt - uzyskuje student, </w:t>
      </w:r>
      <w:proofErr w:type="spellStart"/>
      <w:r w:rsidRPr="00BF1301">
        <w:rPr>
          <w:sz w:val="20"/>
          <w:szCs w:val="20"/>
        </w:rPr>
        <w:t>kt</w:t>
      </w:r>
      <w:proofErr w:type="spellEnd"/>
      <w:r w:rsidRPr="00BF1301">
        <w:rPr>
          <w:sz w:val="20"/>
          <w:szCs w:val="20"/>
          <w:lang w:val="es-ES_tradnl"/>
        </w:rPr>
        <w:t>ó</w:t>
      </w:r>
      <w:proofErr w:type="spellStart"/>
      <w:r w:rsidRPr="00BF1301">
        <w:rPr>
          <w:sz w:val="20"/>
          <w:szCs w:val="20"/>
        </w:rPr>
        <w:t>ry</w:t>
      </w:r>
      <w:proofErr w:type="spellEnd"/>
      <w:r w:rsidRPr="00BF1301">
        <w:rPr>
          <w:sz w:val="20"/>
          <w:szCs w:val="20"/>
        </w:rPr>
        <w:t xml:space="preserve"> </w:t>
      </w:r>
      <w:r w:rsidRPr="00BF1301">
        <w:rPr>
          <w:b/>
          <w:bCs/>
          <w:sz w:val="20"/>
          <w:szCs w:val="20"/>
        </w:rPr>
        <w:t>czasami</w:t>
      </w:r>
      <w:r w:rsidRPr="00BF1301">
        <w:rPr>
          <w:sz w:val="20"/>
          <w:szCs w:val="20"/>
        </w:rPr>
        <w:t xml:space="preserve"> przestrzega kompetencji społecznych</w:t>
      </w:r>
    </w:p>
    <w:p w14:paraId="170EA48E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0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 xml:space="preserve">w - uzyskuje student, </w:t>
      </w:r>
      <w:proofErr w:type="spellStart"/>
      <w:r w:rsidRPr="00BF1301">
        <w:rPr>
          <w:sz w:val="20"/>
          <w:szCs w:val="20"/>
        </w:rPr>
        <w:t>kt</w:t>
      </w:r>
      <w:proofErr w:type="spellEnd"/>
      <w:r w:rsidRPr="00BF1301">
        <w:rPr>
          <w:sz w:val="20"/>
          <w:szCs w:val="20"/>
          <w:lang w:val="es-ES_tradnl"/>
        </w:rPr>
        <w:t>ó</w:t>
      </w:r>
      <w:proofErr w:type="spellStart"/>
      <w:r w:rsidRPr="00BF1301">
        <w:rPr>
          <w:sz w:val="20"/>
          <w:szCs w:val="20"/>
        </w:rPr>
        <w:t>ry</w:t>
      </w:r>
      <w:proofErr w:type="spellEnd"/>
      <w:r w:rsidRPr="00BF1301">
        <w:rPr>
          <w:sz w:val="20"/>
          <w:szCs w:val="20"/>
        </w:rPr>
        <w:t xml:space="preserve"> </w:t>
      </w:r>
      <w:r w:rsidRPr="00BF1301">
        <w:rPr>
          <w:b/>
          <w:bCs/>
          <w:sz w:val="20"/>
          <w:szCs w:val="20"/>
        </w:rPr>
        <w:t>nigdy</w:t>
      </w:r>
      <w:r w:rsidRPr="00BF1301">
        <w:rPr>
          <w:sz w:val="20"/>
          <w:szCs w:val="20"/>
        </w:rPr>
        <w:t xml:space="preserve"> nie przestrzega kompetencji społecznych </w:t>
      </w:r>
    </w:p>
    <w:p w14:paraId="27CB867C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</w:p>
    <w:p w14:paraId="17B853F5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Kompetencje społeczne studenta oceniane są przez: nauczyciela, </w:t>
      </w:r>
      <w:proofErr w:type="spellStart"/>
      <w:r w:rsidRPr="00BF1301">
        <w:rPr>
          <w:sz w:val="20"/>
          <w:szCs w:val="20"/>
        </w:rPr>
        <w:t>członk</w:t>
      </w:r>
      <w:proofErr w:type="spellEnd"/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 xml:space="preserve">w zespołu terapeutycznego, grupę studencką i samego studenta. </w:t>
      </w:r>
    </w:p>
    <w:p w14:paraId="7724A6F1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Maksymalna liczba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>w: 84</w:t>
      </w:r>
    </w:p>
    <w:p w14:paraId="3B1F3760" w14:textId="77777777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Ocena opisowa:</w:t>
      </w:r>
    </w:p>
    <w:p w14:paraId="379C2D73" w14:textId="4EEB2DF6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Student posiada </w:t>
      </w:r>
      <w:r w:rsidRPr="00BF1301">
        <w:rPr>
          <w:b/>
          <w:bCs/>
          <w:sz w:val="20"/>
          <w:szCs w:val="20"/>
        </w:rPr>
        <w:t>wysoki</w:t>
      </w:r>
      <w:r w:rsidRPr="00BF1301">
        <w:rPr>
          <w:sz w:val="20"/>
          <w:szCs w:val="20"/>
        </w:rPr>
        <w:t xml:space="preserve"> poziom kompetencji społecznych, jeśli uzyska 92% i więcej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 xml:space="preserve">w. </w:t>
      </w:r>
    </w:p>
    <w:p w14:paraId="7D886ADE" w14:textId="7F9DF4E0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Student posiada </w:t>
      </w:r>
      <w:r w:rsidRPr="00BF1301">
        <w:rPr>
          <w:b/>
          <w:bCs/>
          <w:sz w:val="20"/>
          <w:szCs w:val="20"/>
        </w:rPr>
        <w:t>średni</w:t>
      </w:r>
      <w:r w:rsidRPr="00BF1301">
        <w:rPr>
          <w:sz w:val="20"/>
          <w:szCs w:val="20"/>
        </w:rPr>
        <w:t xml:space="preserve"> poziom kompetencji społecznych, jeśli uzyska 91-76%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>w.</w:t>
      </w:r>
    </w:p>
    <w:p w14:paraId="7578BB89" w14:textId="287D41B0" w:rsidR="00BF1301" w:rsidRPr="00BF1301" w:rsidRDefault="00BF1301" w:rsidP="00BF1301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Student posiada </w:t>
      </w:r>
      <w:r w:rsidRPr="00BF1301">
        <w:rPr>
          <w:b/>
          <w:bCs/>
          <w:sz w:val="20"/>
          <w:szCs w:val="20"/>
        </w:rPr>
        <w:t>niski</w:t>
      </w:r>
      <w:r w:rsidRPr="00BF1301">
        <w:rPr>
          <w:sz w:val="20"/>
          <w:szCs w:val="20"/>
        </w:rPr>
        <w:t xml:space="preserve"> poziom kompetencji społecznych, jeśli uzyska 75% i mniej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>w.</w:t>
      </w:r>
    </w:p>
    <w:p w14:paraId="5DAB177B" w14:textId="417EC869"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4850B0">
        <w:t>6</w:t>
      </w:r>
      <w:r>
        <w:t>. Zalecana literatura</w:t>
      </w:r>
    </w:p>
    <w:p w14:paraId="07B0AB3E" w14:textId="77777777" w:rsidR="00E44C17" w:rsidRDefault="00E44C17" w:rsidP="00B14B3E">
      <w:pPr>
        <w:pStyle w:val="Podpunkty"/>
        <w:ind w:left="357" w:hanging="357"/>
      </w:pPr>
    </w:p>
    <w:p w14:paraId="71F59B64" w14:textId="77777777" w:rsidR="007432B8" w:rsidRDefault="007432B8" w:rsidP="007432B8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14:paraId="76573CC4" w14:textId="77777777" w:rsidR="007432B8" w:rsidRPr="007432B8" w:rsidRDefault="007432B8" w:rsidP="007432B8">
      <w:pPr>
        <w:pStyle w:val="Podpunkty"/>
        <w:numPr>
          <w:ilvl w:val="0"/>
          <w:numId w:val="30"/>
        </w:numPr>
        <w:rPr>
          <w:rFonts w:eastAsia="Calibri"/>
          <w:b w:val="0"/>
          <w:sz w:val="20"/>
        </w:rPr>
      </w:pPr>
      <w:r w:rsidRPr="007432B8">
        <w:rPr>
          <w:rFonts w:eastAsia="Calibri"/>
          <w:b w:val="0"/>
          <w:sz w:val="20"/>
        </w:rPr>
        <w:t>Jaracz K., Kozubski W., Pielęgniarstwo neurologiczne, PZWL, Warszawa, 2020.</w:t>
      </w:r>
    </w:p>
    <w:p w14:paraId="0BC32BB5" w14:textId="6648DE71" w:rsidR="007432B8" w:rsidRPr="007432B8" w:rsidRDefault="007432B8" w:rsidP="007432B8">
      <w:pPr>
        <w:pStyle w:val="Podpunkty"/>
        <w:numPr>
          <w:ilvl w:val="0"/>
          <w:numId w:val="30"/>
        </w:numPr>
        <w:rPr>
          <w:rFonts w:eastAsia="Calibri"/>
          <w:b w:val="0"/>
          <w:sz w:val="20"/>
        </w:rPr>
      </w:pPr>
      <w:r w:rsidRPr="007432B8">
        <w:rPr>
          <w:rFonts w:eastAsia="Calibri"/>
          <w:b w:val="0"/>
          <w:sz w:val="20"/>
        </w:rPr>
        <w:t>Prusiński A., Neurologia p</w:t>
      </w:r>
      <w:r w:rsidR="00C50811">
        <w:rPr>
          <w:rFonts w:eastAsia="Calibri"/>
          <w:b w:val="0"/>
          <w:sz w:val="20"/>
        </w:rPr>
        <w:t>raktyczna, PZWL, Warszawa, 2020.</w:t>
      </w:r>
    </w:p>
    <w:p w14:paraId="59708602" w14:textId="55044FAB" w:rsidR="007432B8" w:rsidRPr="007432B8" w:rsidRDefault="007432B8" w:rsidP="007432B8">
      <w:pPr>
        <w:pStyle w:val="Podpunkty"/>
        <w:numPr>
          <w:ilvl w:val="0"/>
          <w:numId w:val="30"/>
        </w:numPr>
        <w:rPr>
          <w:rFonts w:eastAsia="Calibri"/>
          <w:b w:val="0"/>
          <w:sz w:val="20"/>
        </w:rPr>
      </w:pPr>
      <w:r w:rsidRPr="007432B8">
        <w:rPr>
          <w:rFonts w:eastAsia="Calibri"/>
          <w:b w:val="0"/>
          <w:sz w:val="20"/>
        </w:rPr>
        <w:t>Kozubski W., Liberski W. (</w:t>
      </w:r>
      <w:proofErr w:type="gramStart"/>
      <w:r w:rsidRPr="007432B8">
        <w:rPr>
          <w:rFonts w:eastAsia="Calibri"/>
          <w:b w:val="0"/>
          <w:sz w:val="20"/>
        </w:rPr>
        <w:t>red</w:t>
      </w:r>
      <w:proofErr w:type="gramEnd"/>
      <w:r w:rsidRPr="007432B8">
        <w:rPr>
          <w:rFonts w:eastAsia="Calibri"/>
          <w:b w:val="0"/>
          <w:sz w:val="20"/>
        </w:rPr>
        <w:t>.), Neurologia, PZWL, Warszawa, 2016</w:t>
      </w:r>
      <w:r w:rsidR="00C50811">
        <w:rPr>
          <w:rFonts w:eastAsia="Calibri"/>
          <w:b w:val="0"/>
          <w:sz w:val="20"/>
        </w:rPr>
        <w:t>.</w:t>
      </w:r>
    </w:p>
    <w:p w14:paraId="4CD1F0F7" w14:textId="77777777" w:rsidR="007432B8" w:rsidRPr="007432B8" w:rsidRDefault="007432B8" w:rsidP="007432B8">
      <w:pPr>
        <w:pStyle w:val="Podpunkty"/>
        <w:ind w:left="720"/>
        <w:rPr>
          <w:rFonts w:eastAsia="Calibri"/>
          <w:b w:val="0"/>
          <w:sz w:val="20"/>
        </w:rPr>
      </w:pPr>
    </w:p>
    <w:p w14:paraId="2D15FF56" w14:textId="77777777" w:rsidR="007432B8" w:rsidRPr="007432B8" w:rsidRDefault="007432B8" w:rsidP="007432B8">
      <w:pPr>
        <w:rPr>
          <w:b/>
          <w:sz w:val="20"/>
          <w:szCs w:val="20"/>
        </w:rPr>
      </w:pPr>
      <w:r w:rsidRPr="007432B8">
        <w:rPr>
          <w:b/>
          <w:sz w:val="20"/>
          <w:szCs w:val="20"/>
        </w:rPr>
        <w:t>Uzupełniająca</w:t>
      </w:r>
    </w:p>
    <w:p w14:paraId="3FF14448" w14:textId="77777777" w:rsidR="007432B8" w:rsidRPr="007432B8" w:rsidRDefault="007432B8" w:rsidP="007432B8">
      <w:pPr>
        <w:pStyle w:val="Podpunkty"/>
        <w:numPr>
          <w:ilvl w:val="0"/>
          <w:numId w:val="31"/>
        </w:numPr>
        <w:ind w:left="785"/>
        <w:rPr>
          <w:rFonts w:eastAsia="Calibri"/>
          <w:b w:val="0"/>
          <w:sz w:val="20"/>
        </w:rPr>
      </w:pPr>
      <w:r w:rsidRPr="007432B8">
        <w:rPr>
          <w:rFonts w:eastAsia="Calibri"/>
          <w:b w:val="0"/>
          <w:sz w:val="20"/>
        </w:rPr>
        <w:t xml:space="preserve">Jabłońska R., Ślusarz R. (red.), Wybrane problemy pielęgnacyjne pacjentów w schorzeniach układu nerwowego, Wydawnictwo </w:t>
      </w:r>
      <w:proofErr w:type="spellStart"/>
      <w:r w:rsidRPr="007432B8">
        <w:rPr>
          <w:rFonts w:eastAsia="Calibri"/>
          <w:b w:val="0"/>
          <w:sz w:val="20"/>
        </w:rPr>
        <w:t>Continuo</w:t>
      </w:r>
      <w:proofErr w:type="spellEnd"/>
      <w:r w:rsidRPr="007432B8">
        <w:rPr>
          <w:rFonts w:eastAsia="Calibri"/>
          <w:b w:val="0"/>
          <w:sz w:val="20"/>
        </w:rPr>
        <w:t>, Wrocław, 2012.</w:t>
      </w:r>
    </w:p>
    <w:p w14:paraId="25D56748" w14:textId="77777777" w:rsidR="007432B8" w:rsidRPr="007432B8" w:rsidRDefault="007432B8" w:rsidP="007432B8">
      <w:pPr>
        <w:pStyle w:val="Podpunkty"/>
        <w:numPr>
          <w:ilvl w:val="0"/>
          <w:numId w:val="31"/>
        </w:numPr>
        <w:ind w:left="785"/>
        <w:rPr>
          <w:rFonts w:eastAsia="Calibri"/>
          <w:b w:val="0"/>
          <w:sz w:val="20"/>
        </w:rPr>
      </w:pPr>
      <w:r w:rsidRPr="007432B8">
        <w:rPr>
          <w:rFonts w:eastAsia="Calibri"/>
          <w:b w:val="0"/>
          <w:sz w:val="20"/>
        </w:rPr>
        <w:t xml:space="preserve">Adamkiewicz B., </w:t>
      </w:r>
      <w:proofErr w:type="spellStart"/>
      <w:r w:rsidRPr="007432B8">
        <w:rPr>
          <w:rFonts w:eastAsia="Calibri"/>
          <w:b w:val="0"/>
          <w:sz w:val="20"/>
        </w:rPr>
        <w:t>Głąbiński</w:t>
      </w:r>
      <w:proofErr w:type="spellEnd"/>
      <w:r w:rsidRPr="007432B8">
        <w:rPr>
          <w:rFonts w:eastAsia="Calibri"/>
          <w:b w:val="0"/>
          <w:sz w:val="20"/>
        </w:rPr>
        <w:t xml:space="preserve"> A., Klimek A., Neurologia dla studentów pielęgniarstwa, Warszawa, Wolters Kluwer, 2010.</w:t>
      </w:r>
    </w:p>
    <w:p w14:paraId="06E808EE" w14:textId="77777777" w:rsidR="007432B8" w:rsidRPr="007432B8" w:rsidRDefault="007432B8" w:rsidP="007432B8">
      <w:pPr>
        <w:pStyle w:val="Podpunkty"/>
        <w:numPr>
          <w:ilvl w:val="0"/>
          <w:numId w:val="31"/>
        </w:numPr>
        <w:ind w:left="785"/>
        <w:rPr>
          <w:rFonts w:eastAsia="Calibri"/>
          <w:b w:val="0"/>
          <w:sz w:val="20"/>
        </w:rPr>
      </w:pPr>
      <w:proofErr w:type="spellStart"/>
      <w:r w:rsidRPr="007432B8">
        <w:rPr>
          <w:rFonts w:eastAsia="Calibri"/>
          <w:b w:val="0"/>
          <w:sz w:val="20"/>
        </w:rPr>
        <w:t>Dyk</w:t>
      </w:r>
      <w:proofErr w:type="spellEnd"/>
      <w:r w:rsidRPr="007432B8">
        <w:rPr>
          <w:rFonts w:eastAsia="Calibri"/>
          <w:b w:val="0"/>
          <w:sz w:val="20"/>
        </w:rPr>
        <w:t xml:space="preserve"> D, Badania fizykalne w pielęgniarstwie, PZWL, Warszawa, 2020.</w:t>
      </w:r>
    </w:p>
    <w:p w14:paraId="3323229F" w14:textId="53936070" w:rsidR="006365BA" w:rsidRDefault="006365BA" w:rsidP="009D3335"/>
    <w:p w14:paraId="57E79781" w14:textId="6AAC2280" w:rsidR="00A06DFA" w:rsidRDefault="00A06DFA" w:rsidP="009D3335"/>
    <w:p w14:paraId="68B48541" w14:textId="4E22A5E6" w:rsidR="00A06DFA" w:rsidRDefault="00A06DFA" w:rsidP="009D3335"/>
    <w:p w14:paraId="2243501C" w14:textId="0B64F6B3" w:rsidR="00B27CEB" w:rsidRDefault="00B27CEB" w:rsidP="009D3335"/>
    <w:p w14:paraId="3B58F12B" w14:textId="5E28C4AD" w:rsidR="00B27CEB" w:rsidRDefault="00B27CEB" w:rsidP="009D3335"/>
    <w:p w14:paraId="5D0E1AAE" w14:textId="01226C64" w:rsidR="00B27CEB" w:rsidRDefault="00B27CEB" w:rsidP="009D3335"/>
    <w:p w14:paraId="20A4F060" w14:textId="72A6679E" w:rsidR="00B27CEB" w:rsidRDefault="00B27CEB" w:rsidP="009D3335"/>
    <w:p w14:paraId="74E20E72" w14:textId="1F511F2E" w:rsidR="00B27CEB" w:rsidRDefault="00B27CEB" w:rsidP="009D3335"/>
    <w:p w14:paraId="0625F39E" w14:textId="78FFA7F2" w:rsidR="00B27CEB" w:rsidRDefault="00B27CEB" w:rsidP="009D3335"/>
    <w:p w14:paraId="02DAEDEC" w14:textId="23E625B7" w:rsidR="00B27CEB" w:rsidRDefault="00B27CEB" w:rsidP="009D3335"/>
    <w:p w14:paraId="4F41B30D" w14:textId="267ED4D6" w:rsidR="00B27CEB" w:rsidRDefault="00B27CEB" w:rsidP="009D3335"/>
    <w:p w14:paraId="6AB7EAC9" w14:textId="2CB70114" w:rsidR="00B27CEB" w:rsidRDefault="00B27CEB" w:rsidP="009D3335"/>
    <w:p w14:paraId="03B130DD" w14:textId="3FAC4489" w:rsidR="00B27CEB" w:rsidRDefault="00B27CEB" w:rsidP="009D3335"/>
    <w:p w14:paraId="4ECE02BA" w14:textId="504B73EF" w:rsidR="00B27CEB" w:rsidRDefault="00B27CEB" w:rsidP="009D3335"/>
    <w:p w14:paraId="79AB73E8" w14:textId="418A948D" w:rsidR="00B27CEB" w:rsidRDefault="00B27CEB" w:rsidP="009D3335"/>
    <w:p w14:paraId="7C71B611" w14:textId="77777777" w:rsidR="00B27CEB" w:rsidRDefault="00B27CEB" w:rsidP="009D3335"/>
    <w:p w14:paraId="0625BF3C" w14:textId="71261DDC" w:rsidR="00A06DFA" w:rsidRDefault="00A06DFA" w:rsidP="009D3335"/>
    <w:p w14:paraId="48D3776A" w14:textId="070B0DF2" w:rsidR="00A06DFA" w:rsidRDefault="00B27CEB" w:rsidP="00A06DFA">
      <w:pPr>
        <w:pStyle w:val="Punktygwne"/>
        <w:spacing w:before="0" w:after="0"/>
        <w:ind w:left="360"/>
        <w:rPr>
          <w:sz w:val="22"/>
          <w:lang w:eastAsia="en-US"/>
        </w:rPr>
      </w:pPr>
      <w:r>
        <w:rPr>
          <w:b w:val="0"/>
          <w:smallCaps w:val="0"/>
          <w:sz w:val="22"/>
        </w:rPr>
        <w:tab/>
      </w:r>
      <w:r>
        <w:rPr>
          <w:b w:val="0"/>
          <w:smallCaps w:val="0"/>
          <w:sz w:val="22"/>
        </w:rPr>
        <w:tab/>
      </w:r>
      <w:r>
        <w:rPr>
          <w:b w:val="0"/>
          <w:smallCaps w:val="0"/>
          <w:sz w:val="22"/>
        </w:rPr>
        <w:tab/>
      </w:r>
      <w:r>
        <w:rPr>
          <w:b w:val="0"/>
          <w:smallCaps w:val="0"/>
          <w:sz w:val="22"/>
        </w:rPr>
        <w:tab/>
      </w:r>
      <w:r>
        <w:rPr>
          <w:b w:val="0"/>
          <w:smallCaps w:val="0"/>
          <w:sz w:val="22"/>
        </w:rPr>
        <w:tab/>
      </w:r>
      <w:r>
        <w:rPr>
          <w:b w:val="0"/>
          <w:smallCaps w:val="0"/>
          <w:sz w:val="22"/>
        </w:rPr>
        <w:tab/>
      </w:r>
      <w:r>
        <w:rPr>
          <w:b w:val="0"/>
          <w:smallCaps w:val="0"/>
          <w:sz w:val="22"/>
        </w:rPr>
        <w:tab/>
      </w:r>
      <w:r w:rsidR="00A06DFA">
        <w:rPr>
          <w:b w:val="0"/>
          <w:smallCaps w:val="0"/>
          <w:sz w:val="22"/>
        </w:rPr>
        <w:t xml:space="preserve">Akceptacja </w:t>
      </w:r>
      <w:r>
        <w:rPr>
          <w:b w:val="0"/>
          <w:smallCaps w:val="0"/>
          <w:sz w:val="22"/>
        </w:rPr>
        <w:t>Dziekana</w:t>
      </w:r>
      <w:r w:rsidR="00A06DFA">
        <w:rPr>
          <w:b w:val="0"/>
          <w:smallCaps w:val="0"/>
          <w:sz w:val="22"/>
        </w:rPr>
        <w:t xml:space="preserve"> lub osoby upoważnionej</w:t>
      </w:r>
    </w:p>
    <w:p w14:paraId="5E54828C" w14:textId="77777777" w:rsidR="00A06DFA" w:rsidRDefault="00A06DFA" w:rsidP="009D3335"/>
    <w:sectPr w:rsidR="00A06DFA" w:rsidSect="00CF52D5">
      <w:headerReference w:type="default" r:id="rId7"/>
      <w:footerReference w:type="default" r:id="rId8"/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22B96" w14:textId="77777777" w:rsidR="00FD033C" w:rsidRDefault="00FD033C">
      <w:pPr>
        <w:spacing w:after="0" w:line="240" w:lineRule="auto"/>
      </w:pPr>
      <w:r>
        <w:separator/>
      </w:r>
    </w:p>
  </w:endnote>
  <w:endnote w:type="continuationSeparator" w:id="0">
    <w:p w14:paraId="1E20BFB7" w14:textId="77777777" w:rsidR="00FD033C" w:rsidRDefault="00FD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E59F" w14:textId="77777777"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B5D757" wp14:editId="7212D78E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45034" w14:textId="4C7C6013"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24887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5D75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57E45034" w14:textId="4C7C6013"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24887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21F75" w14:textId="77777777" w:rsidR="00FD033C" w:rsidRDefault="00FD033C">
      <w:pPr>
        <w:spacing w:after="0" w:line="240" w:lineRule="auto"/>
      </w:pPr>
      <w:r>
        <w:separator/>
      </w:r>
    </w:p>
  </w:footnote>
  <w:footnote w:type="continuationSeparator" w:id="0">
    <w:p w14:paraId="793ECFA5" w14:textId="77777777" w:rsidR="00FD033C" w:rsidRDefault="00FD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B15B" w14:textId="77777777"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7F2A"/>
    <w:multiLevelType w:val="hybridMultilevel"/>
    <w:tmpl w:val="7E4EE2CE"/>
    <w:lvl w:ilvl="0" w:tplc="58982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0B6D83"/>
    <w:multiLevelType w:val="hybridMultilevel"/>
    <w:tmpl w:val="035A1156"/>
    <w:styleLink w:val="Zaimportowanystyl1"/>
    <w:lvl w:ilvl="0" w:tplc="91D2A64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F2ABFA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BE2384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2650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4EBFA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DE8942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B440A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2A2C6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30708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5F6765"/>
    <w:multiLevelType w:val="hybridMultilevel"/>
    <w:tmpl w:val="035A11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04371E9"/>
    <w:multiLevelType w:val="hybridMultilevel"/>
    <w:tmpl w:val="91BAF3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F4821"/>
    <w:multiLevelType w:val="hybridMultilevel"/>
    <w:tmpl w:val="1932F0AC"/>
    <w:lvl w:ilvl="0" w:tplc="693466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9C29B2"/>
    <w:multiLevelType w:val="hybridMultilevel"/>
    <w:tmpl w:val="035A1156"/>
    <w:numStyleLink w:val="Zaimportowanystyl1"/>
  </w:abstractNum>
  <w:abstractNum w:abstractNumId="19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03EB9"/>
    <w:multiLevelType w:val="hybridMultilevel"/>
    <w:tmpl w:val="BB426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F42"/>
    <w:multiLevelType w:val="hybridMultilevel"/>
    <w:tmpl w:val="E3CA69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EF23F5"/>
    <w:multiLevelType w:val="hybridMultilevel"/>
    <w:tmpl w:val="BB426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72324"/>
    <w:multiLevelType w:val="hybridMultilevel"/>
    <w:tmpl w:val="91BAF3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BC42DB"/>
    <w:multiLevelType w:val="hybridMultilevel"/>
    <w:tmpl w:val="E9889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047AA"/>
    <w:multiLevelType w:val="hybridMultilevel"/>
    <w:tmpl w:val="E3CA698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C41CFE"/>
    <w:multiLevelType w:val="hybridMultilevel"/>
    <w:tmpl w:val="89589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C16F22"/>
    <w:multiLevelType w:val="hybridMultilevel"/>
    <w:tmpl w:val="3DB00D8E"/>
    <w:lvl w:ilvl="0" w:tplc="AF8ABA4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80913"/>
    <w:multiLevelType w:val="hybridMultilevel"/>
    <w:tmpl w:val="89589B5C"/>
    <w:lvl w:ilvl="0" w:tplc="687A9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46A2B"/>
    <w:multiLevelType w:val="hybridMultilevel"/>
    <w:tmpl w:val="8104196C"/>
    <w:lvl w:ilvl="0" w:tplc="F6C464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53022"/>
    <w:multiLevelType w:val="multilevel"/>
    <w:tmpl w:val="AA9C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D30F5"/>
    <w:multiLevelType w:val="hybridMultilevel"/>
    <w:tmpl w:val="432EAEBE"/>
    <w:lvl w:ilvl="0" w:tplc="687A9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3"/>
  </w:num>
  <w:num w:numId="4">
    <w:abstractNumId w:val="10"/>
  </w:num>
  <w:num w:numId="5">
    <w:abstractNumId w:val="29"/>
  </w:num>
  <w:num w:numId="6">
    <w:abstractNumId w:val="13"/>
  </w:num>
  <w:num w:numId="7">
    <w:abstractNumId w:val="39"/>
  </w:num>
  <w:num w:numId="8">
    <w:abstractNumId w:val="8"/>
  </w:num>
  <w:num w:numId="9">
    <w:abstractNumId w:val="20"/>
  </w:num>
  <w:num w:numId="10">
    <w:abstractNumId w:val="3"/>
  </w:num>
  <w:num w:numId="11">
    <w:abstractNumId w:val="17"/>
  </w:num>
  <w:num w:numId="12">
    <w:abstractNumId w:val="19"/>
  </w:num>
  <w:num w:numId="13">
    <w:abstractNumId w:val="14"/>
  </w:num>
  <w:num w:numId="14">
    <w:abstractNumId w:val="36"/>
  </w:num>
  <w:num w:numId="15">
    <w:abstractNumId w:val="38"/>
  </w:num>
  <w:num w:numId="16">
    <w:abstractNumId w:val="35"/>
  </w:num>
  <w:num w:numId="17">
    <w:abstractNumId w:val="9"/>
  </w:num>
  <w:num w:numId="18">
    <w:abstractNumId w:val="11"/>
  </w:num>
  <w:num w:numId="19">
    <w:abstractNumId w:val="16"/>
  </w:num>
  <w:num w:numId="20">
    <w:abstractNumId w:val="1"/>
  </w:num>
  <w:num w:numId="21">
    <w:abstractNumId w:val="2"/>
  </w:num>
  <w:num w:numId="22">
    <w:abstractNumId w:val="22"/>
  </w:num>
  <w:num w:numId="23">
    <w:abstractNumId w:val="25"/>
  </w:num>
  <w:num w:numId="24">
    <w:abstractNumId w:val="26"/>
  </w:num>
  <w:num w:numId="25">
    <w:abstractNumId w:val="7"/>
  </w:num>
  <w:num w:numId="26">
    <w:abstractNumId w:val="37"/>
  </w:num>
  <w:num w:numId="27">
    <w:abstractNumId w:val="31"/>
  </w:num>
  <w:num w:numId="28">
    <w:abstractNumId w:val="30"/>
  </w:num>
  <w:num w:numId="29">
    <w:abstractNumId w:val="34"/>
  </w:num>
  <w:num w:numId="30">
    <w:abstractNumId w:val="24"/>
  </w:num>
  <w:num w:numId="31">
    <w:abstractNumId w:val="21"/>
  </w:num>
  <w:num w:numId="32">
    <w:abstractNumId w:val="4"/>
  </w:num>
  <w:num w:numId="33">
    <w:abstractNumId w:val="15"/>
  </w:num>
  <w:num w:numId="34">
    <w:abstractNumId w:val="27"/>
  </w:num>
  <w:num w:numId="35">
    <w:abstractNumId w:val="5"/>
  </w:num>
  <w:num w:numId="36">
    <w:abstractNumId w:val="18"/>
    <w:lvlOverride w:ilvl="0">
      <w:startOverride w:val="5"/>
    </w:lvlOverride>
  </w:num>
  <w:num w:numId="37">
    <w:abstractNumId w:val="18"/>
  </w:num>
  <w:num w:numId="38">
    <w:abstractNumId w:val="6"/>
  </w:num>
  <w:num w:numId="39">
    <w:abstractNumId w:val="23"/>
  </w:num>
  <w:num w:numId="40">
    <w:abstractNumId w:val="2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37DC6"/>
    <w:rsid w:val="000570B1"/>
    <w:rsid w:val="0007708C"/>
    <w:rsid w:val="00092B32"/>
    <w:rsid w:val="000A432F"/>
    <w:rsid w:val="00120393"/>
    <w:rsid w:val="00143DF8"/>
    <w:rsid w:val="00153436"/>
    <w:rsid w:val="00181B2F"/>
    <w:rsid w:val="001C4077"/>
    <w:rsid w:val="001D7B15"/>
    <w:rsid w:val="001E4A55"/>
    <w:rsid w:val="001F451C"/>
    <w:rsid w:val="00202887"/>
    <w:rsid w:val="00233B86"/>
    <w:rsid w:val="00247640"/>
    <w:rsid w:val="002610C5"/>
    <w:rsid w:val="00270215"/>
    <w:rsid w:val="00295CD7"/>
    <w:rsid w:val="002B1196"/>
    <w:rsid w:val="002D0FDD"/>
    <w:rsid w:val="002F0134"/>
    <w:rsid w:val="00303105"/>
    <w:rsid w:val="0030343D"/>
    <w:rsid w:val="00347DCE"/>
    <w:rsid w:val="0035314A"/>
    <w:rsid w:val="00397B37"/>
    <w:rsid w:val="003A19AE"/>
    <w:rsid w:val="003B5E1B"/>
    <w:rsid w:val="003C2661"/>
    <w:rsid w:val="003C7962"/>
    <w:rsid w:val="003D1DF3"/>
    <w:rsid w:val="003E6F37"/>
    <w:rsid w:val="00400575"/>
    <w:rsid w:val="00405CEB"/>
    <w:rsid w:val="0041446A"/>
    <w:rsid w:val="00417DE1"/>
    <w:rsid w:val="00430C03"/>
    <w:rsid w:val="00434E47"/>
    <w:rsid w:val="004415B9"/>
    <w:rsid w:val="00461B1B"/>
    <w:rsid w:val="00465D49"/>
    <w:rsid w:val="004850B0"/>
    <w:rsid w:val="004B2F97"/>
    <w:rsid w:val="004B79A2"/>
    <w:rsid w:val="004C1389"/>
    <w:rsid w:val="004D1CFF"/>
    <w:rsid w:val="004D3C7D"/>
    <w:rsid w:val="004E1036"/>
    <w:rsid w:val="004F1E6C"/>
    <w:rsid w:val="004F7150"/>
    <w:rsid w:val="00525FD3"/>
    <w:rsid w:val="0052655A"/>
    <w:rsid w:val="005628F9"/>
    <w:rsid w:val="00594128"/>
    <w:rsid w:val="005A07DE"/>
    <w:rsid w:val="005B0775"/>
    <w:rsid w:val="005D56AC"/>
    <w:rsid w:val="005D77F1"/>
    <w:rsid w:val="00614FE4"/>
    <w:rsid w:val="0062178E"/>
    <w:rsid w:val="0062487D"/>
    <w:rsid w:val="00627B24"/>
    <w:rsid w:val="0063432D"/>
    <w:rsid w:val="006365BA"/>
    <w:rsid w:val="00671A45"/>
    <w:rsid w:val="006B6F27"/>
    <w:rsid w:val="006B7023"/>
    <w:rsid w:val="006D0A44"/>
    <w:rsid w:val="006E1F62"/>
    <w:rsid w:val="006F250C"/>
    <w:rsid w:val="00706FAA"/>
    <w:rsid w:val="007111B9"/>
    <w:rsid w:val="007264ED"/>
    <w:rsid w:val="00731AF4"/>
    <w:rsid w:val="00735F16"/>
    <w:rsid w:val="007432B8"/>
    <w:rsid w:val="00744187"/>
    <w:rsid w:val="00747787"/>
    <w:rsid w:val="00755B03"/>
    <w:rsid w:val="007920B5"/>
    <w:rsid w:val="00794886"/>
    <w:rsid w:val="007A4077"/>
    <w:rsid w:val="007B180F"/>
    <w:rsid w:val="007C0E27"/>
    <w:rsid w:val="007E61BA"/>
    <w:rsid w:val="007E6C06"/>
    <w:rsid w:val="00807B4C"/>
    <w:rsid w:val="0081232A"/>
    <w:rsid w:val="008378B8"/>
    <w:rsid w:val="00840302"/>
    <w:rsid w:val="00855414"/>
    <w:rsid w:val="008633B1"/>
    <w:rsid w:val="00875FAE"/>
    <w:rsid w:val="008C2CB7"/>
    <w:rsid w:val="008D25F6"/>
    <w:rsid w:val="008F6A9E"/>
    <w:rsid w:val="00902445"/>
    <w:rsid w:val="00920545"/>
    <w:rsid w:val="00932F2D"/>
    <w:rsid w:val="009356D8"/>
    <w:rsid w:val="0094118F"/>
    <w:rsid w:val="009449BE"/>
    <w:rsid w:val="009532D8"/>
    <w:rsid w:val="00964A56"/>
    <w:rsid w:val="00980BAA"/>
    <w:rsid w:val="0098142C"/>
    <w:rsid w:val="009B4D35"/>
    <w:rsid w:val="009D3335"/>
    <w:rsid w:val="009F148C"/>
    <w:rsid w:val="00A0259A"/>
    <w:rsid w:val="00A06DFA"/>
    <w:rsid w:val="00A179A2"/>
    <w:rsid w:val="00A37A4B"/>
    <w:rsid w:val="00A728C1"/>
    <w:rsid w:val="00A95E3F"/>
    <w:rsid w:val="00AC7EEE"/>
    <w:rsid w:val="00AE60E9"/>
    <w:rsid w:val="00AF7F7A"/>
    <w:rsid w:val="00B018F3"/>
    <w:rsid w:val="00B0410F"/>
    <w:rsid w:val="00B14B3E"/>
    <w:rsid w:val="00B15F2E"/>
    <w:rsid w:val="00B27CEB"/>
    <w:rsid w:val="00B700FA"/>
    <w:rsid w:val="00B93171"/>
    <w:rsid w:val="00BC0014"/>
    <w:rsid w:val="00BC5D32"/>
    <w:rsid w:val="00BF1301"/>
    <w:rsid w:val="00C0148F"/>
    <w:rsid w:val="00C049F6"/>
    <w:rsid w:val="00C22421"/>
    <w:rsid w:val="00C24887"/>
    <w:rsid w:val="00C50811"/>
    <w:rsid w:val="00C5498B"/>
    <w:rsid w:val="00CC582A"/>
    <w:rsid w:val="00CD02D4"/>
    <w:rsid w:val="00CD7CE3"/>
    <w:rsid w:val="00CF52D5"/>
    <w:rsid w:val="00CF57DB"/>
    <w:rsid w:val="00D021A3"/>
    <w:rsid w:val="00D2153C"/>
    <w:rsid w:val="00D52CE1"/>
    <w:rsid w:val="00D603D9"/>
    <w:rsid w:val="00D61D32"/>
    <w:rsid w:val="00D75EB8"/>
    <w:rsid w:val="00DA33C7"/>
    <w:rsid w:val="00DB2D91"/>
    <w:rsid w:val="00DF731D"/>
    <w:rsid w:val="00E048AA"/>
    <w:rsid w:val="00E44C17"/>
    <w:rsid w:val="00E50459"/>
    <w:rsid w:val="00E73B91"/>
    <w:rsid w:val="00E7716F"/>
    <w:rsid w:val="00E97050"/>
    <w:rsid w:val="00EB0F46"/>
    <w:rsid w:val="00EF1F23"/>
    <w:rsid w:val="00F61684"/>
    <w:rsid w:val="00F72872"/>
    <w:rsid w:val="00F76D0F"/>
    <w:rsid w:val="00F84F3A"/>
    <w:rsid w:val="00F92503"/>
    <w:rsid w:val="00F97D3C"/>
    <w:rsid w:val="00FA0754"/>
    <w:rsid w:val="00FC5A4E"/>
    <w:rsid w:val="00FD033C"/>
    <w:rsid w:val="00FD0FF3"/>
    <w:rsid w:val="00FD275A"/>
    <w:rsid w:val="00FE58B9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A80C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99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leg1">
    <w:name w:val="leg1"/>
    <w:basedOn w:val="Normalny"/>
    <w:rsid w:val="004C1389"/>
    <w:pPr>
      <w:pBdr>
        <w:bottom w:val="single" w:sz="6" w:space="4" w:color="888888"/>
      </w:pBdr>
      <w:spacing w:after="75" w:line="270" w:lineRule="atLeast"/>
      <w:jc w:val="both"/>
    </w:pPr>
    <w:rPr>
      <w:rFonts w:ascii="Arial Unicode MS" w:eastAsia="Times New Roman" w:cs="Arial Unicode MS"/>
      <w:szCs w:val="24"/>
      <w:u w:color="000000"/>
      <w:lang w:eastAsia="pl-PL"/>
    </w:rPr>
  </w:style>
  <w:style w:type="table" w:customStyle="1" w:styleId="TableNormal">
    <w:name w:val="Table Normal"/>
    <w:rsid w:val="00405C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rsid w:val="00405CEB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2157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10</cp:revision>
  <dcterms:created xsi:type="dcterms:W3CDTF">2022-10-19T16:28:00Z</dcterms:created>
  <dcterms:modified xsi:type="dcterms:W3CDTF">2025-04-30T05:45:00Z</dcterms:modified>
</cp:coreProperties>
</file>