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8E6F00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Chirurgia i pielęgniarstwo chirurgiczne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A652A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FD1E7F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D1E7F" w:rsidRDefault="00FD1E7F" w:rsidP="00CF52D5">
            <w:pPr>
              <w:pStyle w:val="Pytania"/>
            </w:pPr>
            <w:r>
              <w:t xml:space="preserve">1.6. </w:t>
            </w:r>
            <w:r w:rsidR="00D81684">
              <w:t>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E7F" w:rsidRDefault="006E705D" w:rsidP="006E705D">
            <w:pPr>
              <w:pStyle w:val="Odpowiedzi"/>
              <w:snapToGrid w:val="0"/>
            </w:pPr>
            <w:r>
              <w:t xml:space="preserve">Dr n. med. Beata Biernacka / Mgr Kinga Rusin / </w:t>
            </w:r>
            <w:bookmarkStart w:id="0" w:name="_GoBack"/>
            <w:bookmarkEnd w:id="0"/>
            <w:r w:rsidR="00C418AB">
              <w:t xml:space="preserve">Mgr </w:t>
            </w:r>
            <w:r>
              <w:t xml:space="preserve">Magdalena </w:t>
            </w:r>
            <w:proofErr w:type="spellStart"/>
            <w:r>
              <w:t>Wac</w:t>
            </w:r>
            <w:proofErr w:type="spellEnd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8C35A1" w:rsidP="00CF52D5">
            <w:pPr>
              <w:pStyle w:val="Odpowiedzi"/>
              <w:snapToGrid w:val="0"/>
            </w:pPr>
            <w:r>
              <w:t>13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8E6F00">
              <w:t>II, IV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797DF3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797DF3">
              <w:rPr>
                <w:bCs/>
                <w:sz w:val="20"/>
                <w:szCs w:val="20"/>
              </w:rPr>
              <w:t xml:space="preserve">Nabycie wiedzy z zakresu etiopatogenezy, objawów klinicznych, przebiegu, leczenia wybranych schorzeń chirurgicznych poszczególnych układów, pozwalającej na sprawowanie kompleksowej opieki nad </w:t>
            </w:r>
            <w:r w:rsidR="00666404">
              <w:rPr>
                <w:bCs/>
                <w:sz w:val="20"/>
                <w:szCs w:val="20"/>
              </w:rPr>
              <w:t>pacjentem chirurgicznym.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797DF3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Teoretyczne i praktyczne opanowanie zasad</w:t>
            </w:r>
            <w:r w:rsidRPr="00565F1E">
              <w:rPr>
                <w:bCs/>
                <w:sz w:val="20"/>
                <w:szCs w:val="20"/>
              </w:rPr>
              <w:t xml:space="preserve"> prz</w:t>
            </w:r>
            <w:r>
              <w:rPr>
                <w:bCs/>
                <w:sz w:val="20"/>
                <w:szCs w:val="20"/>
              </w:rPr>
              <w:t xml:space="preserve">ygotowania pacjenta do zabiegu </w:t>
            </w:r>
            <w:r w:rsidRPr="00565F1E">
              <w:rPr>
                <w:bCs/>
                <w:sz w:val="20"/>
                <w:szCs w:val="20"/>
              </w:rPr>
              <w:t>operacyjnego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45D90">
              <w:rPr>
                <w:bCs/>
                <w:sz w:val="20"/>
                <w:szCs w:val="20"/>
              </w:rPr>
              <w:t>zasad obserwacji p</w:t>
            </w:r>
            <w:r>
              <w:rPr>
                <w:bCs/>
                <w:sz w:val="20"/>
                <w:szCs w:val="20"/>
              </w:rPr>
              <w:t xml:space="preserve">acjenta oraz standardów opieki nad </w:t>
            </w:r>
            <w:r w:rsidRPr="00565F1E">
              <w:rPr>
                <w:bCs/>
                <w:sz w:val="20"/>
                <w:szCs w:val="20"/>
              </w:rPr>
              <w:t>pacjentem po zabiegu operacy</w:t>
            </w:r>
            <w:r>
              <w:rPr>
                <w:bCs/>
                <w:sz w:val="20"/>
                <w:szCs w:val="20"/>
              </w:rPr>
              <w:t>jnym w celu uniknięcia powikłań.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666404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formułowania diagnozy pielęgniarskiej, realizacji założonego planu opieki pielęgniarskiej z zastosowaniem odpowiednich technik i środków pielęgnacji oraz dokumentowania sytuacji zdrowotnej chorego ze schorzeniami chirurgicznymi.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D048AC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z zakresu właściwości i działania leków stosowanych w chirurgii oraz ich podawania i interakcji z innymi lekami w zależności od wieku i stanu pacjenta, a także wiedzy dotyczącej odżywiania chorych chirurgicznie.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972690" w:rsidTr="00FF719D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4F1E6C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czynniki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04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05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06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07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08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PL.D1_W22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PL.D1_W23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PL.D1_W24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PL.D1_W25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PL.D1_W28</w:t>
            </w:r>
          </w:p>
          <w:p w:rsidR="00972690" w:rsidRPr="004F1E6C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PL.D1_W29</w:t>
            </w:r>
          </w:p>
        </w:tc>
      </w:tr>
      <w:tr w:rsidR="00972690" w:rsidTr="00E5594C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E6582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etiopatogenezę</w:t>
            </w:r>
            <w:proofErr w:type="gramEnd"/>
            <w:r w:rsidRPr="00AF6735">
              <w:rPr>
                <w:bCs/>
                <w:sz w:val="20"/>
                <w:szCs w:val="20"/>
              </w:rPr>
              <w:t>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FC5A4E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zasady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rodzaje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AD0219" w:rsidRDefault="00972690" w:rsidP="00972690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właściwości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standardy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reakcje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D0219">
              <w:rPr>
                <w:bCs/>
                <w:sz w:val="20"/>
                <w:szCs w:val="20"/>
              </w:rPr>
              <w:t>zasady</w:t>
            </w:r>
            <w:proofErr w:type="gramEnd"/>
            <w:r w:rsidRPr="00AD0219">
              <w:rPr>
                <w:bCs/>
                <w:sz w:val="20"/>
                <w:szCs w:val="20"/>
              </w:rPr>
              <w:t xml:space="preserve">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zasady</w:t>
            </w:r>
            <w:proofErr w:type="gramEnd"/>
            <w:r w:rsidRPr="00565F1E">
              <w:rPr>
                <w:bCs/>
                <w:sz w:val="20"/>
                <w:szCs w:val="20"/>
              </w:rPr>
              <w:t xml:space="preserve"> żywien</w:t>
            </w:r>
            <w:r>
              <w:rPr>
                <w:bCs/>
                <w:sz w:val="20"/>
                <w:szCs w:val="20"/>
              </w:rPr>
              <w:t xml:space="preserve">ia pacjentów, z uwzględnieniem </w:t>
            </w:r>
            <w:r w:rsidRPr="00565F1E">
              <w:rPr>
                <w:bCs/>
                <w:sz w:val="20"/>
                <w:szCs w:val="20"/>
              </w:rPr>
              <w:t>leczenia d</w:t>
            </w:r>
            <w:r>
              <w:rPr>
                <w:bCs/>
                <w:sz w:val="20"/>
                <w:szCs w:val="20"/>
              </w:rPr>
              <w:t>ietetycznego, wskazań przed- i </w:t>
            </w:r>
            <w:r w:rsidRPr="00565F1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ooperacyjnych według protokołu </w:t>
            </w:r>
            <w:r w:rsidRPr="00565F1E">
              <w:rPr>
                <w:bCs/>
                <w:sz w:val="20"/>
                <w:szCs w:val="20"/>
              </w:rPr>
              <w:t>kompleksow</w:t>
            </w:r>
            <w:r>
              <w:rPr>
                <w:bCs/>
                <w:sz w:val="20"/>
                <w:szCs w:val="20"/>
              </w:rPr>
              <w:t xml:space="preserve">ej opieki okołooperacyjnej dla </w:t>
            </w:r>
            <w:r w:rsidRPr="00565F1E">
              <w:rPr>
                <w:bCs/>
                <w:sz w:val="20"/>
                <w:szCs w:val="20"/>
              </w:rPr>
              <w:t>poprawy wyników</w:t>
            </w:r>
            <w:r>
              <w:rPr>
                <w:bCs/>
                <w:sz w:val="20"/>
                <w:szCs w:val="20"/>
              </w:rPr>
              <w:t xml:space="preserve"> leczenia </w:t>
            </w:r>
            <w:r w:rsidRPr="00565F1E">
              <w:rPr>
                <w:bCs/>
                <w:sz w:val="20"/>
                <w:szCs w:val="20"/>
              </w:rPr>
              <w:t>(</w:t>
            </w:r>
            <w:proofErr w:type="spellStart"/>
            <w:r w:rsidRPr="00565F1E">
              <w:rPr>
                <w:bCs/>
                <w:sz w:val="20"/>
                <w:szCs w:val="20"/>
              </w:rPr>
              <w:t>Enhanced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5F1E">
              <w:rPr>
                <w:bCs/>
                <w:sz w:val="20"/>
                <w:szCs w:val="20"/>
              </w:rPr>
              <w:t>Recovery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5F1E">
              <w:rPr>
                <w:bCs/>
                <w:sz w:val="20"/>
                <w:szCs w:val="20"/>
              </w:rPr>
              <w:t>After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Surgery</w:t>
            </w:r>
            <w:proofErr w:type="spellEnd"/>
            <w:r>
              <w:rPr>
                <w:bCs/>
                <w:sz w:val="20"/>
                <w:szCs w:val="20"/>
              </w:rPr>
              <w:t>, ERAS</w:t>
            </w:r>
            <w:r w:rsidRPr="00565F1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65F1E" w:rsidRDefault="00972690" w:rsidP="00972690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c</w:t>
            </w:r>
            <w:r w:rsidRPr="00565F1E">
              <w:rPr>
                <w:bCs/>
                <w:sz w:val="20"/>
                <w:szCs w:val="20"/>
              </w:rPr>
              <w:t>zynniki</w:t>
            </w:r>
            <w:proofErr w:type="gramEnd"/>
            <w:r w:rsidRPr="00565F1E">
              <w:rPr>
                <w:bCs/>
                <w:sz w:val="20"/>
                <w:szCs w:val="20"/>
              </w:rPr>
              <w:t xml:space="preserve"> zwiększające ryzyko okołooperacyjne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zasady</w:t>
            </w:r>
            <w:proofErr w:type="gramEnd"/>
            <w:r w:rsidRPr="00565F1E">
              <w:rPr>
                <w:bCs/>
                <w:sz w:val="20"/>
                <w:szCs w:val="20"/>
              </w:rPr>
              <w:t xml:space="preserve"> prz</w:t>
            </w:r>
            <w:r>
              <w:rPr>
                <w:bCs/>
                <w:sz w:val="20"/>
                <w:szCs w:val="20"/>
              </w:rPr>
              <w:t xml:space="preserve">ygotowania pacjenta do zabiegu </w:t>
            </w:r>
            <w:r w:rsidRPr="00565F1E">
              <w:rPr>
                <w:bCs/>
                <w:sz w:val="20"/>
                <w:szCs w:val="20"/>
              </w:rPr>
              <w:t>operacyjnego</w:t>
            </w:r>
            <w:r>
              <w:rPr>
                <w:bCs/>
                <w:sz w:val="20"/>
                <w:szCs w:val="20"/>
              </w:rPr>
              <w:t xml:space="preserve"> w trybie pilnym i planowym, w </w:t>
            </w:r>
            <w:r w:rsidRPr="00565F1E">
              <w:rPr>
                <w:bCs/>
                <w:sz w:val="20"/>
                <w:szCs w:val="20"/>
              </w:rPr>
              <w:t>chirurgii jedne</w:t>
            </w:r>
            <w:r>
              <w:rPr>
                <w:bCs/>
                <w:sz w:val="20"/>
                <w:szCs w:val="20"/>
              </w:rPr>
              <w:t xml:space="preserve">go dnia oraz zasady opieki nad </w:t>
            </w:r>
            <w:r w:rsidRPr="00565F1E">
              <w:rPr>
                <w:bCs/>
                <w:sz w:val="20"/>
                <w:szCs w:val="20"/>
              </w:rPr>
              <w:t>pacjentem po zabiegu operacy</w:t>
            </w:r>
            <w:r>
              <w:rPr>
                <w:bCs/>
                <w:sz w:val="20"/>
                <w:szCs w:val="20"/>
              </w:rPr>
              <w:t xml:space="preserve">jnym w celu </w:t>
            </w:r>
            <w:r w:rsidRPr="00565F1E">
              <w:rPr>
                <w:bCs/>
                <w:sz w:val="20"/>
                <w:szCs w:val="20"/>
              </w:rPr>
              <w:t>zapobiegania wczesnym i późnym powikłaniom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65F1E">
              <w:rPr>
                <w:bCs/>
                <w:sz w:val="20"/>
                <w:szCs w:val="20"/>
              </w:rPr>
              <w:t>zasady</w:t>
            </w:r>
            <w:proofErr w:type="gramEnd"/>
            <w:r w:rsidRPr="00565F1E">
              <w:rPr>
                <w:bCs/>
                <w:sz w:val="20"/>
                <w:szCs w:val="20"/>
              </w:rPr>
              <w:t xml:space="preserve"> opieki nad</w:t>
            </w:r>
            <w:r>
              <w:rPr>
                <w:bCs/>
                <w:sz w:val="20"/>
                <w:szCs w:val="20"/>
              </w:rPr>
              <w:t xml:space="preserve"> pacjentem z przetoką jelitową </w:t>
            </w:r>
            <w:r w:rsidRPr="00565F1E">
              <w:rPr>
                <w:bCs/>
                <w:sz w:val="20"/>
                <w:szCs w:val="20"/>
              </w:rPr>
              <w:t>i moczową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65F1E" w:rsidRDefault="00972690" w:rsidP="0097269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standardy</w:t>
            </w:r>
            <w:proofErr w:type="gramEnd"/>
            <w:r w:rsidRPr="00345D90">
              <w:rPr>
                <w:bCs/>
                <w:sz w:val="20"/>
                <w:szCs w:val="20"/>
              </w:rPr>
              <w:t xml:space="preserve"> i pr</w:t>
            </w:r>
            <w:r>
              <w:rPr>
                <w:bCs/>
                <w:sz w:val="20"/>
                <w:szCs w:val="20"/>
              </w:rPr>
              <w:t xml:space="preserve">ocedury postępowania w stanach </w:t>
            </w:r>
            <w:r w:rsidRPr="00345D90">
              <w:rPr>
                <w:bCs/>
                <w:sz w:val="20"/>
                <w:szCs w:val="20"/>
              </w:rPr>
              <w:t>nagłych i zabiegach ratujących życie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65F1E" w:rsidRDefault="00972690" w:rsidP="0097269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345D90">
              <w:rPr>
                <w:bCs/>
                <w:sz w:val="20"/>
                <w:szCs w:val="20"/>
              </w:rPr>
              <w:t>zasady</w:t>
            </w:r>
            <w:proofErr w:type="gramEnd"/>
            <w:r w:rsidRPr="00345D90">
              <w:rPr>
                <w:bCs/>
                <w:sz w:val="20"/>
                <w:szCs w:val="20"/>
              </w:rPr>
              <w:t xml:space="preserve"> obserwacji p</w:t>
            </w:r>
            <w:r>
              <w:rPr>
                <w:bCs/>
                <w:sz w:val="20"/>
                <w:szCs w:val="20"/>
              </w:rPr>
              <w:t xml:space="preserve">acjenta po zabiegu </w:t>
            </w:r>
            <w:r w:rsidRPr="00345D90">
              <w:rPr>
                <w:bCs/>
                <w:sz w:val="20"/>
                <w:szCs w:val="20"/>
              </w:rPr>
              <w:t>operacyjny</w:t>
            </w:r>
            <w:r>
              <w:rPr>
                <w:bCs/>
                <w:sz w:val="20"/>
                <w:szCs w:val="20"/>
              </w:rPr>
              <w:t>m, obejmującej monitorowanie w </w:t>
            </w:r>
            <w:r w:rsidRPr="00345D90">
              <w:rPr>
                <w:bCs/>
                <w:sz w:val="20"/>
                <w:szCs w:val="20"/>
              </w:rPr>
              <w:t>zakresie podstawowym i rozszerzonym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0570B1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gromadzić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PL.D1_U06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PL.D1_U07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PL.D1_U08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PL.D1_U17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PL.D1_U19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 PL.D1_U22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PL.D1_U24</w:t>
            </w:r>
          </w:p>
          <w:p w:rsidR="00A07AB0" w:rsidRPr="00B0410F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972690" w:rsidTr="00A07AB0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prowadzić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4646">
              <w:rPr>
                <w:bCs/>
                <w:sz w:val="20"/>
                <w:szCs w:val="20"/>
              </w:rPr>
              <w:t>dobierać</w:t>
            </w:r>
            <w:proofErr w:type="gramEnd"/>
            <w:r w:rsidRPr="00984646">
              <w:rPr>
                <w:bCs/>
                <w:sz w:val="20"/>
                <w:szCs w:val="20"/>
              </w:rPr>
              <w:t xml:space="preserve"> technikę</w:t>
            </w:r>
            <w:r>
              <w:rPr>
                <w:bCs/>
                <w:sz w:val="20"/>
                <w:szCs w:val="20"/>
              </w:rPr>
              <w:t xml:space="preserve"> i sposoby pielęgnowania rany, </w:t>
            </w:r>
            <w:r w:rsidRPr="00984646">
              <w:rPr>
                <w:bCs/>
                <w:sz w:val="20"/>
                <w:szCs w:val="20"/>
              </w:rPr>
              <w:t>w tym zakładania opatrunków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0262">
              <w:rPr>
                <w:bCs/>
                <w:sz w:val="20"/>
                <w:szCs w:val="20"/>
              </w:rPr>
              <w:t>dobierać</w:t>
            </w:r>
            <w:proofErr w:type="gramEnd"/>
            <w:r w:rsidRPr="00080262">
              <w:rPr>
                <w:bCs/>
                <w:sz w:val="20"/>
                <w:szCs w:val="20"/>
              </w:rPr>
              <w:t xml:space="preserve"> metody i środki piel</w:t>
            </w:r>
            <w:r>
              <w:rPr>
                <w:bCs/>
                <w:sz w:val="20"/>
                <w:szCs w:val="20"/>
              </w:rPr>
              <w:t xml:space="preserve">ęgnacji ran na </w:t>
            </w:r>
            <w:r w:rsidRPr="00080262">
              <w:rPr>
                <w:bCs/>
                <w:sz w:val="20"/>
                <w:szCs w:val="20"/>
              </w:rPr>
              <w:t>podstawie ich klasyfikacji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080262">
              <w:rPr>
                <w:bCs/>
                <w:sz w:val="20"/>
                <w:szCs w:val="20"/>
              </w:rPr>
              <w:t>rozpoznawać</w:t>
            </w:r>
            <w:proofErr w:type="gramEnd"/>
            <w:r w:rsidRPr="00080262"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z w:val="20"/>
                <w:szCs w:val="20"/>
              </w:rPr>
              <w:t xml:space="preserve">owikłania po specjalistycznych </w:t>
            </w:r>
            <w:r w:rsidRPr="00080262">
              <w:rPr>
                <w:bCs/>
                <w:sz w:val="20"/>
                <w:szCs w:val="20"/>
              </w:rPr>
              <w:t>badania</w:t>
            </w:r>
            <w:r>
              <w:rPr>
                <w:bCs/>
                <w:sz w:val="20"/>
                <w:szCs w:val="20"/>
              </w:rPr>
              <w:t xml:space="preserve">ch diagnostycznych i zabiegach </w:t>
            </w:r>
            <w:r w:rsidRPr="00080262">
              <w:rPr>
                <w:bCs/>
                <w:sz w:val="20"/>
                <w:szCs w:val="20"/>
              </w:rPr>
              <w:t>operacyjnych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D100DF" w:rsidRDefault="00972690" w:rsidP="00A07AB0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przygotowywać</w:t>
            </w:r>
            <w:proofErr w:type="gramEnd"/>
            <w:r w:rsidRPr="00741D26">
              <w:rPr>
                <w:bCs/>
                <w:sz w:val="20"/>
                <w:szCs w:val="20"/>
              </w:rPr>
              <w:t xml:space="preserve">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E5594C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>ć</w:t>
            </w:r>
            <w:proofErr w:type="gramEnd"/>
            <w:r>
              <w:rPr>
                <w:bCs/>
                <w:sz w:val="20"/>
                <w:szCs w:val="20"/>
              </w:rPr>
              <w:t xml:space="preserve">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u os</w:t>
            </w:r>
            <w:r>
              <w:rPr>
                <w:bCs/>
                <w:sz w:val="20"/>
                <w:szCs w:val="20"/>
              </w:rPr>
              <w:t xml:space="preserve">ób dorosłych i dzieci żywienie </w:t>
            </w:r>
            <w:r w:rsidRPr="003C2B3D">
              <w:rPr>
                <w:bCs/>
                <w:sz w:val="20"/>
                <w:szCs w:val="20"/>
              </w:rPr>
              <w:t>dojelitowe (przez zgłębnik i przetokę odżywczą) oraz żywienie pozajelitowe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A07AB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ozpoznawać</w:t>
            </w:r>
            <w:proofErr w:type="gramEnd"/>
            <w:r>
              <w:rPr>
                <w:bCs/>
                <w:sz w:val="20"/>
                <w:szCs w:val="20"/>
              </w:rPr>
              <w:t xml:space="preserve">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pielęgnować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pac</w:t>
            </w:r>
            <w:r>
              <w:rPr>
                <w:bCs/>
                <w:sz w:val="20"/>
                <w:szCs w:val="20"/>
              </w:rPr>
              <w:t xml:space="preserve">jenta z przetoką jelitową oraz </w:t>
            </w:r>
            <w:r w:rsidRPr="003C2B3D">
              <w:rPr>
                <w:bCs/>
                <w:sz w:val="20"/>
                <w:szCs w:val="20"/>
              </w:rPr>
              <w:t>rurką intubacyjną i tracheotomijną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asystować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E5594C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C2B3D">
              <w:rPr>
                <w:bCs/>
                <w:sz w:val="20"/>
                <w:szCs w:val="20"/>
              </w:rPr>
              <w:t>oceniać</w:t>
            </w:r>
            <w:proofErr w:type="gramEnd"/>
            <w:r w:rsidRPr="003C2B3D">
              <w:rPr>
                <w:bCs/>
                <w:sz w:val="20"/>
                <w:szCs w:val="20"/>
              </w:rPr>
              <w:t xml:space="preserve"> poziom b</w:t>
            </w:r>
            <w:r>
              <w:rPr>
                <w:bCs/>
                <w:sz w:val="20"/>
                <w:szCs w:val="20"/>
              </w:rPr>
              <w:t xml:space="preserve">ólu, reakcję pacjenta na ból i </w:t>
            </w:r>
            <w:r w:rsidRPr="003C2B3D">
              <w:rPr>
                <w:bCs/>
                <w:sz w:val="20"/>
                <w:szCs w:val="20"/>
              </w:rPr>
              <w:t>jego nasilenie o</w:t>
            </w:r>
            <w:r>
              <w:rPr>
                <w:bCs/>
                <w:sz w:val="20"/>
                <w:szCs w:val="20"/>
              </w:rPr>
              <w:t xml:space="preserve">raz stosować farmakologiczne i </w:t>
            </w:r>
            <w:r w:rsidRPr="003C2B3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iefarmakologiczne postępowanie </w:t>
            </w:r>
            <w:r w:rsidRPr="003C2B3D">
              <w:rPr>
                <w:bCs/>
                <w:sz w:val="20"/>
                <w:szCs w:val="20"/>
              </w:rPr>
              <w:t>przeciwbólowe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>wywać</w:t>
            </w:r>
            <w:proofErr w:type="gramEnd"/>
            <w:r>
              <w:rPr>
                <w:bCs/>
                <w:sz w:val="20"/>
                <w:szCs w:val="20"/>
              </w:rPr>
              <w:t xml:space="preserve">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4477A8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B57FD">
              <w:rPr>
                <w:sz w:val="20"/>
                <w:szCs w:val="20"/>
              </w:rPr>
              <w:t>kierowania</w:t>
            </w:r>
            <w:proofErr w:type="gramEnd"/>
            <w:r w:rsidRPr="00AB57FD">
              <w:rPr>
                <w:sz w:val="20"/>
                <w:szCs w:val="20"/>
              </w:rPr>
              <w:t xml:space="preserve">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97269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samodzielnego</w:t>
            </w:r>
            <w:proofErr w:type="gramEnd"/>
            <w:r w:rsidRPr="00E0039E">
              <w:rPr>
                <w:sz w:val="20"/>
                <w:szCs w:val="20"/>
              </w:rPr>
              <w:t xml:space="preserve">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ponoszenia</w:t>
            </w:r>
            <w:proofErr w:type="gramEnd"/>
            <w:r w:rsidRPr="00E0039E">
              <w:rPr>
                <w:sz w:val="20"/>
                <w:szCs w:val="20"/>
              </w:rPr>
              <w:t xml:space="preserve">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przewidywania</w:t>
            </w:r>
            <w:proofErr w:type="gramEnd"/>
            <w:r w:rsidRPr="00E0039E">
              <w:rPr>
                <w:sz w:val="20"/>
                <w:szCs w:val="20"/>
              </w:rPr>
              <w:t xml:space="preserve">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A07AB0" w:rsidRDefault="00A07AB0" w:rsidP="00A07AB0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CA652A">
        <w:t>tycznych i ich wymiar godzinowy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9569A3" w:rsidTr="009569A3">
        <w:trPr>
          <w:trHeight w:val="90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Zajęcia praktyczna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569A3" w:rsidRDefault="009569A3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9569A3" w:rsidTr="009569A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A3" w:rsidRDefault="009569A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A3" w:rsidRDefault="009569A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4861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4861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A3" w:rsidRDefault="009569A3" w:rsidP="004861C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A3" w:rsidRPr="00FC6607" w:rsidRDefault="009569A3" w:rsidP="004861C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0570B1" w:rsidRDefault="000570B1" w:rsidP="00E266F0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D1E3E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E266F0">
        <w:rPr>
          <w:smallCaps/>
          <w:sz w:val="18"/>
        </w:rPr>
        <w:t>wykład</w:t>
      </w:r>
    </w:p>
    <w:p w:rsidR="000400B8" w:rsidRDefault="00ED1E3E" w:rsidP="000400B8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Rodzaje ran i zakażeń w chirurgii.</w:t>
      </w:r>
    </w:p>
    <w:p w:rsidR="000400B8" w:rsidRDefault="000400B8" w:rsidP="000400B8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Urazy termiczne, poparzenia</w:t>
      </w:r>
    </w:p>
    <w:p w:rsidR="00ED1E3E" w:rsidRDefault="00ED1E3E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ED1E3E">
        <w:rPr>
          <w:rFonts w:eastAsia="Calibri"/>
          <w:b w:val="0"/>
          <w:sz w:val="20"/>
        </w:rPr>
        <w:t xml:space="preserve">Grupy leków stosowanych w chirurgii (działanie, podawanie, interakcje). </w:t>
      </w:r>
      <w:r>
        <w:rPr>
          <w:rFonts w:eastAsia="Calibri"/>
          <w:b w:val="0"/>
          <w:sz w:val="20"/>
        </w:rPr>
        <w:t>Żywienie</w:t>
      </w:r>
      <w:r w:rsidR="0091485A">
        <w:rPr>
          <w:rFonts w:eastAsia="Calibri"/>
          <w:b w:val="0"/>
          <w:sz w:val="20"/>
        </w:rPr>
        <w:t xml:space="preserve"> chorych w </w:t>
      </w:r>
      <w:r w:rsidRPr="00ED1E3E">
        <w:rPr>
          <w:rFonts w:eastAsia="Calibri"/>
          <w:b w:val="0"/>
          <w:sz w:val="20"/>
        </w:rPr>
        <w:t>oddziale chirurgicznym.</w:t>
      </w:r>
    </w:p>
    <w:p w:rsidR="00ED1E3E" w:rsidRDefault="00ED1E3E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Krew, preparaty krwiopochodne i krwiozastępcze. Przetaczanie krwi.</w:t>
      </w:r>
    </w:p>
    <w:p w:rsidR="00ED1E3E" w:rsidRDefault="00ED1E3E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ED1E3E">
        <w:rPr>
          <w:rFonts w:eastAsia="Calibri"/>
          <w:b w:val="0"/>
          <w:sz w:val="20"/>
        </w:rPr>
        <w:t>Etiopatogeneza, objawy, przebieg, leczenie, opieka pielęgniarska w wybranych chorobach chirurgicznych</w:t>
      </w:r>
      <w:r w:rsidR="00564A53">
        <w:rPr>
          <w:rFonts w:eastAsia="Calibri"/>
          <w:b w:val="0"/>
          <w:sz w:val="20"/>
        </w:rPr>
        <w:t>.</w:t>
      </w:r>
    </w:p>
    <w:p w:rsidR="00564A53" w:rsidRDefault="00564A53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1377BD">
        <w:rPr>
          <w:rFonts w:eastAsia="Calibri"/>
          <w:b w:val="0"/>
          <w:sz w:val="20"/>
        </w:rPr>
        <w:t>Zabiegi z zakresu chirurgii: choroby otrzewnej, żołądka i dwunastnicy, choroby wątroby i dróg żółciowych, choroby trzustki, choroby jelita cienkiego i jelita gru</w:t>
      </w:r>
      <w:r w:rsidR="0091485A">
        <w:rPr>
          <w:rFonts w:eastAsia="Calibri"/>
          <w:b w:val="0"/>
          <w:sz w:val="20"/>
        </w:rPr>
        <w:t>bego, choroby odbytu, krwotok z </w:t>
      </w:r>
      <w:r w:rsidRPr="001377BD">
        <w:rPr>
          <w:rFonts w:eastAsia="Calibri"/>
          <w:b w:val="0"/>
          <w:sz w:val="20"/>
        </w:rPr>
        <w:t>przewodu pokarmowego</w:t>
      </w:r>
    </w:p>
    <w:p w:rsidR="00564A53" w:rsidRDefault="00564A53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1377BD">
        <w:rPr>
          <w:rFonts w:eastAsia="Calibri"/>
          <w:b w:val="0"/>
          <w:sz w:val="20"/>
        </w:rPr>
        <w:t>Zabiegi z zakresu chirurgii: choroby tarczycy, chirurgiczne leczenie otyłości, choroby przytarczyc, choroby nadnerczy, amputacja kończyn, żylaki kończyn dolnych</w:t>
      </w:r>
    </w:p>
    <w:p w:rsidR="00564A53" w:rsidRDefault="00564A53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1377BD">
        <w:rPr>
          <w:rFonts w:eastAsia="Calibri"/>
          <w:b w:val="0"/>
          <w:sz w:val="20"/>
        </w:rPr>
        <w:t xml:space="preserve">Ortopedia i traumatologia </w:t>
      </w:r>
      <w:r w:rsidR="001377BD" w:rsidRPr="001377BD">
        <w:rPr>
          <w:rFonts w:eastAsia="Calibri"/>
          <w:b w:val="0"/>
          <w:sz w:val="20"/>
        </w:rPr>
        <w:t>–</w:t>
      </w:r>
      <w:r w:rsidRPr="001377BD">
        <w:rPr>
          <w:rFonts w:eastAsia="Calibri"/>
          <w:b w:val="0"/>
          <w:sz w:val="20"/>
        </w:rPr>
        <w:t xml:space="preserve"> zabiegi</w:t>
      </w:r>
      <w:r w:rsidR="001377BD" w:rsidRPr="001377BD">
        <w:rPr>
          <w:rFonts w:eastAsia="Calibri"/>
          <w:b w:val="0"/>
          <w:sz w:val="20"/>
        </w:rPr>
        <w:t>, urazy narządu ruchu, zmiany zwyrodnieniowe stawów.</w:t>
      </w:r>
    </w:p>
    <w:p w:rsidR="001377BD" w:rsidRP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</w:t>
      </w:r>
      <w:r w:rsidR="001377BD" w:rsidRPr="001377BD">
        <w:rPr>
          <w:rFonts w:eastAsia="Calibri"/>
          <w:b w:val="0"/>
          <w:sz w:val="20"/>
        </w:rPr>
        <w:t>abiegi z zakresu urologii: kamica dróg moczowych, choroby gruczołu krokowego, nowotwory układu moczowo - płciowego, u</w:t>
      </w:r>
      <w:r w:rsidR="001377BD">
        <w:rPr>
          <w:rFonts w:eastAsia="Calibri"/>
          <w:b w:val="0"/>
          <w:sz w:val="20"/>
        </w:rPr>
        <w:t>razy narządów układu moczowego</w:t>
      </w:r>
    </w:p>
    <w:p w:rsidR="001377BD" w:rsidRP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</w:t>
      </w:r>
      <w:r w:rsidR="001377BD" w:rsidRPr="001377BD">
        <w:rPr>
          <w:rFonts w:eastAsia="Calibri"/>
          <w:b w:val="0"/>
          <w:sz w:val="20"/>
        </w:rPr>
        <w:t>abiegi z zakresu neurochirurgii: nowotwory wewnątrzczaszkowe,</w:t>
      </w:r>
      <w:r w:rsidR="0091485A">
        <w:rPr>
          <w:rFonts w:eastAsia="Calibri"/>
          <w:b w:val="0"/>
          <w:sz w:val="20"/>
        </w:rPr>
        <w:t xml:space="preserve"> urazy głowy i mózgu, choroby i </w:t>
      </w:r>
      <w:r w:rsidR="001377BD" w:rsidRPr="001377BD">
        <w:rPr>
          <w:rFonts w:eastAsia="Calibri"/>
          <w:b w:val="0"/>
          <w:sz w:val="20"/>
        </w:rPr>
        <w:t xml:space="preserve">urazy kręgosłupa, </w:t>
      </w:r>
      <w:r w:rsidR="001377BD">
        <w:rPr>
          <w:rFonts w:eastAsia="Calibri"/>
          <w:b w:val="0"/>
          <w:sz w:val="20"/>
        </w:rPr>
        <w:t>schorzenia zwyrodnieniowe</w:t>
      </w:r>
      <w:r w:rsidR="001377BD" w:rsidRPr="001377BD">
        <w:rPr>
          <w:rFonts w:eastAsia="Calibri"/>
          <w:b w:val="0"/>
          <w:sz w:val="20"/>
        </w:rPr>
        <w:t xml:space="preserve"> kręgosłupa</w:t>
      </w:r>
    </w:p>
    <w:p w:rsid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</w:t>
      </w:r>
      <w:r w:rsidR="001377BD" w:rsidRPr="001377BD">
        <w:rPr>
          <w:rFonts w:eastAsia="Calibri"/>
          <w:b w:val="0"/>
          <w:sz w:val="20"/>
        </w:rPr>
        <w:t>abiegi z zakresu kardiochirurgii: chirurgiczne leczenie choroby wieńcowej, leczenie operacyjne w</w:t>
      </w:r>
      <w:r w:rsidR="0091485A">
        <w:rPr>
          <w:rFonts w:eastAsia="Calibri"/>
          <w:b w:val="0"/>
          <w:sz w:val="20"/>
        </w:rPr>
        <w:t> </w:t>
      </w:r>
      <w:r w:rsidR="001377BD" w:rsidRPr="001377BD">
        <w:rPr>
          <w:rFonts w:eastAsia="Calibri"/>
          <w:b w:val="0"/>
          <w:sz w:val="20"/>
        </w:rPr>
        <w:t>ostrych zespołach wieńcowych, transplantacja serca, wady wrodzone wymagające leczenia chirurgiczneg</w:t>
      </w:r>
      <w:r w:rsidR="001377BD">
        <w:rPr>
          <w:rFonts w:eastAsia="Calibri"/>
          <w:b w:val="0"/>
          <w:sz w:val="20"/>
        </w:rPr>
        <w:t>o, leczenie nabytych wad serca.</w:t>
      </w:r>
    </w:p>
    <w:p w:rsidR="001377BD" w:rsidRP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</w:t>
      </w:r>
      <w:r w:rsidR="001377BD" w:rsidRPr="001377BD">
        <w:rPr>
          <w:rFonts w:eastAsia="Calibri"/>
          <w:b w:val="0"/>
          <w:sz w:val="20"/>
        </w:rPr>
        <w:t>abiegi z zakresu torakochirurgii: chirurgiczne leczenie raka płuc, odma samoistna, odma pourazowa i krwiak opłucnej, nakłucie klatki piersiowej, stałe ssanie z jamy opłucnej, drenaż</w:t>
      </w:r>
    </w:p>
    <w:p w:rsidR="001377BD" w:rsidRDefault="001377BD" w:rsidP="00ED1E3E">
      <w:pPr>
        <w:pStyle w:val="Podpunkty"/>
      </w:pPr>
    </w:p>
    <w:p w:rsidR="00ED1E3E" w:rsidRPr="00ED1E3E" w:rsidRDefault="00ED1E3E" w:rsidP="00ED1E3E">
      <w:pPr>
        <w:pStyle w:val="Podpunkty"/>
        <w:rPr>
          <w:rFonts w:eastAsia="Calibri"/>
          <w:b w:val="0"/>
          <w:sz w:val="20"/>
        </w:rPr>
      </w:pPr>
    </w:p>
    <w:p w:rsidR="00E266F0" w:rsidRDefault="00E266F0" w:rsidP="00E266F0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 xml:space="preserve">Specyfika pracy pielęgniarki w oddziale chirurgicznym. Rola pielęgniarski na </w:t>
      </w:r>
      <w:r w:rsidR="00CF096F">
        <w:rPr>
          <w:rFonts w:eastAsia="Calibri"/>
          <w:b w:val="0"/>
          <w:sz w:val="20"/>
        </w:rPr>
        <w:t>s</w:t>
      </w:r>
      <w:r w:rsidRPr="009A589B">
        <w:rPr>
          <w:rFonts w:eastAsia="Calibri"/>
          <w:b w:val="0"/>
          <w:sz w:val="20"/>
        </w:rPr>
        <w:t xml:space="preserve">ali </w:t>
      </w:r>
      <w:r w:rsidR="0091485A">
        <w:rPr>
          <w:rFonts w:eastAsia="Calibri"/>
          <w:b w:val="0"/>
          <w:sz w:val="20"/>
        </w:rPr>
        <w:t>opatrunkowej i </w:t>
      </w:r>
      <w:r w:rsidRPr="009A589B">
        <w:rPr>
          <w:rFonts w:eastAsia="Calibri"/>
          <w:b w:val="0"/>
          <w:sz w:val="20"/>
        </w:rPr>
        <w:t>bloku operacyjnym.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Dobór badań diagnostycznych, </w:t>
      </w:r>
      <w:r w:rsidR="00E5594C">
        <w:rPr>
          <w:rFonts w:eastAsia="Calibri"/>
          <w:b w:val="0"/>
          <w:sz w:val="20"/>
        </w:rPr>
        <w:t>zasady przygotowania</w:t>
      </w:r>
      <w:r>
        <w:rPr>
          <w:rFonts w:eastAsia="Calibri"/>
          <w:b w:val="0"/>
          <w:sz w:val="20"/>
        </w:rPr>
        <w:t xml:space="preserve"> pacjenta do badań</w:t>
      </w:r>
      <w:r w:rsidR="00E5594C">
        <w:rPr>
          <w:rFonts w:eastAsia="Calibri"/>
          <w:b w:val="0"/>
          <w:sz w:val="20"/>
        </w:rPr>
        <w:t xml:space="preserve">, </w:t>
      </w:r>
      <w:r>
        <w:rPr>
          <w:rFonts w:eastAsia="Calibri"/>
          <w:b w:val="0"/>
          <w:sz w:val="20"/>
        </w:rPr>
        <w:t>interpretacja wyników.</w:t>
      </w:r>
    </w:p>
    <w:p w:rsidR="009A589B" w:rsidRP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>Procedury i standardy pielęgniarskie stosowane w opiece nad chorym w oddziale chirurgicznym.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>Planowanie i realizacja pielęgnacji oraz opieki w wybran</w:t>
      </w:r>
      <w:r>
        <w:rPr>
          <w:rFonts w:eastAsia="Calibri"/>
          <w:b w:val="0"/>
          <w:sz w:val="20"/>
        </w:rPr>
        <w:t>ych schorzeniach chirurgicznych.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>Zasady przygotowania pacjenta do zabiegu operacyjnego, zasady obserwacji pacjenta, standardy opieki nad pacjentem po zabiegu.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Pielęgnowanie ran, zakładanie opatrunków</w:t>
      </w:r>
      <w:r w:rsidR="00CF096F">
        <w:rPr>
          <w:rFonts w:eastAsia="Calibri"/>
          <w:b w:val="0"/>
          <w:sz w:val="20"/>
        </w:rPr>
        <w:t>, zakażenia. Obrażenia narządów ruchu.</w:t>
      </w:r>
    </w:p>
    <w:p w:rsidR="00E5594C" w:rsidRDefault="00E5594C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Komunikacja z pacjentem oddziału chirurgicznego. Rozmowy terapeutyczne. Przekazywanie informacji o stanie zdrowia.</w:t>
      </w:r>
    </w:p>
    <w:p w:rsidR="00CF096F" w:rsidRDefault="00CF096F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CF096F">
        <w:rPr>
          <w:rFonts w:eastAsia="Calibri"/>
          <w:b w:val="0"/>
          <w:sz w:val="20"/>
        </w:rPr>
        <w:t>Edukacja zdrowotna pacjenta oraz jego rodziny po operacji oraz przed wypisaniem ze szpitala. Przygotowanie do samoopieki.</w:t>
      </w:r>
    </w:p>
    <w:p w:rsidR="009A589B" w:rsidRDefault="009A589B" w:rsidP="009A589B">
      <w:pPr>
        <w:pStyle w:val="Podpunkty"/>
        <w:rPr>
          <w:rFonts w:eastAsia="Calibri"/>
          <w:b w:val="0"/>
          <w:sz w:val="20"/>
        </w:rPr>
      </w:pPr>
    </w:p>
    <w:p w:rsidR="009A589B" w:rsidRPr="009A589B" w:rsidRDefault="009A589B" w:rsidP="009A589B">
      <w:pPr>
        <w:pStyle w:val="Podpunkty"/>
        <w:rPr>
          <w:rFonts w:eastAsia="Calibri"/>
          <w:b w:val="0"/>
          <w:sz w:val="20"/>
        </w:rPr>
      </w:pPr>
    </w:p>
    <w:p w:rsidR="00E266F0" w:rsidRDefault="00E266F0" w:rsidP="00E266F0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:rsidR="00CF096F" w:rsidRDefault="00CF096F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Zapoznanie się z topografią, organizacją, procedurami i zasadami pracy w oddziale chirurgicznym.</w:t>
      </w:r>
    </w:p>
    <w:p w:rsidR="00D57A82" w:rsidRDefault="00D57A82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Przyjęcie pacjenta na oddział chirurgiczny, gromadzenie informacji, rozpoznanie i ocena stanu zdrowia, dokumentacja medyczna, diagnoza pielęgniarska.</w:t>
      </w:r>
    </w:p>
    <w:p w:rsidR="00D57A82" w:rsidRDefault="00D57A82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Dobieranie rodzaju badań diagnostycznych, asystowanie przy badaniach, interpretacja wyników.</w:t>
      </w:r>
    </w:p>
    <w:p w:rsidR="00D57A82" w:rsidRDefault="00D57A82" w:rsidP="00D57A82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w planowaniu i realizacji opieki pielęgniarskiej w wybranych schorzeniach chirurgicznych.</w:t>
      </w:r>
    </w:p>
    <w:p w:rsidR="00E5594C" w:rsidRPr="00E5594C" w:rsidRDefault="00E5594C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Przygotowanie</w:t>
      </w:r>
      <w:r w:rsidRPr="00A964F9">
        <w:rPr>
          <w:rFonts w:eastAsia="Calibri"/>
          <w:b w:val="0"/>
          <w:sz w:val="20"/>
        </w:rPr>
        <w:t xml:space="preserve"> pacjenta do zabiegu operacyjnego.</w:t>
      </w:r>
    </w:p>
    <w:p w:rsidR="00E5594C" w:rsidRPr="00A964F9" w:rsidRDefault="00E5594C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A964F9">
        <w:rPr>
          <w:rFonts w:eastAsia="Calibri"/>
          <w:b w:val="0"/>
          <w:sz w:val="20"/>
        </w:rPr>
        <w:t>Opieki nad pacjentem po zabiegu operacyjnym. Rozpoznawanie powikłań</w:t>
      </w:r>
      <w:r w:rsidR="00D57A82" w:rsidRPr="00A964F9">
        <w:rPr>
          <w:rFonts w:eastAsia="Calibri"/>
          <w:b w:val="0"/>
          <w:sz w:val="20"/>
        </w:rPr>
        <w:t>.</w:t>
      </w:r>
    </w:p>
    <w:p w:rsidR="00A964F9" w:rsidRDefault="00A964F9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A964F9">
        <w:rPr>
          <w:rFonts w:eastAsia="Calibri"/>
          <w:b w:val="0"/>
          <w:sz w:val="20"/>
        </w:rPr>
        <w:t>Dobieranie technik pielęgnowania ran i zakładania opatrunków.</w:t>
      </w:r>
    </w:p>
    <w:p w:rsidR="00A964F9" w:rsidRPr="00D57A82" w:rsidRDefault="00A964F9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pielęgniarki przy przetaczaniu krwi.</w:t>
      </w:r>
    </w:p>
    <w:p w:rsidR="00D57A82" w:rsidRDefault="00D57A82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A964F9">
        <w:rPr>
          <w:rFonts w:eastAsia="Calibri"/>
          <w:b w:val="0"/>
          <w:sz w:val="20"/>
        </w:rPr>
        <w:t>Podawanie i dawkowanie leków</w:t>
      </w:r>
      <w:r w:rsidRPr="00D57A82">
        <w:rPr>
          <w:rFonts w:eastAsia="Calibri"/>
          <w:b w:val="0"/>
          <w:sz w:val="20"/>
        </w:rPr>
        <w:t>.</w:t>
      </w:r>
      <w:r>
        <w:rPr>
          <w:rFonts w:eastAsia="Calibri"/>
          <w:b w:val="0"/>
          <w:sz w:val="20"/>
        </w:rPr>
        <w:t xml:space="preserve"> Żywienie chorych na oddziale chirurgicznym.</w:t>
      </w:r>
    </w:p>
    <w:p w:rsidR="00E5594C" w:rsidRDefault="00E5594C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Nawiązywanie i utrzymywanie kontaktu z pacjentami.</w:t>
      </w:r>
      <w:r w:rsidR="00D57A82">
        <w:rPr>
          <w:rFonts w:eastAsia="Calibri"/>
          <w:b w:val="0"/>
          <w:sz w:val="20"/>
        </w:rPr>
        <w:t xml:space="preserve"> Przekazywanie informacji o stanie zdrowia. Przyg</w:t>
      </w:r>
      <w:r w:rsidR="00A964F9">
        <w:rPr>
          <w:rFonts w:eastAsia="Calibri"/>
          <w:b w:val="0"/>
          <w:sz w:val="20"/>
        </w:rPr>
        <w:t>otowanie pacjenta do samoopieki.</w:t>
      </w:r>
    </w:p>
    <w:p w:rsidR="000A4D73" w:rsidRDefault="000A4D73" w:rsidP="000A4D73">
      <w:pPr>
        <w:pStyle w:val="Podpunkty"/>
        <w:spacing w:after="60"/>
        <w:ind w:left="357"/>
      </w:pPr>
    </w:p>
    <w:p w:rsidR="006606BE" w:rsidRPr="006606BE" w:rsidRDefault="006606BE" w:rsidP="006606BE">
      <w:pPr>
        <w:pStyle w:val="Podpunkty"/>
        <w:rPr>
          <w:smallCaps/>
          <w:sz w:val="18"/>
        </w:rPr>
      </w:pPr>
      <w:r w:rsidRPr="006606BE">
        <w:rPr>
          <w:smallCaps/>
          <w:sz w:val="18"/>
        </w:rPr>
        <w:t>SAMOKSZTAŁCENIE – PIELEGNIARSTWO CHIRURGICZNE</w:t>
      </w:r>
    </w:p>
    <w:p w:rsidR="006606BE" w:rsidRPr="006606BE" w:rsidRDefault="006606BE" w:rsidP="006606BE">
      <w:pPr>
        <w:pStyle w:val="Podpunkty"/>
        <w:ind w:left="1080"/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>Zagadnienia do opracowania w ramach samokształcenia – zaliczenie test wiedzy:</w:t>
      </w:r>
    </w:p>
    <w:p w:rsidR="006606BE" w:rsidRPr="006606BE" w:rsidRDefault="006606BE" w:rsidP="006606B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>Zakażenia szpitalne (definicja, przyczyny, podział, profi</w:t>
      </w:r>
      <w:r>
        <w:rPr>
          <w:rFonts w:eastAsia="Calibri"/>
          <w:b w:val="0"/>
          <w:sz w:val="20"/>
        </w:rPr>
        <w:t xml:space="preserve">laktyka) najczęstsze zakażenia </w:t>
      </w:r>
      <w:r w:rsidRPr="006606BE">
        <w:rPr>
          <w:rFonts w:eastAsia="Calibri"/>
          <w:b w:val="0"/>
          <w:sz w:val="20"/>
        </w:rPr>
        <w:t xml:space="preserve">w </w:t>
      </w:r>
      <w:proofErr w:type="gramStart"/>
      <w:r w:rsidRPr="006606BE">
        <w:rPr>
          <w:rFonts w:eastAsia="Calibri"/>
          <w:b w:val="0"/>
          <w:sz w:val="20"/>
        </w:rPr>
        <w:t>oddziale  chirurgicznym</w:t>
      </w:r>
      <w:proofErr w:type="gramEnd"/>
      <w:r w:rsidRPr="006606BE">
        <w:rPr>
          <w:rFonts w:eastAsia="Calibri"/>
          <w:b w:val="0"/>
          <w:sz w:val="20"/>
        </w:rPr>
        <w:t xml:space="preserve"> – zadania pielęgniarki w profilaktyce zakażeń szpitalnych. </w:t>
      </w:r>
    </w:p>
    <w:p w:rsidR="006606BE" w:rsidRPr="006606BE" w:rsidRDefault="006606BE" w:rsidP="006606B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 xml:space="preserve">Chirurgia jednego </w:t>
      </w:r>
      <w:proofErr w:type="gramStart"/>
      <w:r w:rsidRPr="006606BE">
        <w:rPr>
          <w:rFonts w:eastAsia="Calibri"/>
          <w:b w:val="0"/>
          <w:sz w:val="20"/>
        </w:rPr>
        <w:t>dnia –    zasady</w:t>
      </w:r>
      <w:proofErr w:type="gramEnd"/>
      <w:r w:rsidRPr="006606BE">
        <w:rPr>
          <w:rFonts w:eastAsia="Calibri"/>
          <w:b w:val="0"/>
          <w:sz w:val="20"/>
        </w:rPr>
        <w:t xml:space="preserve">, organizacja, wady i zalety, zadania pielęgniarki w opiece </w:t>
      </w:r>
    </w:p>
    <w:p w:rsidR="006606BE" w:rsidRPr="006606BE" w:rsidRDefault="006606BE" w:rsidP="006606BE">
      <w:pPr>
        <w:pStyle w:val="Podpunkty"/>
        <w:ind w:left="1080"/>
        <w:rPr>
          <w:rFonts w:eastAsia="Calibri"/>
          <w:b w:val="0"/>
          <w:sz w:val="20"/>
        </w:rPr>
      </w:pPr>
      <w:proofErr w:type="gramStart"/>
      <w:r w:rsidRPr="006606BE">
        <w:rPr>
          <w:rFonts w:eastAsia="Calibri"/>
          <w:b w:val="0"/>
          <w:sz w:val="20"/>
        </w:rPr>
        <w:t>ambulatoryjnej</w:t>
      </w:r>
      <w:proofErr w:type="gramEnd"/>
      <w:r w:rsidRPr="006606BE">
        <w:rPr>
          <w:rFonts w:eastAsia="Calibri"/>
          <w:b w:val="0"/>
          <w:sz w:val="20"/>
        </w:rPr>
        <w:t xml:space="preserve"> i w oddziale.          </w:t>
      </w:r>
    </w:p>
    <w:p w:rsidR="006606BE" w:rsidRDefault="006606BE" w:rsidP="006606B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>Zadania pielęgniarki w procesie diagnostycznym pacjen</w:t>
      </w:r>
      <w:r>
        <w:rPr>
          <w:rFonts w:eastAsia="Calibri"/>
          <w:b w:val="0"/>
          <w:sz w:val="20"/>
        </w:rPr>
        <w:t xml:space="preserve">ta; przygotowanie i opieka nad </w:t>
      </w:r>
      <w:r w:rsidRPr="006606BE">
        <w:rPr>
          <w:rFonts w:eastAsia="Calibri"/>
          <w:b w:val="0"/>
          <w:sz w:val="20"/>
        </w:rPr>
        <w:t>pacjentem po wykonaniu specjalistycznych badań diagnostyczn</w:t>
      </w:r>
      <w:r>
        <w:rPr>
          <w:rFonts w:eastAsia="Calibri"/>
          <w:b w:val="0"/>
          <w:sz w:val="20"/>
        </w:rPr>
        <w:t xml:space="preserve">ych (wybrane badania obrazowe, </w:t>
      </w:r>
      <w:r w:rsidRPr="006606BE">
        <w:rPr>
          <w:rFonts w:eastAsia="Calibri"/>
          <w:b w:val="0"/>
          <w:sz w:val="20"/>
        </w:rPr>
        <w:t>endoskopowe oraz punkcje).</w:t>
      </w:r>
    </w:p>
    <w:p w:rsidR="006606BE" w:rsidRPr="006606BE" w:rsidRDefault="006606BE" w:rsidP="006606BE">
      <w:pPr>
        <w:pStyle w:val="Podpunkty"/>
        <w:ind w:left="1080"/>
        <w:rPr>
          <w:rFonts w:eastAsia="Calibri"/>
          <w:b w:val="0"/>
          <w:sz w:val="20"/>
        </w:rPr>
      </w:pPr>
    </w:p>
    <w:p w:rsidR="006606BE" w:rsidRPr="006606BE" w:rsidRDefault="006606BE" w:rsidP="006606BE">
      <w:pPr>
        <w:pStyle w:val="Podpunkty"/>
        <w:rPr>
          <w:smallCaps/>
          <w:sz w:val="18"/>
        </w:rPr>
      </w:pPr>
      <w:r w:rsidRPr="006606BE">
        <w:rPr>
          <w:smallCaps/>
          <w:sz w:val="18"/>
        </w:rPr>
        <w:t>SAMOKSZTAŁCENIE – CHIRURGIA</w:t>
      </w:r>
    </w:p>
    <w:p w:rsidR="006606BE" w:rsidRPr="006606BE" w:rsidRDefault="006606BE" w:rsidP="006606BE">
      <w:pPr>
        <w:widowControl w:val="0"/>
        <w:spacing w:after="0" w:line="240" w:lineRule="auto"/>
        <w:ind w:left="993"/>
        <w:jc w:val="both"/>
        <w:rPr>
          <w:sz w:val="20"/>
          <w:szCs w:val="20"/>
        </w:rPr>
      </w:pPr>
      <w:r w:rsidRPr="006606BE">
        <w:rPr>
          <w:sz w:val="20"/>
          <w:szCs w:val="20"/>
        </w:rPr>
        <w:t xml:space="preserve">Przygotowanie opracowania (w formie pisemnej i elektronicznej) dotyczącego ustalonej jednostki chorobowej w zakresie chirurgii, jej etiologii, patogenezy i leczenia operacyjnego </w:t>
      </w:r>
    </w:p>
    <w:p w:rsidR="006606BE" w:rsidRPr="006606BE" w:rsidRDefault="006606BE" w:rsidP="006606BE">
      <w:pPr>
        <w:widowControl w:val="0"/>
        <w:spacing w:after="0" w:line="240" w:lineRule="auto"/>
        <w:ind w:left="993"/>
        <w:jc w:val="both"/>
        <w:rPr>
          <w:sz w:val="20"/>
          <w:szCs w:val="20"/>
        </w:rPr>
      </w:pPr>
      <w:proofErr w:type="gramStart"/>
      <w:r w:rsidRPr="006606BE">
        <w:rPr>
          <w:sz w:val="20"/>
          <w:szCs w:val="20"/>
        </w:rPr>
        <w:t>lub</w:t>
      </w:r>
      <w:proofErr w:type="gramEnd"/>
      <w:r w:rsidRPr="006606BE">
        <w:rPr>
          <w:sz w:val="20"/>
          <w:szCs w:val="20"/>
        </w:rPr>
        <w:t xml:space="preserve">/ i zachowawczego. Zagadnienia opracowane na podstawie aktualnych doniesień zawartych  </w:t>
      </w:r>
    </w:p>
    <w:p w:rsidR="000A4D73" w:rsidRPr="006606BE" w:rsidRDefault="006606BE" w:rsidP="006606BE">
      <w:pPr>
        <w:widowControl w:val="0"/>
        <w:spacing w:after="0" w:line="240" w:lineRule="auto"/>
        <w:ind w:left="993"/>
        <w:jc w:val="both"/>
        <w:rPr>
          <w:sz w:val="20"/>
          <w:szCs w:val="20"/>
        </w:rPr>
      </w:pPr>
      <w:proofErr w:type="gramStart"/>
      <w:r w:rsidRPr="006606BE">
        <w:rPr>
          <w:sz w:val="20"/>
          <w:szCs w:val="20"/>
        </w:rPr>
        <w:t>w</w:t>
      </w:r>
      <w:proofErr w:type="gramEnd"/>
      <w:r w:rsidRPr="006606BE">
        <w:rPr>
          <w:sz w:val="20"/>
          <w:szCs w:val="20"/>
        </w:rPr>
        <w:t xml:space="preserve"> czasopismach pielęgniarskich i medycznych.</w:t>
      </w: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7368E1" w:rsidRPr="001F1D0F" w:rsidRDefault="00E44C17" w:rsidP="007368E1">
      <w:pPr>
        <w:pStyle w:val="Podpunkty"/>
        <w:numPr>
          <w:ilvl w:val="1"/>
          <w:numId w:val="30"/>
        </w:numPr>
        <w:spacing w:after="60"/>
        <w:rPr>
          <w:b w:val="0"/>
        </w:rPr>
      </w:pPr>
      <w:r>
        <w:t xml:space="preserve">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7368E1" w:rsidRPr="007368E1" w:rsidTr="00885776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7368E1" w:rsidRPr="007368E1" w:rsidTr="00885776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7368E1" w:rsidRPr="007368E1" w:rsidTr="00885776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en-US"/>
              </w:rPr>
              <w:t>W1-W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15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1A9" w:rsidRPr="00DC01A9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C01A9">
              <w:rPr>
                <w:sz w:val="20"/>
                <w:szCs w:val="20"/>
                <w:bdr w:val="none" w:sz="0" w:space="0" w:color="auto" w:frame="1"/>
              </w:rPr>
              <w:t>Wykład konwencjonalny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,</w:t>
            </w:r>
          </w:p>
          <w:p w:rsidR="007368E1" w:rsidRPr="007368E1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DC01A9">
              <w:rPr>
                <w:sz w:val="20"/>
                <w:szCs w:val="20"/>
                <w:bdr w:val="none" w:sz="0" w:space="0" w:color="auto" w:frame="1"/>
              </w:rPr>
              <w:t>ykład</w:t>
            </w:r>
            <w:proofErr w:type="gramEnd"/>
            <w:r w:rsidRPr="00DC01A9">
              <w:rPr>
                <w:sz w:val="20"/>
                <w:szCs w:val="20"/>
                <w:bdr w:val="none" w:sz="0" w:space="0" w:color="auto" w:frame="1"/>
              </w:rPr>
              <w:t xml:space="preserve"> konwersatoryjny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7368E1">
              <w:rPr>
                <w:rFonts w:eastAsia="Times New Roman"/>
                <w:sz w:val="20"/>
                <w:szCs w:val="20"/>
              </w:rPr>
              <w:t xml:space="preserve">Egzamin pisemny testowy, kolokwium zaliczeniowe </w:t>
            </w:r>
          </w:p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rFonts w:eastAsia="Times New Roman"/>
                <w:sz w:val="20"/>
                <w:szCs w:val="20"/>
              </w:rPr>
              <w:t>– test pisemny, pisemna praca zaliczeniowa.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Protokół z egzaminu, kwestionariusz testu, karta oceny pracy zaliczeniowej.</w:t>
            </w:r>
          </w:p>
        </w:tc>
      </w:tr>
      <w:tr w:rsidR="007368E1" w:rsidRPr="007368E1" w:rsidTr="0088577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 w:rsidRPr="007368E1">
              <w:rPr>
                <w:sz w:val="20"/>
                <w:szCs w:val="20"/>
                <w:bdr w:val="none" w:sz="0" w:space="0" w:color="auto" w:frame="1"/>
              </w:rPr>
              <w:t>Ę</w:t>
            </w:r>
            <w:r w:rsidRPr="007368E1"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 w:rsidRPr="007368E1"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7368E1" w:rsidRPr="007368E1" w:rsidTr="00885776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en-US"/>
              </w:rPr>
              <w:t>U1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-U15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Dyskusja dydaktyczna, ćwiczenia w grupach, interpretacja tekstów źródłowych, próba pracy, studium przypadków, zadanie praktyczne, realizacja procedur, i</w:t>
            </w:r>
            <w:r w:rsidRPr="00DC01A9">
              <w:rPr>
                <w:sz w:val="20"/>
                <w:szCs w:val="20"/>
                <w:bdr w:val="none" w:sz="0" w:space="0" w:color="auto" w:frame="1"/>
              </w:rPr>
              <w:t>nstruktaż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1F1D0F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7368E1" w:rsidRPr="003A3680">
              <w:rPr>
                <w:rFonts w:eastAsia="Times New Roman"/>
                <w:sz w:val="20"/>
                <w:szCs w:val="20"/>
              </w:rPr>
              <w:t>bserwacja w</w:t>
            </w:r>
            <w:r w:rsidR="007368E1">
              <w:rPr>
                <w:rFonts w:eastAsia="Times New Roman"/>
                <w:sz w:val="20"/>
                <w:szCs w:val="20"/>
              </w:rPr>
              <w:t xml:space="preserve"> trakcie zajęć (aktywny </w:t>
            </w:r>
            <w:proofErr w:type="gramStart"/>
            <w:r w:rsidR="007368E1">
              <w:rPr>
                <w:rFonts w:eastAsia="Times New Roman"/>
                <w:sz w:val="20"/>
                <w:szCs w:val="20"/>
              </w:rPr>
              <w:t xml:space="preserve">udział  </w:t>
            </w:r>
            <w:r w:rsidR="007368E1" w:rsidRPr="003A3680">
              <w:rPr>
                <w:rFonts w:eastAsia="Times New Roman"/>
                <w:sz w:val="20"/>
                <w:szCs w:val="20"/>
              </w:rPr>
              <w:t>w</w:t>
            </w:r>
            <w:proofErr w:type="gramEnd"/>
            <w:r w:rsidR="007368E1" w:rsidRPr="003A3680">
              <w:rPr>
                <w:rFonts w:eastAsia="Times New Roman"/>
                <w:sz w:val="20"/>
                <w:szCs w:val="20"/>
              </w:rPr>
              <w:t xml:space="preserve"> zaj</w:t>
            </w:r>
            <w:r w:rsidR="007368E1">
              <w:rPr>
                <w:rFonts w:eastAsia="Times New Roman"/>
                <w:sz w:val="20"/>
                <w:szCs w:val="20"/>
              </w:rPr>
              <w:t>ęciach</w:t>
            </w:r>
            <w:r w:rsidR="007368E1" w:rsidRPr="003A3680">
              <w:rPr>
                <w:rFonts w:eastAsia="Times New Roman"/>
                <w:sz w:val="20"/>
                <w:szCs w:val="20"/>
              </w:rPr>
              <w:t>)</w:t>
            </w:r>
            <w:r w:rsidR="007368E1">
              <w:rPr>
                <w:rFonts w:eastAsia="Times New Roman"/>
                <w:sz w:val="20"/>
                <w:szCs w:val="20"/>
              </w:rPr>
              <w:t xml:space="preserve">, zadanie praktyczne </w:t>
            </w:r>
            <w:r w:rsidR="007368E1" w:rsidRPr="003A3680">
              <w:rPr>
                <w:rFonts w:eastAsia="Times New Roman"/>
                <w:sz w:val="20"/>
                <w:szCs w:val="20"/>
              </w:rPr>
              <w:t>próba pracy  – studium  prz</w:t>
            </w:r>
            <w:r w:rsidR="007368E1">
              <w:rPr>
                <w:rFonts w:eastAsia="Times New Roman"/>
                <w:sz w:val="20"/>
                <w:szCs w:val="20"/>
              </w:rPr>
              <w:t xml:space="preserve">ypadku w warunkach symulowanych, realizacja procedur, </w:t>
            </w:r>
            <w:r w:rsidR="007368E1" w:rsidRPr="003A3680">
              <w:rPr>
                <w:rFonts w:eastAsia="Times New Roman"/>
                <w:sz w:val="20"/>
                <w:szCs w:val="20"/>
              </w:rPr>
              <w:t>obserwacja pracy i postawy studenta</w:t>
            </w:r>
            <w:r w:rsidR="007368E1">
              <w:rPr>
                <w:rFonts w:eastAsia="Times New Roman"/>
                <w:sz w:val="20"/>
                <w:szCs w:val="20"/>
              </w:rPr>
              <w:t>.</w:t>
            </w:r>
            <w:r w:rsidR="00977002">
              <w:rPr>
                <w:rFonts w:eastAsia="Times New Roman"/>
                <w:sz w:val="20"/>
                <w:szCs w:val="20"/>
              </w:rPr>
              <w:t xml:space="preserve"> P</w:t>
            </w:r>
            <w:r w:rsidR="00977002" w:rsidRPr="00977002">
              <w:rPr>
                <w:rFonts w:eastAsia="Times New Roman"/>
                <w:sz w:val="20"/>
                <w:szCs w:val="20"/>
              </w:rPr>
              <w:t>isemna 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1A9" w:rsidRPr="00DC01A9" w:rsidRDefault="001F1D0F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Karta oceny,</w:t>
            </w:r>
          </w:p>
          <w:p w:rsidR="00DC01A9" w:rsidRPr="00DC01A9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C01A9">
              <w:rPr>
                <w:sz w:val="20"/>
                <w:szCs w:val="20"/>
                <w:bdr w:val="none" w:sz="0" w:space="0" w:color="auto" w:frame="1"/>
              </w:rPr>
              <w:t>proces</w:t>
            </w:r>
            <w:proofErr w:type="gramEnd"/>
            <w:r w:rsidRPr="00DC01A9">
              <w:rPr>
                <w:sz w:val="20"/>
                <w:szCs w:val="20"/>
                <w:bdr w:val="none" w:sz="0" w:space="0" w:color="auto" w:frame="1"/>
              </w:rPr>
              <w:t xml:space="preserve"> pielęgnowania,</w:t>
            </w:r>
          </w:p>
          <w:p w:rsidR="00DC01A9" w:rsidRPr="00DC01A9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C01A9">
              <w:rPr>
                <w:sz w:val="20"/>
                <w:szCs w:val="20"/>
                <w:bdr w:val="none" w:sz="0" w:space="0" w:color="auto" w:frame="1"/>
              </w:rPr>
              <w:t>dzienniczek</w:t>
            </w:r>
            <w:proofErr w:type="gramEnd"/>
            <w:r w:rsidRPr="00DC01A9">
              <w:rPr>
                <w:sz w:val="20"/>
                <w:szCs w:val="20"/>
                <w:bdr w:val="none" w:sz="0" w:space="0" w:color="auto" w:frame="1"/>
              </w:rPr>
              <w:t xml:space="preserve"> umiejętności</w:t>
            </w:r>
          </w:p>
          <w:p w:rsidR="007368E1" w:rsidRPr="007368E1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praktycznych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.</w:t>
            </w:r>
            <w:r w:rsidR="00977002">
              <w:rPr>
                <w:sz w:val="20"/>
                <w:szCs w:val="20"/>
                <w:bdr w:val="none" w:sz="0" w:space="0" w:color="auto" w:frame="1"/>
              </w:rPr>
              <w:t xml:space="preserve"> K</w:t>
            </w:r>
            <w:r w:rsidR="00977002" w:rsidRPr="00977002">
              <w:rPr>
                <w:sz w:val="20"/>
                <w:szCs w:val="20"/>
                <w:bdr w:val="none" w:sz="0" w:space="0" w:color="auto" w:frame="1"/>
              </w:rPr>
              <w:t>arta oceny pracy samokształceniowej.</w:t>
            </w:r>
          </w:p>
        </w:tc>
      </w:tr>
      <w:tr w:rsidR="007368E1" w:rsidRPr="007368E1" w:rsidTr="0088577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 w:rsidRPr="007368E1"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7368E1" w:rsidRPr="007368E1" w:rsidTr="00885776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en-US"/>
              </w:rPr>
              <w:t>K1-K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4D1412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4A3BAA" w:rsidP="00977002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A3BAA">
              <w:rPr>
                <w:rFonts w:eastAsia="Times New Roman"/>
                <w:sz w:val="20"/>
                <w:szCs w:val="20"/>
              </w:rPr>
              <w:t>Przedłużona obserwacja przez opiekuna / nauczyciela prowadzącego; Ocena 360° (ocena członków zespołu terapeutycznego, grupy, naucz</w:t>
            </w:r>
            <w:r w:rsidR="00F140DC">
              <w:rPr>
                <w:rFonts w:eastAsia="Times New Roman"/>
                <w:sz w:val="20"/>
                <w:szCs w:val="20"/>
              </w:rPr>
              <w:t>yciela prowadzącego, samoocena)</w:t>
            </w:r>
            <w:r w:rsidR="00977002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3BAA" w:rsidRPr="004A3BAA" w:rsidRDefault="00F140DC" w:rsidP="004A3BA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</w:t>
            </w:r>
            <w:r w:rsidR="00DC01A9">
              <w:rPr>
                <w:sz w:val="20"/>
                <w:szCs w:val="20"/>
                <w:bdr w:val="none" w:sz="0" w:space="0" w:color="auto" w:frame="1"/>
              </w:rPr>
              <w:t>zienn</w:t>
            </w:r>
            <w:r w:rsidR="004A3BAA">
              <w:rPr>
                <w:sz w:val="20"/>
                <w:szCs w:val="20"/>
                <w:bdr w:val="none" w:sz="0" w:space="0" w:color="auto" w:frame="1"/>
              </w:rPr>
              <w:t xml:space="preserve">iczek umiejętności praktycznych, </w:t>
            </w:r>
            <w:r w:rsidR="004A3BAA" w:rsidRPr="004A3BAA">
              <w:rPr>
                <w:sz w:val="20"/>
                <w:szCs w:val="20"/>
                <w:bdr w:val="none" w:sz="0" w:space="0" w:color="auto" w:frame="1"/>
              </w:rPr>
              <w:t>arkusz obserwacyjny</w:t>
            </w:r>
          </w:p>
          <w:p w:rsidR="007368E1" w:rsidRPr="007368E1" w:rsidRDefault="00977002" w:rsidP="0097700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z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oceną 360. </w:t>
            </w:r>
          </w:p>
        </w:tc>
      </w:tr>
    </w:tbl>
    <w:p w:rsidR="0087182C" w:rsidRDefault="0087182C" w:rsidP="00E44C17">
      <w:pPr>
        <w:pStyle w:val="Podpunkty"/>
        <w:spacing w:after="80"/>
        <w:ind w:left="357"/>
      </w:pPr>
    </w:p>
    <w:p w:rsidR="003A3680" w:rsidRPr="003A3680" w:rsidRDefault="003A3680" w:rsidP="003A3680">
      <w:pPr>
        <w:pStyle w:val="Podpunkty"/>
        <w:spacing w:after="80"/>
        <w:ind w:left="357"/>
      </w:pPr>
      <w:r>
        <w:t>Kryteria oceny osiągniętych efektów uczenia się: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A3680" w:rsidRPr="00161A4F" w:rsidTr="00F64709">
        <w:tc>
          <w:tcPr>
            <w:tcW w:w="9923" w:type="dxa"/>
          </w:tcPr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▄ Warunkiem zaliczenia przedmiotu jest uzyskanie zaliczeń z przypisanych efektów  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proofErr w:type="gramStart"/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uczenia</w:t>
            </w:r>
            <w:proofErr w:type="gramEnd"/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się, zgodnie z podanymi kryteriami, z poszczególnych form zajęć  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proofErr w:type="gramStart"/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dydaktycznych</w:t>
            </w:r>
            <w:proofErr w:type="gramEnd"/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realizowanych w ramach przedmiotu.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▄ Wykład</w:t>
            </w:r>
            <w:r w:rsidRPr="003A3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klinika –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6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 bez oceny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zajęciach 100% [wg. listy obecności]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b)   Uzyskanie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zaliczenia z końcowego kolokwium, obejmującego treści merytoryczne części wykładów z kliniki: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Forma pisemna – test wiedzy jedno i/lub wielokrotnego wyboru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Czas przewidziany na udzielenie odpowiedzi uzależniony od liczby pytań, przy 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1 min. na każde pytanie.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 odpowiedzi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błędnej odpowiedzi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zaliczenia: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uzyskania zaliczenia uprawnia uzyskanie minimum 60%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zaliczenie – student uzyskał 60% - 100%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 – student uzyskał mniej niż 60%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▄ Wykład- pielęgniarstwo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A36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 bez oceny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zajęciach 100% [wg. listy obecności]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b)   Uzyskanie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zaliczenia z końcowego kolokwium, obejmującego treści merytoryczne części wykładów z pielęgniarstwa: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Forma pisemna – test wiedzy jedno i/lub wielokrotnego wyboru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Czas przewidziany na udzielenie odpowiedzi uzależniony od liczby pytań, przy 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1 min. na każde pytanie.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 odpowiedzi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błędnej odpowiedzi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zaliczenia: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uzyskania zaliczenia uprawnia uzyskanie minimum 60%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zaliczenie – student uzyskał 60% - 100%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 – student uzyskał mniej niż 60% pozytywnych odpowiedzi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680" w:rsidRPr="003A3680" w:rsidRDefault="002F45D6" w:rsidP="002F45D6">
            <w:pPr>
              <w:pStyle w:val="Default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color w:val="000000"/>
                <w:sz w:val="20"/>
                <w:szCs w:val="20"/>
              </w:rPr>
              <w:t xml:space="preserve">      </w:t>
            </w:r>
            <w:r w:rsidR="00E477B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E477BD">
              <w:rPr>
                <w:b/>
                <w:bCs/>
                <w:sz w:val="20"/>
                <w:szCs w:val="20"/>
              </w:rPr>
              <w:t>▄  Zajęcia</w:t>
            </w:r>
            <w:proofErr w:type="gramEnd"/>
            <w:r w:rsidR="00E477BD">
              <w:rPr>
                <w:b/>
                <w:bCs/>
                <w:sz w:val="20"/>
                <w:szCs w:val="20"/>
              </w:rPr>
              <w:t xml:space="preserve"> praktyczne </w:t>
            </w:r>
            <w:r w:rsidRPr="003A3680">
              <w:rPr>
                <w:b/>
                <w:bCs/>
                <w:sz w:val="20"/>
                <w:szCs w:val="20"/>
              </w:rPr>
              <w:t xml:space="preserve"> - zaliczenie z oceną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zajęciach 100% [wg. listy obecności],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Uzyskanie zaliczenia z przypisanych efektów uczenia się, zgodnie kryteriami zawartymi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Dzienniku Kształcenia Praktycznego Kierunek Pielęgniarstwo studia stacjonarne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I stopnia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</w:t>
            </w:r>
            <w:proofErr w:type="gramStart"/>
            <w:r w:rsidRPr="003A3680">
              <w:rPr>
                <w:b/>
                <w:bCs/>
                <w:sz w:val="20"/>
                <w:szCs w:val="20"/>
              </w:rPr>
              <w:t>▄  Praktyka</w:t>
            </w:r>
            <w:proofErr w:type="gramEnd"/>
            <w:r w:rsidRPr="003A3680">
              <w:rPr>
                <w:b/>
                <w:bCs/>
                <w:sz w:val="20"/>
                <w:szCs w:val="20"/>
              </w:rPr>
              <w:t xml:space="preserve"> zawodowa - zaliczenie z oceną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praktykach zawodowych 100% [wg. listy obecności],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Uzyskanie zaliczenia z przypisanych efektów uczenia się, zgodnie kryteriami zawartymi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Dzienniku Kształcenia Praktycznego Kierunek Pielęgniarstwo studia stacjonarne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I stopnia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 </w:t>
            </w:r>
            <w:proofErr w:type="gramStart"/>
            <w:r w:rsidRPr="003A3680">
              <w:rPr>
                <w:b/>
                <w:bCs/>
                <w:sz w:val="20"/>
                <w:szCs w:val="20"/>
              </w:rPr>
              <w:t>▄  Samokształcenie</w:t>
            </w:r>
            <w:proofErr w:type="gramEnd"/>
            <w:r w:rsidRPr="003A3680">
              <w:rPr>
                <w:b/>
                <w:bCs/>
                <w:sz w:val="20"/>
                <w:szCs w:val="20"/>
              </w:rPr>
              <w:t xml:space="preserve"> - zaliczenie bez oceny (klinika)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Uzyskanie zaliczenia z przypisanych efektów uczenia się z zakresu wiedzy na podstawie przygotowanego opracowania,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oceny opracowania, w ramach danego efektu: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trafność doboru treści: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6 pkt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treści odzwierciedlają aktualny stan wiedzy w danym zakresie: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3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poprawna terminologia i język: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3 pkt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zacytowane pozycje piśmiennictwa polskiego i zagranicznego związane są z omawianym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zagadnieniem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3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do uzyskania zaliczenia uprawnia minimum 60% poziom zaliczenia każdego z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uczenia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się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uzyskania zaliczenia z całości weryfikowanych efektów uczenia się, pod warunkiem uzyskania przez studenta zaliczenia poszczególnych efektów uczenia się: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uzyskania zaliczenia uprawnia minimum 60% poziom zaliczenia przypisanych efektów uczenia się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zaliczenie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60% - 100%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niższym niż 60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 </w:t>
            </w:r>
            <w:proofErr w:type="gramStart"/>
            <w:r w:rsidRPr="003A3680">
              <w:rPr>
                <w:b/>
                <w:bCs/>
                <w:sz w:val="20"/>
                <w:szCs w:val="20"/>
              </w:rPr>
              <w:t>▄  Samokształcenie</w:t>
            </w:r>
            <w:proofErr w:type="gramEnd"/>
            <w:r w:rsidRPr="003A3680">
              <w:rPr>
                <w:b/>
                <w:bCs/>
                <w:sz w:val="20"/>
                <w:szCs w:val="20"/>
              </w:rPr>
              <w:t xml:space="preserve"> - zaliczenie bez oceny (pielęgniarstwo)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Uzyskanie zaliczenia z przypisanych efektów uczenia się w zakresie wiedzy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oceny opracowania: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Forma pisemna – test wiedzy jedno lub/i wielokrotnego wyboru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każdego efektu uczenia się zostanie przypisana taka sama liczba pytań.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 Czas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przewidziany na udzielenie odpowiedzi uzależniony od liczby pytań, przy 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1 min. na każde pytanie.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* udzielenie poprawnej odpowiedzi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* udzielenie błędnej odpowiedzi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Do uzyskania zaliczenia uprawnia minimum 60% poziom zaliczenia każdego z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uczenia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się.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Kryteria uzyskania zaliczenia z całości weryfikowanych efektów uczenia się, pod warunkiem uzyskania przez studenta zaliczenia poszczególnych efektów uczenia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się: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-  do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uzyskania zaliczenia uprawnia uzyskanie minimum 60% poziom zaliczenia przypisanych efektów uczenia się.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zaliczenie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60% - 100%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niższym niż 60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</w:t>
            </w:r>
            <w:proofErr w:type="gramStart"/>
            <w:r w:rsidRPr="003A3680">
              <w:rPr>
                <w:b/>
                <w:bCs/>
                <w:sz w:val="20"/>
                <w:szCs w:val="20"/>
              </w:rPr>
              <w:t>▄   Egzamin</w:t>
            </w:r>
            <w:proofErr w:type="gramEnd"/>
            <w:r w:rsidRPr="003A3680">
              <w:rPr>
                <w:b/>
                <w:bCs/>
                <w:sz w:val="20"/>
                <w:szCs w:val="20"/>
              </w:rPr>
              <w:t xml:space="preserve"> końcowy – ocena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dopuszczenia do egzaminu: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Cs/>
                <w:sz w:val="20"/>
                <w:szCs w:val="20"/>
              </w:rPr>
              <w:t>Uzyskanie pozytywnego zaliczenia z wykładów, ćw</w:t>
            </w:r>
            <w:r w:rsidR="00E47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iczeń, </w:t>
            </w:r>
            <w:r w:rsidRPr="003A3680">
              <w:rPr>
                <w:rFonts w:ascii="Times New Roman" w:hAnsi="Times New Roman" w:cs="Times New Roman"/>
                <w:bCs/>
                <w:sz w:val="20"/>
                <w:szCs w:val="20"/>
              </w:rPr>
              <w:t>zajęć praktycznych, praktyk zawodowych oraz samokształcenia.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sz w:val="20"/>
                <w:szCs w:val="20"/>
              </w:rPr>
              <w:t>Kryteria egzaminu końcowego: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Uzyskanie zaliczenia z przypisanych efektów uczenia się w zakresie wiedzy: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Forma pisemna – test wiedzy jedno lub/ i wielokrotnego wyboru.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Do każdego efektu uczenia się zostanie przypisana taka sama liczba pytań.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Czas przewidziany na udzielenie odpowiedzi uzależniony od liczby pytań, przy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1 min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. na każde pytanie.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poprawnej, kompletnej odpowiedzi (uwzględniając przyjętą ilość poprawnych odpowiedzi w danym pytaniu), bez zaznaczenia odpowiedzi niepoprawnej – 2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poprawnej, ale niekompletnej odpowiedzi (uwzględniając przyjętą ilość poprawnych odpowiedzi w danym pytaniu - wielokrotność), bez zaznaczenia odpowiedzi niepoprawnej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odpowiedzi mieszanej tj. częściowo poprawnej, jak i częściowo niepoprawnej (uwzględniając przyjętą ilość poprawnych odpowiedzi w danym pytaniu) – 0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odpowiedzi niepoprawnych (uwzględniając przyjętą ilość poprawnych odpowiedzi w danym pytaniu)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Kryterium uzyskania zaliczenia z poszczególnych efektów uczenia się: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 Do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uzyskania zaliczenia uprawnia minimum 50% poziom zaliczenia każdego z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uczenia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się.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Kryterium uzyskania oceny z całości weryfikowanych efektów uczenia się, pod warunkiem uzyskania przez studenta zaliczenia poszczególnych efektów uczenia się: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 Do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uzyskania zaliczenia uprawnia minimum 60% poziom zaliczenia przypisanych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uczenia</w:t>
            </w:r>
            <w:proofErr w:type="gramEnd"/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się: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1F1D0F" w:rsidRDefault="003A3680" w:rsidP="003A3680">
            <w:pPr>
              <w:rPr>
                <w:b/>
                <w:i/>
                <w:sz w:val="18"/>
                <w:szCs w:val="18"/>
              </w:rPr>
            </w:pPr>
            <w:r w:rsidRPr="001F1D0F">
              <w:rPr>
                <w:i/>
                <w:sz w:val="20"/>
                <w:szCs w:val="20"/>
              </w:rPr>
              <w:t>5,0 – student zaliczył efekty uczenia się na poziomie 93-100%</w:t>
            </w:r>
            <w:r w:rsidRPr="001F1D0F">
              <w:rPr>
                <w:i/>
                <w:sz w:val="20"/>
                <w:szCs w:val="20"/>
              </w:rPr>
              <w:br/>
              <w:t xml:space="preserve"> 4,5 – student zaliczył efekty uczenia się na poziomie 85-92% </w:t>
            </w:r>
            <w:r w:rsidRPr="001F1D0F">
              <w:rPr>
                <w:i/>
                <w:sz w:val="20"/>
                <w:szCs w:val="20"/>
              </w:rPr>
              <w:br/>
              <w:t xml:space="preserve"> 4,0 – student zaliczył efekty uczenia się na poziomie 77-84% </w:t>
            </w:r>
            <w:r w:rsidRPr="001F1D0F">
              <w:rPr>
                <w:i/>
                <w:sz w:val="20"/>
                <w:szCs w:val="20"/>
              </w:rPr>
              <w:br/>
              <w:t xml:space="preserve">3,5 – student zaliczył efekty uczenia się na poziomie 69-76% </w:t>
            </w:r>
            <w:r w:rsidRPr="001F1D0F">
              <w:rPr>
                <w:i/>
                <w:sz w:val="20"/>
                <w:szCs w:val="20"/>
              </w:rPr>
              <w:br/>
              <w:t xml:space="preserve">3,0 – </w:t>
            </w:r>
            <w:proofErr w:type="gramStart"/>
            <w:r w:rsidRPr="001F1D0F">
              <w:rPr>
                <w:i/>
                <w:sz w:val="20"/>
                <w:szCs w:val="20"/>
              </w:rPr>
              <w:t>student  zaliczył</w:t>
            </w:r>
            <w:proofErr w:type="gramEnd"/>
            <w:r w:rsidRPr="001F1D0F">
              <w:rPr>
                <w:i/>
                <w:sz w:val="20"/>
                <w:szCs w:val="20"/>
              </w:rPr>
              <w:t xml:space="preserve"> efekty uczenia się na poziomie 60%-68%</w:t>
            </w:r>
            <w:r w:rsidRPr="001F1D0F">
              <w:rPr>
                <w:i/>
                <w:sz w:val="20"/>
                <w:szCs w:val="20"/>
              </w:rPr>
              <w:br/>
              <w:t>2,0 – student  zaliczył efekty uczenia się na poziomie niższym niż 60%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3A3680">
        <w:t xml:space="preserve"> 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436F97" w:rsidRPr="00436F97" w:rsidRDefault="00436F97" w:rsidP="00436F97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436F97">
        <w:rPr>
          <w:b/>
        </w:rPr>
        <w:t xml:space="preserve">Podstawowa </w:t>
      </w:r>
    </w:p>
    <w:p w:rsidR="00436F97" w:rsidRPr="00436F97" w:rsidRDefault="00436F97" w:rsidP="00436F97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proofErr w:type="spellStart"/>
      <w:r w:rsidRPr="00436F97">
        <w:rPr>
          <w:rFonts w:eastAsia="Calibri"/>
          <w:b w:val="0"/>
          <w:sz w:val="20"/>
        </w:rPr>
        <w:t>Ścisło</w:t>
      </w:r>
      <w:proofErr w:type="spellEnd"/>
      <w:r w:rsidRPr="00436F97">
        <w:rPr>
          <w:rFonts w:eastAsia="Calibri"/>
          <w:b w:val="0"/>
          <w:sz w:val="20"/>
        </w:rPr>
        <w:t xml:space="preserve"> L. (</w:t>
      </w:r>
      <w:proofErr w:type="gramStart"/>
      <w:r w:rsidRPr="00436F97">
        <w:rPr>
          <w:rFonts w:eastAsia="Calibri"/>
          <w:b w:val="0"/>
          <w:sz w:val="20"/>
        </w:rPr>
        <w:t>red</w:t>
      </w:r>
      <w:proofErr w:type="gramEnd"/>
      <w:r w:rsidRPr="00436F97">
        <w:rPr>
          <w:rFonts w:eastAsia="Calibri"/>
          <w:b w:val="0"/>
          <w:sz w:val="20"/>
        </w:rPr>
        <w:t>.), Pielęgniarstwo chirurgiczne, PZWL, Warszawa, 2020.</w:t>
      </w:r>
    </w:p>
    <w:p w:rsidR="00436F97" w:rsidRPr="00436F97" w:rsidRDefault="00436F97" w:rsidP="00436F97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36F97">
        <w:rPr>
          <w:rFonts w:eastAsia="Calibri"/>
          <w:b w:val="0"/>
          <w:sz w:val="20"/>
        </w:rPr>
        <w:t>Luce-</w:t>
      </w:r>
      <w:proofErr w:type="spellStart"/>
      <w:r w:rsidRPr="00436F97">
        <w:rPr>
          <w:rFonts w:eastAsia="Calibri"/>
          <w:b w:val="0"/>
          <w:sz w:val="20"/>
        </w:rPr>
        <w:t>Wunderle</w:t>
      </w:r>
      <w:proofErr w:type="spellEnd"/>
      <w:r w:rsidRPr="00436F97">
        <w:rPr>
          <w:rFonts w:eastAsia="Calibri"/>
          <w:b w:val="0"/>
          <w:sz w:val="20"/>
        </w:rPr>
        <w:t xml:space="preserve"> G., </w:t>
      </w:r>
      <w:proofErr w:type="spellStart"/>
      <w:r w:rsidRPr="00436F97">
        <w:rPr>
          <w:rFonts w:eastAsia="Calibri"/>
          <w:b w:val="0"/>
          <w:sz w:val="20"/>
        </w:rPr>
        <w:t>Debrand-Passard</w:t>
      </w:r>
      <w:proofErr w:type="spellEnd"/>
      <w:r w:rsidRPr="00436F97">
        <w:rPr>
          <w:rFonts w:eastAsia="Calibri"/>
          <w:b w:val="0"/>
          <w:sz w:val="20"/>
        </w:rPr>
        <w:t xml:space="preserve"> A., Pielęgniarstwo operacyjne, </w:t>
      </w:r>
      <w:proofErr w:type="spellStart"/>
      <w:r w:rsidRPr="00436F97">
        <w:rPr>
          <w:rFonts w:eastAsia="Calibri"/>
          <w:b w:val="0"/>
          <w:sz w:val="20"/>
        </w:rPr>
        <w:t>Edra</w:t>
      </w:r>
      <w:proofErr w:type="spellEnd"/>
      <w:r w:rsidRPr="00436F97">
        <w:rPr>
          <w:rFonts w:eastAsia="Calibri"/>
          <w:b w:val="0"/>
          <w:sz w:val="20"/>
        </w:rPr>
        <w:t xml:space="preserve"> Urban &amp; Partner, Wrocław, 2020.</w:t>
      </w:r>
    </w:p>
    <w:p w:rsidR="00436F97" w:rsidRPr="00436F97" w:rsidRDefault="00436F97" w:rsidP="00436F97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36F97">
        <w:rPr>
          <w:rFonts w:eastAsia="Calibri"/>
          <w:b w:val="0"/>
          <w:sz w:val="20"/>
        </w:rPr>
        <w:t>Walewska E., Podstawy pielęgniarstwa chirurgicznego, PZWL, Warszawa, 2020.</w:t>
      </w:r>
    </w:p>
    <w:p w:rsidR="00436F97" w:rsidRPr="00436F97" w:rsidRDefault="00436F97" w:rsidP="00436F97">
      <w:pPr>
        <w:rPr>
          <w:b/>
          <w:sz w:val="20"/>
          <w:szCs w:val="20"/>
        </w:rPr>
      </w:pPr>
      <w:r w:rsidRPr="00436F97">
        <w:rPr>
          <w:b/>
          <w:sz w:val="20"/>
          <w:szCs w:val="20"/>
        </w:rPr>
        <w:t>Uzupełniająca</w:t>
      </w:r>
    </w:p>
    <w:p w:rsidR="00436F97" w:rsidRPr="00436F97" w:rsidRDefault="00436F97" w:rsidP="00436F97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436F97">
        <w:rPr>
          <w:rFonts w:eastAsia="Calibri"/>
          <w:b w:val="0"/>
          <w:sz w:val="20"/>
        </w:rPr>
        <w:t xml:space="preserve">Bielecki K., Narzędzia, protezy i szwy chirurgiczne, </w:t>
      </w:r>
      <w:proofErr w:type="spellStart"/>
      <w:r w:rsidRPr="00436F97">
        <w:rPr>
          <w:rFonts w:eastAsia="Calibri"/>
          <w:b w:val="0"/>
          <w:sz w:val="20"/>
        </w:rPr>
        <w:t>MakMed</w:t>
      </w:r>
      <w:proofErr w:type="spellEnd"/>
      <w:r w:rsidRPr="00436F97">
        <w:rPr>
          <w:rFonts w:eastAsia="Calibri"/>
          <w:b w:val="0"/>
          <w:sz w:val="20"/>
        </w:rPr>
        <w:t xml:space="preserve"> 2008</w:t>
      </w:r>
    </w:p>
    <w:p w:rsidR="00436F97" w:rsidRPr="00436F97" w:rsidRDefault="00436F97" w:rsidP="00436F97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436F97">
        <w:rPr>
          <w:rFonts w:eastAsia="Calibri"/>
          <w:b w:val="0"/>
          <w:sz w:val="20"/>
        </w:rPr>
        <w:t xml:space="preserve">Walewska E., </w:t>
      </w:r>
      <w:proofErr w:type="spellStart"/>
      <w:r w:rsidRPr="00436F97">
        <w:rPr>
          <w:rFonts w:eastAsia="Calibri"/>
          <w:b w:val="0"/>
          <w:sz w:val="20"/>
        </w:rPr>
        <w:t>Ścisło</w:t>
      </w:r>
      <w:proofErr w:type="spellEnd"/>
      <w:r w:rsidRPr="00436F97">
        <w:rPr>
          <w:rFonts w:eastAsia="Calibri"/>
          <w:b w:val="0"/>
          <w:sz w:val="20"/>
        </w:rPr>
        <w:t xml:space="preserve"> L., Procedury pielęgniarskie w chirurgii. Podręcznik dla studentów, PZWL, Warszawa, 2015.</w:t>
      </w:r>
    </w:p>
    <w:p w:rsidR="00436F97" w:rsidRPr="00436F97" w:rsidRDefault="00436F97" w:rsidP="00436F97">
      <w:pPr>
        <w:pStyle w:val="Akapitzlist"/>
        <w:numPr>
          <w:ilvl w:val="0"/>
          <w:numId w:val="28"/>
        </w:numPr>
        <w:rPr>
          <w:sz w:val="20"/>
          <w:szCs w:val="20"/>
        </w:rPr>
      </w:pPr>
      <w:proofErr w:type="spellStart"/>
      <w:r w:rsidRPr="00436F97">
        <w:rPr>
          <w:sz w:val="20"/>
          <w:szCs w:val="20"/>
        </w:rPr>
        <w:t>Bradbury</w:t>
      </w:r>
      <w:proofErr w:type="spellEnd"/>
      <w:r w:rsidRPr="00436F97">
        <w:rPr>
          <w:sz w:val="20"/>
          <w:szCs w:val="20"/>
        </w:rPr>
        <w:t xml:space="preserve"> A.W., Garden O.J., Chirurgia, </w:t>
      </w:r>
      <w:proofErr w:type="spellStart"/>
      <w:r w:rsidRPr="00436F97">
        <w:rPr>
          <w:sz w:val="20"/>
          <w:szCs w:val="20"/>
        </w:rPr>
        <w:t>Edra</w:t>
      </w:r>
      <w:proofErr w:type="spellEnd"/>
      <w:r w:rsidRPr="00436F97">
        <w:rPr>
          <w:sz w:val="20"/>
          <w:szCs w:val="20"/>
        </w:rPr>
        <w:t xml:space="preserve"> Urban &amp;Partner, Wrocław, 2021.</w:t>
      </w:r>
    </w:p>
    <w:p w:rsidR="00347DCE" w:rsidRPr="00347DCE" w:rsidRDefault="00347DCE" w:rsidP="00347DCE">
      <w:pPr>
        <w:pStyle w:val="Akapitzlist"/>
        <w:rPr>
          <w:color w:val="000000"/>
          <w:sz w:val="20"/>
        </w:rPr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15" w:rsidRDefault="007F5215">
      <w:pPr>
        <w:spacing w:after="0" w:line="240" w:lineRule="auto"/>
      </w:pPr>
      <w:r>
        <w:separator/>
      </w:r>
    </w:p>
  </w:endnote>
  <w:endnote w:type="continuationSeparator" w:id="0">
    <w:p w:rsidR="007F5215" w:rsidRDefault="007F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4C" w:rsidRDefault="00E5594C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94C" w:rsidRDefault="00E5594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E705D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E5594C" w:rsidRDefault="00E5594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E705D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15" w:rsidRDefault="007F5215">
      <w:pPr>
        <w:spacing w:after="0" w:line="240" w:lineRule="auto"/>
      </w:pPr>
      <w:r>
        <w:separator/>
      </w:r>
    </w:p>
  </w:footnote>
  <w:footnote w:type="continuationSeparator" w:id="0">
    <w:p w:rsidR="007F5215" w:rsidRDefault="007F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4C" w:rsidRDefault="00E5594C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884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1B2E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24054"/>
    <w:multiLevelType w:val="multilevel"/>
    <w:tmpl w:val="15CE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C05FB"/>
    <w:multiLevelType w:val="multilevel"/>
    <w:tmpl w:val="E30E0D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6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F627A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20F34CF"/>
    <w:multiLevelType w:val="hybridMultilevel"/>
    <w:tmpl w:val="50567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0F1CCB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E7048"/>
    <w:multiLevelType w:val="hybridMultilevel"/>
    <w:tmpl w:val="EA38FEEA"/>
    <w:lvl w:ilvl="0" w:tplc="C7EE6DD4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10"/>
  </w:num>
  <w:num w:numId="5">
    <w:abstractNumId w:val="23"/>
  </w:num>
  <w:num w:numId="6">
    <w:abstractNumId w:val="15"/>
  </w:num>
  <w:num w:numId="7">
    <w:abstractNumId w:val="29"/>
  </w:num>
  <w:num w:numId="8">
    <w:abstractNumId w:val="8"/>
  </w:num>
  <w:num w:numId="9">
    <w:abstractNumId w:val="21"/>
  </w:num>
  <w:num w:numId="10">
    <w:abstractNumId w:val="4"/>
  </w:num>
  <w:num w:numId="11">
    <w:abstractNumId w:val="18"/>
  </w:num>
  <w:num w:numId="12">
    <w:abstractNumId w:val="20"/>
  </w:num>
  <w:num w:numId="13">
    <w:abstractNumId w:val="16"/>
  </w:num>
  <w:num w:numId="14">
    <w:abstractNumId w:val="27"/>
  </w:num>
  <w:num w:numId="15">
    <w:abstractNumId w:val="28"/>
  </w:num>
  <w:num w:numId="16">
    <w:abstractNumId w:val="26"/>
  </w:num>
  <w:num w:numId="17">
    <w:abstractNumId w:val="9"/>
  </w:num>
  <w:num w:numId="18">
    <w:abstractNumId w:val="12"/>
  </w:num>
  <w:num w:numId="19">
    <w:abstractNumId w:val="17"/>
  </w:num>
  <w:num w:numId="20">
    <w:abstractNumId w:val="1"/>
  </w:num>
  <w:num w:numId="21">
    <w:abstractNumId w:val="3"/>
  </w:num>
  <w:num w:numId="22">
    <w:abstractNumId w:val="22"/>
  </w:num>
  <w:num w:numId="23">
    <w:abstractNumId w:val="5"/>
  </w:num>
  <w:num w:numId="24">
    <w:abstractNumId w:val="2"/>
  </w:num>
  <w:num w:numId="25">
    <w:abstractNumId w:val="14"/>
  </w:num>
  <w:num w:numId="26">
    <w:abstractNumId w:val="6"/>
  </w:num>
  <w:num w:numId="27">
    <w:abstractNumId w:val="11"/>
  </w:num>
  <w:num w:numId="28">
    <w:abstractNumId w:val="19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400B8"/>
    <w:rsid w:val="00040503"/>
    <w:rsid w:val="000570B1"/>
    <w:rsid w:val="0007708C"/>
    <w:rsid w:val="000904E1"/>
    <w:rsid w:val="00092B32"/>
    <w:rsid w:val="000A4D73"/>
    <w:rsid w:val="00120393"/>
    <w:rsid w:val="001377BD"/>
    <w:rsid w:val="00143DF8"/>
    <w:rsid w:val="001B3AC6"/>
    <w:rsid w:val="001E4A55"/>
    <w:rsid w:val="001F1D0F"/>
    <w:rsid w:val="001F312F"/>
    <w:rsid w:val="001F451C"/>
    <w:rsid w:val="00202887"/>
    <w:rsid w:val="00247640"/>
    <w:rsid w:val="00270215"/>
    <w:rsid w:val="00295CD7"/>
    <w:rsid w:val="002B1196"/>
    <w:rsid w:val="002F0134"/>
    <w:rsid w:val="002F45D6"/>
    <w:rsid w:val="00303105"/>
    <w:rsid w:val="0030343D"/>
    <w:rsid w:val="00347DCE"/>
    <w:rsid w:val="00397B37"/>
    <w:rsid w:val="003A19AE"/>
    <w:rsid w:val="003A3680"/>
    <w:rsid w:val="003C2661"/>
    <w:rsid w:val="003E6F37"/>
    <w:rsid w:val="00417DE1"/>
    <w:rsid w:val="00430C03"/>
    <w:rsid w:val="00436F97"/>
    <w:rsid w:val="004415B9"/>
    <w:rsid w:val="00461B1B"/>
    <w:rsid w:val="00465D49"/>
    <w:rsid w:val="00481964"/>
    <w:rsid w:val="004861C9"/>
    <w:rsid w:val="004A3BAA"/>
    <w:rsid w:val="004B2F97"/>
    <w:rsid w:val="004D1412"/>
    <w:rsid w:val="004D3C7D"/>
    <w:rsid w:val="004E1036"/>
    <w:rsid w:val="004F1E6C"/>
    <w:rsid w:val="00522A23"/>
    <w:rsid w:val="00525FD3"/>
    <w:rsid w:val="0052655A"/>
    <w:rsid w:val="005628F9"/>
    <w:rsid w:val="00564A53"/>
    <w:rsid w:val="005A3419"/>
    <w:rsid w:val="005B0775"/>
    <w:rsid w:val="005D56AC"/>
    <w:rsid w:val="005D77F1"/>
    <w:rsid w:val="006021BE"/>
    <w:rsid w:val="00614FE4"/>
    <w:rsid w:val="0062487D"/>
    <w:rsid w:val="00627B24"/>
    <w:rsid w:val="006365BA"/>
    <w:rsid w:val="006606BE"/>
    <w:rsid w:val="00666404"/>
    <w:rsid w:val="00671A45"/>
    <w:rsid w:val="00672678"/>
    <w:rsid w:val="006C4653"/>
    <w:rsid w:val="006E1F62"/>
    <w:rsid w:val="006E705D"/>
    <w:rsid w:val="007111B9"/>
    <w:rsid w:val="00731AF4"/>
    <w:rsid w:val="007368E1"/>
    <w:rsid w:val="00755B03"/>
    <w:rsid w:val="007920B5"/>
    <w:rsid w:val="00797DF3"/>
    <w:rsid w:val="007B180F"/>
    <w:rsid w:val="007C0E27"/>
    <w:rsid w:val="007F5215"/>
    <w:rsid w:val="00807B4C"/>
    <w:rsid w:val="008378B8"/>
    <w:rsid w:val="00840302"/>
    <w:rsid w:val="00855414"/>
    <w:rsid w:val="0087182C"/>
    <w:rsid w:val="00875FAE"/>
    <w:rsid w:val="008C35A1"/>
    <w:rsid w:val="008C7142"/>
    <w:rsid w:val="008E13F4"/>
    <w:rsid w:val="008E6F00"/>
    <w:rsid w:val="008F04CA"/>
    <w:rsid w:val="008F6A9E"/>
    <w:rsid w:val="00902445"/>
    <w:rsid w:val="0091485A"/>
    <w:rsid w:val="00920545"/>
    <w:rsid w:val="00932F2D"/>
    <w:rsid w:val="0094118F"/>
    <w:rsid w:val="009449BE"/>
    <w:rsid w:val="009532D8"/>
    <w:rsid w:val="009569A3"/>
    <w:rsid w:val="00964A56"/>
    <w:rsid w:val="00972690"/>
    <w:rsid w:val="00977002"/>
    <w:rsid w:val="009A589B"/>
    <w:rsid w:val="009F148C"/>
    <w:rsid w:val="00A0259A"/>
    <w:rsid w:val="00A07AB0"/>
    <w:rsid w:val="00A179A2"/>
    <w:rsid w:val="00A37A4B"/>
    <w:rsid w:val="00A728C1"/>
    <w:rsid w:val="00A95634"/>
    <w:rsid w:val="00A964F9"/>
    <w:rsid w:val="00AA2AC3"/>
    <w:rsid w:val="00AC7EEE"/>
    <w:rsid w:val="00AF7F7A"/>
    <w:rsid w:val="00B0410F"/>
    <w:rsid w:val="00B15F2E"/>
    <w:rsid w:val="00B700FA"/>
    <w:rsid w:val="00B8275B"/>
    <w:rsid w:val="00B82DB9"/>
    <w:rsid w:val="00B93171"/>
    <w:rsid w:val="00B95B39"/>
    <w:rsid w:val="00BB45D7"/>
    <w:rsid w:val="00BC0014"/>
    <w:rsid w:val="00BC5D32"/>
    <w:rsid w:val="00C0148F"/>
    <w:rsid w:val="00C048E2"/>
    <w:rsid w:val="00C049F6"/>
    <w:rsid w:val="00C20B4C"/>
    <w:rsid w:val="00C22421"/>
    <w:rsid w:val="00C418AB"/>
    <w:rsid w:val="00C5498B"/>
    <w:rsid w:val="00CA652A"/>
    <w:rsid w:val="00CC582A"/>
    <w:rsid w:val="00CF096F"/>
    <w:rsid w:val="00CF52D5"/>
    <w:rsid w:val="00CF57DB"/>
    <w:rsid w:val="00D021A3"/>
    <w:rsid w:val="00D048AC"/>
    <w:rsid w:val="00D2153C"/>
    <w:rsid w:val="00D4704E"/>
    <w:rsid w:val="00D57A82"/>
    <w:rsid w:val="00D603D9"/>
    <w:rsid w:val="00D61D32"/>
    <w:rsid w:val="00D73FED"/>
    <w:rsid w:val="00D75EB8"/>
    <w:rsid w:val="00D76D30"/>
    <w:rsid w:val="00D81684"/>
    <w:rsid w:val="00DA33C7"/>
    <w:rsid w:val="00DB2D91"/>
    <w:rsid w:val="00DC01A9"/>
    <w:rsid w:val="00DE5C22"/>
    <w:rsid w:val="00E048AA"/>
    <w:rsid w:val="00E266F0"/>
    <w:rsid w:val="00E44C17"/>
    <w:rsid w:val="00E477BD"/>
    <w:rsid w:val="00E50459"/>
    <w:rsid w:val="00E5594C"/>
    <w:rsid w:val="00E65275"/>
    <w:rsid w:val="00E73B91"/>
    <w:rsid w:val="00E7716F"/>
    <w:rsid w:val="00E97050"/>
    <w:rsid w:val="00ED1E3E"/>
    <w:rsid w:val="00EF1F23"/>
    <w:rsid w:val="00F140DC"/>
    <w:rsid w:val="00F24D0C"/>
    <w:rsid w:val="00F609EC"/>
    <w:rsid w:val="00F61684"/>
    <w:rsid w:val="00F84F3A"/>
    <w:rsid w:val="00F92503"/>
    <w:rsid w:val="00FA0754"/>
    <w:rsid w:val="00FA1039"/>
    <w:rsid w:val="00FC5A4E"/>
    <w:rsid w:val="00FD0FF3"/>
    <w:rsid w:val="00FD1E7F"/>
    <w:rsid w:val="00FF097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47EC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D7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2840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15</cp:revision>
  <cp:lastPrinted>2022-10-21T09:37:00Z</cp:lastPrinted>
  <dcterms:created xsi:type="dcterms:W3CDTF">2022-10-24T08:43:00Z</dcterms:created>
  <dcterms:modified xsi:type="dcterms:W3CDTF">2025-04-30T05:30:00Z</dcterms:modified>
</cp:coreProperties>
</file>