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2C34" w14:textId="77777777" w:rsidR="004E30FE" w:rsidRDefault="00984E40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E30FE" w14:paraId="10FD50E8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8C59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37FB" w14:textId="77777777" w:rsidR="004E30FE" w:rsidRDefault="00984E40" w:rsidP="00801C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Projektowanie 3D</w:t>
            </w:r>
          </w:p>
        </w:tc>
      </w:tr>
    </w:tbl>
    <w:p w14:paraId="61159B03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E30FE" w14:paraId="5A2AF68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8ADE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AC1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Informatyka</w:t>
            </w:r>
          </w:p>
        </w:tc>
      </w:tr>
      <w:tr w:rsidR="004E30FE" w14:paraId="54D9D1E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F67E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4690" w14:textId="77777777" w:rsidR="004E30FE" w:rsidRDefault="006E4516" w:rsidP="006E4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Stacjonarne</w:t>
            </w:r>
          </w:p>
        </w:tc>
      </w:tr>
      <w:tr w:rsidR="004E30FE" w14:paraId="36BB149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5C78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877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Studia I stopnia</w:t>
            </w:r>
          </w:p>
        </w:tc>
      </w:tr>
      <w:tr w:rsidR="004E30FE" w14:paraId="0E2162E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179F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9AE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Praktyczny</w:t>
            </w:r>
          </w:p>
        </w:tc>
      </w:tr>
    </w:tbl>
    <w:p w14:paraId="31DBBB24" w14:textId="77777777" w:rsidR="004E30FE" w:rsidRDefault="004E3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E30FE" w14:paraId="13A4F9F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726A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8E9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Grafika komputerowa i projektowanie gier</w:t>
            </w:r>
          </w:p>
        </w:tc>
      </w:tr>
      <w:tr w:rsidR="004E30FE" w14:paraId="60D4B1A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7558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BDC4" w14:textId="30183D29" w:rsidR="004E30FE" w:rsidRDefault="0052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Mgr R. Miedziocha</w:t>
            </w:r>
            <w:bookmarkStart w:id="0" w:name="_GoBack"/>
            <w:bookmarkEnd w:id="0"/>
          </w:p>
        </w:tc>
      </w:tr>
    </w:tbl>
    <w:p w14:paraId="5AAFA536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E30FE" w14:paraId="6A13CE4E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1F12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DAD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wyboru/praktyczny</w:t>
            </w:r>
          </w:p>
        </w:tc>
      </w:tr>
      <w:tr w:rsidR="004E30FE" w14:paraId="5C19C0F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E77A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278B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E30FE" w14:paraId="4E79D861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D53F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40E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Polski</w:t>
            </w:r>
          </w:p>
        </w:tc>
      </w:tr>
      <w:tr w:rsidR="004E30FE" w14:paraId="5B452F7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EECF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610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</w:tr>
      <w:tr w:rsidR="004E30FE" w14:paraId="76EFED28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A037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473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Dla studentów, którzy wybrali specjalność Grafika komputerowa i projektowanie gier</w:t>
            </w:r>
          </w:p>
        </w:tc>
      </w:tr>
    </w:tbl>
    <w:p w14:paraId="6D6A121D" w14:textId="77777777" w:rsidR="004E30FE" w:rsidRDefault="00984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Efekty uczenia się i sposób prowadzenia zajęć</w:t>
      </w:r>
    </w:p>
    <w:p w14:paraId="1945C2AC" w14:textId="77777777" w:rsidR="004E30FE" w:rsidRDefault="00984E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Cele przedmiotu </w:t>
      </w:r>
    </w:p>
    <w:p w14:paraId="2449F5C3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4E30FE" w14:paraId="3D20B446" w14:textId="77777777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4465F2E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1625A46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 przedmiotu</w:t>
            </w:r>
          </w:p>
        </w:tc>
      </w:tr>
      <w:tr w:rsidR="004E30FE" w14:paraId="1E03BEFA" w14:textId="77777777">
        <w:trPr>
          <w:cantSplit/>
          <w:trHeight w:val="264"/>
        </w:trPr>
        <w:tc>
          <w:tcPr>
            <w:tcW w:w="567" w:type="dxa"/>
            <w:vMerge/>
            <w:vAlign w:val="center"/>
          </w:tcPr>
          <w:p w14:paraId="2AB0A564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7" w:type="dxa"/>
            <w:vMerge/>
            <w:vAlign w:val="center"/>
          </w:tcPr>
          <w:p w14:paraId="55C5BD80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E30FE" w14:paraId="65C1AF33" w14:textId="77777777">
        <w:trPr>
          <w:trHeight w:val="397"/>
        </w:trPr>
        <w:tc>
          <w:tcPr>
            <w:tcW w:w="567" w:type="dxa"/>
            <w:vAlign w:val="center"/>
          </w:tcPr>
          <w:p w14:paraId="10C250B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vAlign w:val="center"/>
          </w:tcPr>
          <w:p w14:paraId="09A04D49" w14:textId="77777777" w:rsidR="004E30FE" w:rsidRPr="000E665F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0E665F">
              <w:t>Nabycie umiejętności modelowania 3d</w:t>
            </w:r>
          </w:p>
        </w:tc>
      </w:tr>
      <w:tr w:rsidR="004E30FE" w14:paraId="1139A5DB" w14:textId="77777777">
        <w:trPr>
          <w:trHeight w:val="397"/>
        </w:trPr>
        <w:tc>
          <w:tcPr>
            <w:tcW w:w="567" w:type="dxa"/>
            <w:vAlign w:val="center"/>
          </w:tcPr>
          <w:p w14:paraId="526B34E2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vAlign w:val="center"/>
          </w:tcPr>
          <w:p w14:paraId="75D89784" w14:textId="73A6623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Nabycie wiedz</w:t>
            </w:r>
            <w:r w:rsidR="0051660B">
              <w:t>y</w:t>
            </w:r>
            <w:r>
              <w:t xml:space="preserve"> jak dostosować i optymalizować obiekty do użytku w grach komputerowych</w:t>
            </w:r>
          </w:p>
        </w:tc>
      </w:tr>
      <w:tr w:rsidR="004E30FE" w14:paraId="72BE5CB8" w14:textId="77777777">
        <w:trPr>
          <w:trHeight w:val="397"/>
        </w:trPr>
        <w:tc>
          <w:tcPr>
            <w:tcW w:w="567" w:type="dxa"/>
            <w:vAlign w:val="center"/>
          </w:tcPr>
          <w:p w14:paraId="6B9C829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vAlign w:val="center"/>
          </w:tcPr>
          <w:p w14:paraId="6E4BF33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Nabycie wiedzy i umiejętności z zakresu poprawnego rozkładania UV map</w:t>
            </w:r>
          </w:p>
        </w:tc>
      </w:tr>
    </w:tbl>
    <w:p w14:paraId="0BF7F3A9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/>
        <w:ind w:left="714" w:hanging="357"/>
        <w:jc w:val="both"/>
        <w:rPr>
          <w:color w:val="000000"/>
        </w:rPr>
      </w:pPr>
    </w:p>
    <w:p w14:paraId="424B54C4" w14:textId="77777777" w:rsidR="004E30FE" w:rsidRDefault="00984E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Przedmiotowe efekty uczenia się, z podziałem na </w:t>
      </w:r>
      <w:r>
        <w:rPr>
          <w:b/>
          <w:smallCaps/>
          <w:color w:val="000000"/>
          <w:sz w:val="22"/>
          <w:szCs w:val="22"/>
        </w:rPr>
        <w:t>wiedzę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mallCaps/>
          <w:color w:val="000000"/>
          <w:sz w:val="22"/>
          <w:szCs w:val="22"/>
        </w:rPr>
        <w:t>umiejętności</w:t>
      </w:r>
      <w:r>
        <w:rPr>
          <w:b/>
          <w:color w:val="000000"/>
          <w:sz w:val="22"/>
          <w:szCs w:val="22"/>
        </w:rPr>
        <w:t xml:space="preserve"> i </w:t>
      </w:r>
      <w:r>
        <w:rPr>
          <w:b/>
          <w:smallCaps/>
          <w:color w:val="000000"/>
          <w:sz w:val="22"/>
          <w:szCs w:val="22"/>
        </w:rPr>
        <w:t>kompetencje</w:t>
      </w:r>
      <w:r>
        <w:rPr>
          <w:b/>
          <w:color w:val="000000"/>
          <w:sz w:val="22"/>
          <w:szCs w:val="22"/>
        </w:rPr>
        <w:t>, wraz z odniesieniem do kierunkowych efektów uczenia się</w:t>
      </w:r>
    </w:p>
    <w:p w14:paraId="5EFFA9C9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4E30FE" w14:paraId="27479221" w14:textId="77777777" w:rsidTr="000E665F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61E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CB9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Opis przedmiotowych efektów </w:t>
            </w:r>
            <w:r>
              <w:rPr>
                <w:b/>
                <w:color w:val="00000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00B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Odniesienie do </w:t>
            </w:r>
            <w:r>
              <w:rPr>
                <w:b/>
                <w:color w:val="000000"/>
              </w:rPr>
              <w:br/>
              <w:t>kierunkowych efektów</w:t>
            </w:r>
          </w:p>
          <w:p w14:paraId="1B94DBD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C2E13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E30FE" w14:paraId="0B2605BE" w14:textId="77777777" w:rsidTr="000E665F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B72E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4C95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C71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C2C5A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2680C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E30FE" w14:paraId="3BA35541" w14:textId="77777777" w:rsidTr="0051660B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0225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2128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BB99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C79BAD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ABED13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B2EFB3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A26FAE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E30FE" w14:paraId="21D57F24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A7FC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wiedzy</w:t>
            </w:r>
            <w:r>
              <w:rPr>
                <w:color w:val="000000"/>
              </w:rPr>
              <w:t xml:space="preserve"> zna i rozumie</w:t>
            </w:r>
          </w:p>
        </w:tc>
      </w:tr>
      <w:tr w:rsidR="0051660B" w14:paraId="70E04BFB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4D3D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EE9BD" w14:textId="77777777" w:rsidR="0051660B" w:rsidRDefault="0051660B" w:rsidP="0051660B">
            <w:pPr>
              <w:widowControl w:val="0"/>
            </w:pPr>
            <w:r>
              <w:t xml:space="preserve">Czym jest Interfejs, nawigacja, najważniejsze skróty klawiaturowe programu </w:t>
            </w:r>
            <w:proofErr w:type="spellStart"/>
            <w:r>
              <w:t>Blender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69C39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453A" w14:textId="20105E0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9AB6" w14:textId="1E20194B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0D62" w14:textId="0FB9BBD0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5D91" w14:textId="46AE8D4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7406E7BF" w14:textId="77777777" w:rsidTr="000E665F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FC0E3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7A31A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both"/>
              <w:rPr>
                <w:color w:val="000000"/>
              </w:rPr>
            </w:pPr>
            <w:r>
              <w:t xml:space="preserve">Modelowanie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Poly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8DFBC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E71E" w14:textId="2EF406B0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501B" w14:textId="5077056C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C5FE" w14:textId="6366E23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853B" w14:textId="316EC625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643E7E2A" w14:textId="77777777" w:rsidTr="000E665F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576E2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W3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E968B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both"/>
              <w:rPr>
                <w:color w:val="000000"/>
              </w:rPr>
            </w:pPr>
            <w:r>
              <w:t xml:space="preserve">Modelowanie Hi </w:t>
            </w:r>
            <w:proofErr w:type="spellStart"/>
            <w:r>
              <w:t>Poly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20F31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8338" w14:textId="62B1671A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F2EE" w14:textId="0117DC66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6A67" w14:textId="7D006483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D85F" w14:textId="01B43BC2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07F910CB" w14:textId="77777777" w:rsidTr="000E665F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B004D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W4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76B28" w14:textId="600D188D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both"/>
              <w:rPr>
                <w:color w:val="000000"/>
              </w:rPr>
            </w:pPr>
            <w:r>
              <w:t xml:space="preserve">Poprawną topologię obiektów 3d, UV </w:t>
            </w:r>
            <w:proofErr w:type="spellStart"/>
            <w:r>
              <w:t>mapping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6A78F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0478" w14:textId="4ACD302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629C" w14:textId="0B6EF892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D9F" w14:textId="131CF95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32A" w14:textId="7A652B6F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728F1CB2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05E78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umiejętności</w:t>
            </w:r>
            <w:r>
              <w:rPr>
                <w:color w:val="000000"/>
              </w:rPr>
              <w:t xml:space="preserve"> potrafi</w:t>
            </w:r>
          </w:p>
        </w:tc>
      </w:tr>
      <w:tr w:rsidR="0051660B" w14:paraId="6DA769EC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CDAF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90AC6" w14:textId="77777777" w:rsidR="0051660B" w:rsidRDefault="0051660B" w:rsidP="0051660B">
            <w:pPr>
              <w:tabs>
                <w:tab w:val="left" w:pos="-5814"/>
              </w:tabs>
            </w:pPr>
            <w:r>
              <w:t>Tworzyć poprawne modele 3d wraz z</w:t>
            </w:r>
          </w:p>
          <w:p w14:paraId="709F2E0F" w14:textId="66997599" w:rsidR="0051660B" w:rsidRDefault="0051660B" w:rsidP="0051660B">
            <w:pPr>
              <w:tabs>
                <w:tab w:val="left" w:pos="-5814"/>
              </w:tabs>
            </w:pPr>
            <w:r>
              <w:t>Teksturami, które mogą być zastosowane w grach komputerowych, wykorzystuje źródła w języku angielskim jak i polskim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6F76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INF_U01 INF_U02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F683" w14:textId="7E78CAAA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FB38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874" w14:textId="5AE1432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C6BF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51660B" w14:paraId="31AAFF72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7691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74FA1" w14:textId="54AF3C67" w:rsidR="0051660B" w:rsidRDefault="0051660B" w:rsidP="0051660B">
            <w:pPr>
              <w:widowControl w:val="0"/>
            </w:pPr>
            <w:r>
              <w:t>potrafi odszukać materiały</w:t>
            </w:r>
          </w:p>
          <w:p w14:paraId="06A696C7" w14:textId="7703594B" w:rsidR="0051660B" w:rsidRDefault="0051660B" w:rsidP="0051660B">
            <w:pPr>
              <w:widowControl w:val="0"/>
            </w:pPr>
            <w:r>
              <w:t>dydaktyczne żeby poszerzać swoją</w:t>
            </w:r>
          </w:p>
          <w:p w14:paraId="3FF3081D" w14:textId="77777777" w:rsidR="0051660B" w:rsidRDefault="0051660B" w:rsidP="0051660B">
            <w:pPr>
              <w:widowControl w:val="0"/>
            </w:pPr>
            <w:r>
              <w:t xml:space="preserve">wiedzę, zna specjalistyczne fora, grupy dyskusyjne, kanały z wideo </w:t>
            </w:r>
            <w:proofErr w:type="spellStart"/>
            <w:r>
              <w:t>tutorialami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B26BC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F136" w14:textId="624FAD14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623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70EE" w14:textId="65528DCD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46F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51660B" w14:paraId="7D87A1A0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6751C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76B97" w14:textId="77777777" w:rsidR="0051660B" w:rsidRDefault="0051660B" w:rsidP="0051660B">
            <w:pPr>
              <w:tabs>
                <w:tab w:val="left" w:pos="-5814"/>
              </w:tabs>
            </w:pPr>
            <w:r>
              <w:t>Potrafi tworzyć modele 3d opierając się na materiałach referencyjnych typu</w:t>
            </w:r>
          </w:p>
          <w:p w14:paraId="2C077771" w14:textId="1DECBAA1" w:rsidR="0051660B" w:rsidRDefault="0051660B" w:rsidP="0051660B">
            <w:pPr>
              <w:tabs>
                <w:tab w:val="left" w:pos="-5814"/>
              </w:tabs>
            </w:pPr>
            <w:r>
              <w:t>zdjęcia, plany, rysunki i potrafi sam</w:t>
            </w:r>
          </w:p>
          <w:p w14:paraId="357DFFFF" w14:textId="77777777" w:rsidR="0051660B" w:rsidRDefault="0051660B" w:rsidP="0051660B">
            <w:pPr>
              <w:tabs>
                <w:tab w:val="left" w:pos="-5814"/>
              </w:tabs>
            </w:pPr>
            <w:r>
              <w:t>wyszukiwać takie materiały.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29A3A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6C93" w14:textId="24F58890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2483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78A6" w14:textId="53523C46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67F3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51660B" w14:paraId="343F1ED6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07AD9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5BD42" w14:textId="776F6F38" w:rsidR="0051660B" w:rsidRDefault="0051660B" w:rsidP="0051660B">
            <w:pPr>
              <w:tabs>
                <w:tab w:val="left" w:pos="-5814"/>
              </w:tabs>
            </w:pPr>
            <w:r>
              <w:t>Potrafi rozpoznać stylistyki plastyczne</w:t>
            </w:r>
          </w:p>
          <w:p w14:paraId="36BA726E" w14:textId="401C9D23" w:rsidR="0051660B" w:rsidRDefault="0051660B" w:rsidP="0051660B">
            <w:pPr>
              <w:tabs>
                <w:tab w:val="left" w:pos="-5814"/>
              </w:tabs>
            </w:pPr>
            <w:r>
              <w:t>wykorzystywane w grach komputerowych, dostrzec różnicę w</w:t>
            </w:r>
          </w:p>
          <w:p w14:paraId="29C4BD8E" w14:textId="085E8E1E" w:rsidR="0051660B" w:rsidRDefault="0051660B" w:rsidP="0051660B">
            <w:pPr>
              <w:tabs>
                <w:tab w:val="left" w:pos="-5814"/>
              </w:tabs>
            </w:pPr>
            <w:r>
              <w:t>pracy nad obiektami 3d w każdej z nich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8B105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151D" w14:textId="4F1F6253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BC99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02DD" w14:textId="1DFF8FE5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A47C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51660B" w14:paraId="2364B15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8EBFE5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kompetencji społecznych</w:t>
            </w:r>
            <w:r>
              <w:rPr>
                <w:color w:val="000000"/>
              </w:rPr>
              <w:t xml:space="preserve"> jest gotów do</w:t>
            </w:r>
          </w:p>
        </w:tc>
      </w:tr>
      <w:tr w:rsidR="0051660B" w14:paraId="14EEF14E" w14:textId="77777777" w:rsidTr="00A97E83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37DD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4F328" w14:textId="035E870F" w:rsidR="0051660B" w:rsidRDefault="0051660B" w:rsidP="0051660B">
            <w:pPr>
              <w:tabs>
                <w:tab w:val="left" w:pos="-5814"/>
              </w:tabs>
              <w:spacing w:before="40" w:after="40"/>
            </w:pPr>
            <w:r>
              <w:t>Jest gotów do przyjmowania odpowiedzialności za projekt i jego rezultaty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FC15" w14:textId="1128A87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8519" w14:textId="15D1040B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F742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7D63" w14:textId="004A6DB9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13B5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12D5FC4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p w14:paraId="74BFD61D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E30FE" w14:paraId="5BF93ED1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616B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3226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BD03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F9F2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883F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B5F7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93B2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0385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945" w14:textId="3F160D08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</w:t>
            </w:r>
            <w:r w:rsidR="00B800A5">
              <w:rPr>
                <w:b/>
                <w:color w:val="000000"/>
                <w:sz w:val="18"/>
                <w:szCs w:val="18"/>
              </w:rPr>
              <w:t xml:space="preserve">nia na odległość w formie </w:t>
            </w:r>
            <w:r w:rsidR="0051660B">
              <w:rPr>
                <w:b/>
                <w:color w:val="000000"/>
                <w:sz w:val="18"/>
                <w:szCs w:val="18"/>
              </w:rPr>
              <w:t>wykładu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7F9D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64A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4E30FE" w14:paraId="5416EF29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B8F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7177" w14:textId="5EAE4CA5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48945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2E7E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70F2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8E8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59316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880FE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6D7B" w14:textId="5FBF39F8" w:rsidR="004E30FE" w:rsidRDefault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A066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E3C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0FE" w14:paraId="43FF0C0F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1E0D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C90D9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D9365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C7D3B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D1DB9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9FB27" w14:textId="429D3279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4E2CD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DD84B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9EF8" w14:textId="35B4374B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27552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3D8" w14:textId="393EEF49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2A7E63D5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4DC8A7B0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25D5E574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3.4. Treści kształcenia </w:t>
      </w:r>
      <w:r>
        <w:rPr>
          <w:color w:val="000000"/>
          <w:sz w:val="22"/>
          <w:szCs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19D056CE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b/>
          <w:color w:val="000000"/>
          <w:sz w:val="22"/>
          <w:szCs w:val="22"/>
        </w:rPr>
      </w:pPr>
    </w:p>
    <w:p w14:paraId="689ED122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RODZAJ ZAJĘĆ: WYKŁAD</w:t>
      </w:r>
    </w:p>
    <w:p w14:paraId="2FC9FD50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E30FE" w14:paraId="1E510BA6" w14:textId="77777777" w:rsidTr="000E665F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07B87B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3D3F6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B5D12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54EE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E30FE" w14:paraId="67A2BFC5" w14:textId="77777777" w:rsidTr="000E665F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8B254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1DFDE1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A197D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F4C3EE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14CA53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E30FE" w14:paraId="54A1E6CA" w14:textId="77777777" w:rsidTr="0051660B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EE0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AA304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0C26FB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74054AE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9FD8DD2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369FBB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9ABF19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97E83" w14:paraId="0F9BBEA9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FC2E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3F000" w14:textId="77777777" w:rsidR="00A97E83" w:rsidRDefault="00A97E83" w:rsidP="00A97E83">
            <w:pPr>
              <w:tabs>
                <w:tab w:val="left" w:pos="-5814"/>
              </w:tabs>
            </w:pPr>
            <w:r>
              <w:t xml:space="preserve">Podstawy </w:t>
            </w:r>
            <w:proofErr w:type="spellStart"/>
            <w:r>
              <w:t>Blender</w:t>
            </w:r>
            <w:proofErr w:type="spellEnd"/>
            <w:r>
              <w:t xml:space="preserve"> – interfejs, nawigacja,</w:t>
            </w:r>
          </w:p>
          <w:p w14:paraId="1B9B2E08" w14:textId="77777777" w:rsidR="00A97E83" w:rsidRDefault="00A97E83" w:rsidP="00A97E83">
            <w:pPr>
              <w:tabs>
                <w:tab w:val="left" w:pos="-5814"/>
              </w:tabs>
            </w:pPr>
            <w:r>
              <w:t>skróty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B077" w14:textId="77777777" w:rsidR="00A97E83" w:rsidRDefault="00A97E83" w:rsidP="00A97E83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B8A9E" w14:textId="27189482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18A84" w14:textId="63EC5F76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CFDB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DF99" w14:textId="63BBC4DF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7E503F2A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E1735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D46D7" w14:textId="77777777" w:rsidR="00A97E83" w:rsidRDefault="00A97E83" w:rsidP="00A97E83">
            <w:pPr>
              <w:tabs>
                <w:tab w:val="left" w:pos="-5814"/>
              </w:tabs>
            </w:pPr>
            <w:r>
              <w:t>Dobre praktyki w modelowaniu – quad</w:t>
            </w:r>
          </w:p>
          <w:p w14:paraId="3B935FE0" w14:textId="77777777" w:rsidR="00A97E83" w:rsidRDefault="00A97E83" w:rsidP="00A97E83">
            <w:pPr>
              <w:tabs>
                <w:tab w:val="left" w:pos="-5814"/>
              </w:tabs>
            </w:pPr>
            <w:proofErr w:type="spellStart"/>
            <w:r>
              <w:t>topology</w:t>
            </w:r>
            <w:proofErr w:type="spellEnd"/>
            <w:r>
              <w:t>, optymalizacja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A2AD" w14:textId="282E0A50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B48C" w14:textId="750618EA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20F57" w14:textId="7E1726C0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4417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E4C5" w14:textId="357C97DF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1C67ABEA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43A26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7A271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>Zasady poprawnego rozkładania UV map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D6D" w14:textId="5486DBB0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F44CC" w14:textId="05F6B31C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F3D05" w14:textId="5936A1BD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CCD9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671D" w14:textId="07DB1F54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59C676D0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AE488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E1BE8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>Poprawny eksport modeli do Unity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FB3" w14:textId="77777777" w:rsidR="00A97E83" w:rsidRDefault="00A97E83" w:rsidP="00A97E83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CEFEF" w14:textId="6441F470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D920A" w14:textId="1FE7B198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914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3BC4" w14:textId="7C4DA0C5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248625B4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8F4A3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DDA59" w14:textId="77777777" w:rsidR="00A97E83" w:rsidRDefault="00A97E83" w:rsidP="00A97E83">
            <w:pPr>
              <w:tabs>
                <w:tab w:val="left" w:pos="-5814"/>
              </w:tabs>
            </w:pPr>
            <w:r>
              <w:t>Podstawowe pojęcia plastyczne – kompozycja, gama kolorystyczna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33F" w14:textId="48D3EE28" w:rsidR="00A97E83" w:rsidRDefault="0051660B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5E5A9" w14:textId="514B608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83BD8" w14:textId="1694D735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90D5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FA2B" w14:textId="491D9BCE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324974B1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13B5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D4C7F" w14:textId="77777777" w:rsidR="00A97E83" w:rsidRDefault="00A97E83" w:rsidP="00A97E83">
            <w:pPr>
              <w:tabs>
                <w:tab w:val="left" w:pos="-5814"/>
              </w:tabs>
            </w:pPr>
            <w:r>
              <w:t xml:space="preserve">Optymalizacja </w:t>
            </w:r>
            <w:proofErr w:type="spellStart"/>
            <w:r>
              <w:t>assetów</w:t>
            </w:r>
            <w:proofErr w:type="spellEnd"/>
            <w:r>
              <w:t xml:space="preserve"> </w:t>
            </w:r>
            <w:proofErr w:type="spellStart"/>
            <w:r>
              <w:t>growych</w:t>
            </w:r>
            <w:proofErr w:type="spellEnd"/>
            <w:r>
              <w:t>, Level of</w:t>
            </w:r>
          </w:p>
          <w:p w14:paraId="0EDC7536" w14:textId="77777777" w:rsidR="00A97E83" w:rsidRDefault="00A97E83" w:rsidP="00A97E83">
            <w:pPr>
              <w:tabs>
                <w:tab w:val="left" w:pos="-5814"/>
              </w:tabs>
            </w:pPr>
            <w:proofErr w:type="spellStart"/>
            <w:r>
              <w:t>detail</w:t>
            </w:r>
            <w:proofErr w:type="spellEnd"/>
            <w:r>
              <w:t>, atlas tekstur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60A0" w14:textId="0635DD01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W2, W4</w:t>
            </w:r>
          </w:p>
          <w:p w14:paraId="434CA2F5" w14:textId="1D830C0D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459C2" w14:textId="53C2EDD6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44FA1" w14:textId="6710CE90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998D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6355" w14:textId="0FEEF99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2CF1BE1C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27F62" w14:textId="7BF2BC14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DB3A2" w14:textId="21C901D1" w:rsidR="00A97E83" w:rsidRDefault="00A97E83" w:rsidP="00A97E83">
            <w:pPr>
              <w:tabs>
                <w:tab w:val="left" w:pos="-5814"/>
              </w:tabs>
            </w:pPr>
            <w: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304F" w14:textId="77777777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7141A" w14:textId="782B1FED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AF546" w14:textId="0AD16101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516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ACA4" w14:textId="5DE9E1D5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</w:tbl>
    <w:p w14:paraId="470E88B6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139F82DD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RODZAJ ZAJĘĆ: LABORATORIUM</w:t>
      </w:r>
    </w:p>
    <w:p w14:paraId="696C1C78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E30FE" w14:paraId="785100BB" w14:textId="77777777" w:rsidTr="000E665F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2BFD9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CABA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40F93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A454AB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E30FE" w14:paraId="0382525B" w14:textId="77777777" w:rsidTr="000E665F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5F341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1DF0D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F6D8C7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DE7291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1FB57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E30FE" w14:paraId="41BA08D7" w14:textId="77777777" w:rsidTr="0051660B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9E2DA6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A02D0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5AA04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DC4B9C2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F17371E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AA6C9D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15A078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E30FE" w14:paraId="7DC3BE99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1F3A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D157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proofErr w:type="spellStart"/>
            <w:r>
              <w:t>Poly</w:t>
            </w:r>
            <w:proofErr w:type="spellEnd"/>
            <w:r>
              <w:t xml:space="preserve"> </w:t>
            </w:r>
            <w:proofErr w:type="spellStart"/>
            <w:r>
              <w:t>modelling</w:t>
            </w:r>
            <w:proofErr w:type="spellEnd"/>
            <w:r>
              <w:t xml:space="preserve"> w programie </w:t>
            </w:r>
            <w:proofErr w:type="spellStart"/>
            <w:r>
              <w:t>Blender</w:t>
            </w:r>
            <w:proofErr w:type="spellEnd"/>
            <w:r>
              <w:t xml:space="preserve"> 3d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DC4C" w14:textId="77777777" w:rsidR="004E30FE" w:rsidRDefault="00984E4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1047" w14:textId="2EDCA463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C1DE7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03E8" w14:textId="1C8227A4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9EB8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2E237F82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3F7E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A50B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>Rozkładanie UV map wykonanych modeli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1A7E" w14:textId="60724314" w:rsidR="004E30FE" w:rsidRPr="00A97E83" w:rsidRDefault="00984E40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450AE" w14:textId="12AC2E6D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7F541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BAD9" w14:textId="5B82BFCF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D09A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48AAB9BC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F76B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A382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 xml:space="preserve">Światło w scenie, rendering </w:t>
            </w:r>
            <w:proofErr w:type="spellStart"/>
            <w:r>
              <w:t>Cycles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85C" w14:textId="77777777" w:rsidR="004E30FE" w:rsidRDefault="00984E4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7E6CF" w14:textId="5F8C8240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E4E52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5F53" w14:textId="08FB43FE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F48E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1BA025F8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44C7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8183" w14:textId="77777777" w:rsidR="004E30FE" w:rsidRDefault="00984E40">
            <w:pPr>
              <w:tabs>
                <w:tab w:val="left" w:pos="-5814"/>
              </w:tabs>
            </w:pPr>
            <w:r>
              <w:t>Optymalizacja modeli 3d w praktyce – jak</w:t>
            </w:r>
          </w:p>
          <w:p w14:paraId="7E165F18" w14:textId="77777777" w:rsidR="004E30FE" w:rsidRDefault="00984E40">
            <w:pPr>
              <w:tabs>
                <w:tab w:val="left" w:pos="-5814"/>
              </w:tabs>
            </w:pPr>
            <w:r>
              <w:t xml:space="preserve">poprawnie wykonać Level of </w:t>
            </w:r>
            <w:proofErr w:type="spellStart"/>
            <w:r>
              <w:t>detail</w:t>
            </w:r>
            <w:proofErr w:type="spellEnd"/>
            <w:r>
              <w:t>, jak</w:t>
            </w:r>
          </w:p>
          <w:p w14:paraId="3B4B1A20" w14:textId="77777777" w:rsidR="004E30FE" w:rsidRDefault="00984E40">
            <w:pPr>
              <w:tabs>
                <w:tab w:val="left" w:pos="-5814"/>
              </w:tabs>
            </w:pPr>
            <w:r>
              <w:t>wykorzystywać atlasy tekstur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7AA" w14:textId="77777777" w:rsidR="004E30FE" w:rsidRDefault="00984E4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80C3B" w14:textId="117BBBB7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A2DCB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8FFA" w14:textId="0908F6D9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2B62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27011312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D6CF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B1434" w14:textId="77777777" w:rsidR="004E30FE" w:rsidRDefault="00984E40">
            <w:pPr>
              <w:tabs>
                <w:tab w:val="left" w:pos="-5814"/>
              </w:tabs>
            </w:pPr>
            <w:r>
              <w:t xml:space="preserve">Poprawny eksport modeli 3d z </w:t>
            </w:r>
            <w:proofErr w:type="spellStart"/>
            <w:r>
              <w:t>Blendera</w:t>
            </w:r>
            <w:proofErr w:type="spellEnd"/>
            <w:r>
              <w:t xml:space="preserve"> do</w:t>
            </w:r>
          </w:p>
          <w:p w14:paraId="3432F71E" w14:textId="77777777" w:rsidR="004E30FE" w:rsidRDefault="00984E40">
            <w:pPr>
              <w:tabs>
                <w:tab w:val="left" w:pos="-5814"/>
              </w:tabs>
            </w:pPr>
            <w:r>
              <w:t>Unity 3d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6DA" w14:textId="44C3763C" w:rsidR="004E30FE" w:rsidRDefault="00A97E8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K1, K2</w:t>
            </w:r>
            <w:r w:rsidR="00984E40">
              <w:rPr>
                <w:sz w:val="18"/>
                <w:szCs w:val="18"/>
              </w:rPr>
              <w:t>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6A193" w14:textId="6FED6CD6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1701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636B" w14:textId="658D3914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C389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A97E83" w14:paraId="49AF44B3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0715A" w14:textId="5A45DB6B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94E08" w14:textId="2BC8377D" w:rsidR="00A97E83" w:rsidRDefault="00A97E83">
            <w:pPr>
              <w:tabs>
                <w:tab w:val="left" w:pos="-5814"/>
              </w:tabs>
            </w:pPr>
            <w: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58E" w14:textId="77777777" w:rsidR="00A97E83" w:rsidRDefault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621D2" w14:textId="52528FB6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C4B3C" w14:textId="77777777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FD63" w14:textId="37BAF089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8879" w14:textId="77777777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</w:tbl>
    <w:p w14:paraId="6F456B22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552BF023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11A84110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3.5. Metody weryfikacji efektów uczenia się </w:t>
      </w:r>
      <w:r>
        <w:rPr>
          <w:color w:val="000000"/>
          <w:sz w:val="22"/>
          <w:szCs w:val="22"/>
        </w:rPr>
        <w:t>(wskazanie i opisanie metod prowadzenia zajęć oraz weryfikacji osiągnięcia efektów uczenia się oraz sposobu dokumentacji)</w:t>
      </w:r>
    </w:p>
    <w:p w14:paraId="7ED4CE30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4E30FE" w14:paraId="692CBEDE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44F6FD4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260422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51D76B9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5047AFB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Sposoby dokumentacji</w:t>
            </w:r>
          </w:p>
        </w:tc>
      </w:tr>
      <w:tr w:rsidR="004E30FE" w14:paraId="3592B4DA" w14:textId="77777777">
        <w:tc>
          <w:tcPr>
            <w:tcW w:w="9062" w:type="dxa"/>
            <w:gridSpan w:val="4"/>
            <w:vAlign w:val="center"/>
          </w:tcPr>
          <w:p w14:paraId="74A33E1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WIEDZA</w:t>
            </w:r>
          </w:p>
        </w:tc>
      </w:tr>
      <w:tr w:rsidR="004E30FE" w14:paraId="0166B2ED" w14:textId="77777777">
        <w:tc>
          <w:tcPr>
            <w:tcW w:w="1427" w:type="dxa"/>
            <w:vAlign w:val="center"/>
          </w:tcPr>
          <w:p w14:paraId="5830F2A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W1-W4</w:t>
            </w:r>
          </w:p>
        </w:tc>
        <w:tc>
          <w:tcPr>
            <w:tcW w:w="2534" w:type="dxa"/>
            <w:vAlign w:val="center"/>
          </w:tcPr>
          <w:p w14:paraId="68D8BF63" w14:textId="3AA396FC" w:rsidR="004E30FE" w:rsidRDefault="00984E40" w:rsidP="00A97E83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wykłady z wykorzystaniem multimediów</w:t>
            </w:r>
          </w:p>
        </w:tc>
        <w:tc>
          <w:tcPr>
            <w:tcW w:w="2540" w:type="dxa"/>
            <w:vAlign w:val="center"/>
          </w:tcPr>
          <w:p w14:paraId="7312F8EC" w14:textId="77777777" w:rsidR="0051660B" w:rsidRPr="0051660B" w:rsidRDefault="00984E40" w:rsidP="0051660B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Wiedza z wykładów zostanie sprawdzona test</w:t>
            </w:r>
            <w:r w:rsidR="0051660B" w:rsidRPr="0051660B">
              <w:rPr>
                <w:b w:val="0"/>
                <w:sz w:val="20"/>
                <w:lang w:eastAsia="pl-PL"/>
              </w:rPr>
              <w:t>em 20 pytań po 1 pkt = 20 pkt</w:t>
            </w:r>
          </w:p>
          <w:p w14:paraId="39E460BC" w14:textId="77777777" w:rsidR="0051660B" w:rsidRPr="0051660B" w:rsidRDefault="0051660B" w:rsidP="0051660B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3: 11 – 12 pkt</w:t>
            </w:r>
          </w:p>
          <w:p w14:paraId="095FCE76" w14:textId="77777777" w:rsidR="0051660B" w:rsidRPr="0051660B" w:rsidRDefault="0051660B" w:rsidP="0051660B">
            <w:pPr>
              <w:pStyle w:val="Podpunkty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3,5: 13 – 14 pkt</w:t>
            </w:r>
          </w:p>
          <w:p w14:paraId="3B804741" w14:textId="77777777" w:rsidR="0051660B" w:rsidRPr="0051660B" w:rsidRDefault="0051660B" w:rsidP="0051660B">
            <w:pPr>
              <w:pStyle w:val="Podpunkty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4: 15 – 16 pkt</w:t>
            </w:r>
          </w:p>
          <w:p w14:paraId="433A5FE8" w14:textId="77777777" w:rsidR="0051660B" w:rsidRPr="0051660B" w:rsidRDefault="0051660B" w:rsidP="0051660B">
            <w:pPr>
              <w:pStyle w:val="Podpunkty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4,5: 17 – 18 pkt</w:t>
            </w:r>
          </w:p>
          <w:p w14:paraId="4E05C25C" w14:textId="317E1236" w:rsidR="004E30FE" w:rsidRDefault="0051660B" w:rsidP="0051660B">
            <w:pPr>
              <w:tabs>
                <w:tab w:val="left" w:pos="-5814"/>
              </w:tabs>
              <w:jc w:val="center"/>
            </w:pPr>
            <w:r w:rsidRPr="0051660B">
              <w:t>Ocena 5: 19 – 20 pkt</w:t>
            </w:r>
          </w:p>
        </w:tc>
        <w:tc>
          <w:tcPr>
            <w:tcW w:w="2561" w:type="dxa"/>
            <w:vAlign w:val="center"/>
          </w:tcPr>
          <w:p w14:paraId="7300D134" w14:textId="3A33D431" w:rsidR="004E30FE" w:rsidRPr="00A97E83" w:rsidRDefault="0051660B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</w:pPr>
            <w:r>
              <w:t>Arkusz testu</w:t>
            </w:r>
          </w:p>
        </w:tc>
      </w:tr>
      <w:tr w:rsidR="004E30FE" w14:paraId="5E580501" w14:textId="77777777">
        <w:tc>
          <w:tcPr>
            <w:tcW w:w="9062" w:type="dxa"/>
            <w:gridSpan w:val="4"/>
            <w:vAlign w:val="center"/>
          </w:tcPr>
          <w:p w14:paraId="5BEAEB7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UMIEJĘTNOŚCI</w:t>
            </w:r>
          </w:p>
        </w:tc>
      </w:tr>
      <w:tr w:rsidR="004E30FE" w14:paraId="39D126E6" w14:textId="77777777">
        <w:tc>
          <w:tcPr>
            <w:tcW w:w="1427" w:type="dxa"/>
            <w:vAlign w:val="center"/>
          </w:tcPr>
          <w:p w14:paraId="71C4D552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U1-U4</w:t>
            </w:r>
          </w:p>
        </w:tc>
        <w:tc>
          <w:tcPr>
            <w:tcW w:w="2534" w:type="dxa"/>
            <w:vAlign w:val="center"/>
          </w:tcPr>
          <w:p w14:paraId="2738A274" w14:textId="33C6B208" w:rsidR="004E30FE" w:rsidRDefault="00984E40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praca w grupie, praca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2D83B556" w14:textId="70800057" w:rsidR="004E30FE" w:rsidRDefault="00984E40">
            <w:pPr>
              <w:tabs>
                <w:tab w:val="left" w:pos="-5814"/>
              </w:tabs>
              <w:jc w:val="center"/>
            </w:pPr>
            <w:r>
              <w:t xml:space="preserve">W celu zaliczenia </w:t>
            </w:r>
            <w:r w:rsidR="0051660B">
              <w:t>laboratorium</w:t>
            </w:r>
            <w:r>
              <w:t xml:space="preserve"> studenci muszą wykonać zadanie praktyczne – przygotować scenę 3d w programie </w:t>
            </w:r>
            <w:proofErr w:type="spellStart"/>
            <w:r>
              <w:t>Blender</w:t>
            </w:r>
            <w:proofErr w:type="spellEnd"/>
            <w:r>
              <w:t>,</w:t>
            </w:r>
          </w:p>
          <w:p w14:paraId="30D08234" w14:textId="2CEB453D" w:rsidR="004E30FE" w:rsidRDefault="00984E40">
            <w:pPr>
              <w:tabs>
                <w:tab w:val="left" w:pos="-5814"/>
              </w:tabs>
              <w:jc w:val="center"/>
            </w:pPr>
            <w:r>
              <w:t xml:space="preserve">oświetlić ją i </w:t>
            </w:r>
            <w:r w:rsidR="00A97E83">
              <w:t>wygenerować</w:t>
            </w:r>
            <w:r>
              <w:t xml:space="preserve"> obrazek w rozdzielczości Full HD. Na najwyższe oceny należy </w:t>
            </w:r>
            <w:r w:rsidR="00A97E83">
              <w:t>wyeksportować</w:t>
            </w:r>
            <w:r>
              <w:t xml:space="preserve"> przygotowane modele do Unity i ustawić je na scenie.</w:t>
            </w:r>
          </w:p>
          <w:p w14:paraId="4A1FD630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</w:pPr>
          </w:p>
        </w:tc>
        <w:tc>
          <w:tcPr>
            <w:tcW w:w="2561" w:type="dxa"/>
            <w:vAlign w:val="center"/>
          </w:tcPr>
          <w:p w14:paraId="40367A4D" w14:textId="58CC0AF4" w:rsidR="004E30FE" w:rsidRDefault="004E30FE" w:rsidP="00A97E83">
            <w:pPr>
              <w:tabs>
                <w:tab w:val="left" w:pos="-5814"/>
              </w:tabs>
            </w:pPr>
          </w:p>
          <w:p w14:paraId="04FEB0CC" w14:textId="77777777" w:rsidR="004E30FE" w:rsidRDefault="00984E40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zostaną omówione i ocenione ze studentami na zajęciach, zostaną umieszczone na platformie PUW</w:t>
            </w:r>
          </w:p>
        </w:tc>
      </w:tr>
      <w:tr w:rsidR="004E30FE" w14:paraId="2AA84B14" w14:textId="77777777">
        <w:tc>
          <w:tcPr>
            <w:tcW w:w="9062" w:type="dxa"/>
            <w:gridSpan w:val="4"/>
            <w:vAlign w:val="center"/>
          </w:tcPr>
          <w:p w14:paraId="27CE268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KOMPETENCJE SPOŁECZNE</w:t>
            </w:r>
          </w:p>
        </w:tc>
      </w:tr>
      <w:tr w:rsidR="00A97E83" w14:paraId="1ADE1024" w14:textId="77777777">
        <w:tc>
          <w:tcPr>
            <w:tcW w:w="1427" w:type="dxa"/>
            <w:vAlign w:val="center"/>
          </w:tcPr>
          <w:p w14:paraId="15550FCA" w14:textId="427A8DD6" w:rsidR="00A97E83" w:rsidRDefault="003C5F5B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2534" w:type="dxa"/>
            <w:vAlign w:val="center"/>
          </w:tcPr>
          <w:p w14:paraId="7B4B83D5" w14:textId="0151AA2E" w:rsidR="00A97E83" w:rsidRDefault="00A97E83" w:rsidP="00A97E83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praca w grupie, praca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34FA5C5C" w14:textId="4B081516" w:rsidR="00A97E83" w:rsidRDefault="003C5F5B" w:rsidP="00A97E83">
            <w:pPr>
              <w:tabs>
                <w:tab w:val="left" w:pos="-5814"/>
              </w:tabs>
              <w:jc w:val="center"/>
            </w:pPr>
            <w:r>
              <w:t>W celu zaliczenia laboratorium</w:t>
            </w:r>
            <w:r w:rsidR="00A97E83">
              <w:t xml:space="preserve"> studenci muszą wykonać zadanie praktyczne – przygotować scenę 3d w programie </w:t>
            </w:r>
            <w:proofErr w:type="spellStart"/>
            <w:r w:rsidR="00A97E83">
              <w:t>Blender</w:t>
            </w:r>
            <w:proofErr w:type="spellEnd"/>
            <w:r w:rsidR="00A97E83">
              <w:t>,</w:t>
            </w:r>
          </w:p>
          <w:p w14:paraId="03B6115D" w14:textId="77777777" w:rsidR="00A97E83" w:rsidRDefault="00A97E83" w:rsidP="00A97E83">
            <w:pPr>
              <w:tabs>
                <w:tab w:val="left" w:pos="-5814"/>
              </w:tabs>
              <w:jc w:val="center"/>
            </w:pPr>
            <w:r>
              <w:t>oświetlić ją i wygenerować obrazek w rozdzielczości Full HD. Na najwyższe oceny należy wyeksportować przygotowane modele do Unity i ustawić je na scenie.</w:t>
            </w:r>
          </w:p>
          <w:p w14:paraId="5066EB51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</w:pPr>
          </w:p>
        </w:tc>
        <w:tc>
          <w:tcPr>
            <w:tcW w:w="2561" w:type="dxa"/>
            <w:vAlign w:val="center"/>
          </w:tcPr>
          <w:p w14:paraId="6C74D090" w14:textId="77777777" w:rsidR="00A97E83" w:rsidRDefault="00A97E83" w:rsidP="00A97E83">
            <w:pPr>
              <w:tabs>
                <w:tab w:val="left" w:pos="-5814"/>
              </w:tabs>
            </w:pPr>
          </w:p>
          <w:p w14:paraId="175E61E3" w14:textId="587223EA" w:rsidR="00A97E83" w:rsidRDefault="00A97E83" w:rsidP="00A97E83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zostaną omówione i ocenione ze studentami na zajęciach, zostaną umieszczone na platformie PUW</w:t>
            </w:r>
          </w:p>
        </w:tc>
      </w:tr>
    </w:tbl>
    <w:p w14:paraId="541E0447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1E96F169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ind w:left="66"/>
        <w:jc w:val="both"/>
        <w:rPr>
          <w:color w:val="000000"/>
          <w:sz w:val="22"/>
          <w:szCs w:val="22"/>
        </w:rPr>
      </w:pPr>
    </w:p>
    <w:p w14:paraId="1FB805EA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A97E83" w14:paraId="1FCA6272" w14:textId="77777777" w:rsidTr="0044041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0B6A52" w14:textId="77777777" w:rsidR="00A97E83" w:rsidRDefault="00A97E83" w:rsidP="0044041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FA9B06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7C1A2575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BEDDF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813AEF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BEC221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A6DFD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A97E83" w14:paraId="3F19A913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998" w14:textId="77777777" w:rsidR="00A97E83" w:rsidRDefault="00A97E83" w:rsidP="0044041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8F50" w14:textId="77777777" w:rsidR="00A97E83" w:rsidRPr="00F02F1A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AC2" w14:textId="77777777" w:rsidR="00A97E83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377D" w14:textId="77777777" w:rsidR="00A97E83" w:rsidRPr="00F02F1A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FB8" w14:textId="77777777" w:rsidR="00A97E83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02AD" w14:textId="77777777" w:rsidR="00A97E83" w:rsidRPr="00F02F1A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A97E83" w14:paraId="6DE8A1B4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C0D" w14:textId="77777777" w:rsidR="00A97E83" w:rsidRDefault="00A97E83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39DE" w14:textId="77777777" w:rsidR="00A97E83" w:rsidRPr="00F02F1A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01D" w14:textId="77777777" w:rsidR="00A97E83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42AE" w14:textId="77777777" w:rsidR="00A97E83" w:rsidRPr="00F02F1A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E541" w14:textId="77777777" w:rsidR="00A97E83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B27F" w14:textId="77777777" w:rsidR="00A97E83" w:rsidRPr="00F02F1A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A97E83" w14:paraId="1E3E1C82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61FE" w14:textId="77777777" w:rsidR="00A97E83" w:rsidRDefault="00A97E83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FA75" w14:textId="77777777" w:rsidR="00A97E83" w:rsidRPr="00F02F1A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248" w14:textId="77777777" w:rsidR="00A97E83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4CF" w14:textId="77777777" w:rsidR="00A97E83" w:rsidRPr="00F02F1A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E66" w14:textId="77777777" w:rsidR="00A97E83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6053" w14:textId="77777777" w:rsidR="00A97E83" w:rsidRPr="00F02F1A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22C16E6E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71B6316C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7592F6AA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3.7. Zalecana literatura</w:t>
      </w:r>
    </w:p>
    <w:p w14:paraId="220DD078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</w:p>
    <w:p w14:paraId="0703570D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Podstawowa </w:t>
      </w:r>
    </w:p>
    <w:p w14:paraId="04C2AE15" w14:textId="6379C652" w:rsidR="000B6131" w:rsidRPr="000B6131" w:rsidRDefault="000B6131" w:rsidP="000B6131">
      <w:pPr>
        <w:pStyle w:val="Akapitzlist"/>
        <w:numPr>
          <w:ilvl w:val="0"/>
          <w:numId w:val="3"/>
        </w:numPr>
        <w:tabs>
          <w:tab w:val="left" w:pos="-5814"/>
        </w:tabs>
        <w:spacing w:before="120"/>
        <w:ind w:left="709"/>
        <w:jc w:val="both"/>
        <w:rPr>
          <w:color w:val="FF0000"/>
          <w:sz w:val="22"/>
          <w:szCs w:val="22"/>
        </w:rPr>
      </w:pPr>
      <w:r w:rsidRPr="000B6131">
        <w:rPr>
          <w:sz w:val="22"/>
          <w:szCs w:val="22"/>
        </w:rPr>
        <w:t xml:space="preserve">Wprowadzenie do projektowania przestrzennego Zasady, procesy i projekty, Kimberly Elam wyd. Czarne </w:t>
      </w:r>
    </w:p>
    <w:p w14:paraId="3B9D0990" w14:textId="77777777" w:rsidR="000B6131" w:rsidRPr="000B6131" w:rsidRDefault="000B6131" w:rsidP="000B6131">
      <w:pPr>
        <w:pStyle w:val="Akapitzlist"/>
        <w:numPr>
          <w:ilvl w:val="0"/>
          <w:numId w:val="3"/>
        </w:numPr>
        <w:tabs>
          <w:tab w:val="left" w:pos="-5814"/>
        </w:tabs>
        <w:spacing w:before="120"/>
        <w:ind w:left="709"/>
        <w:jc w:val="both"/>
        <w:rPr>
          <w:sz w:val="22"/>
          <w:szCs w:val="22"/>
        </w:rPr>
      </w:pPr>
      <w:proofErr w:type="spellStart"/>
      <w:r w:rsidRPr="000B6131">
        <w:rPr>
          <w:sz w:val="22"/>
          <w:szCs w:val="22"/>
        </w:rPr>
        <w:t>Simeon</w:t>
      </w:r>
      <w:proofErr w:type="spellEnd"/>
      <w:r w:rsidRPr="000B6131">
        <w:rPr>
          <w:sz w:val="22"/>
          <w:szCs w:val="22"/>
        </w:rPr>
        <w:t xml:space="preserve"> Genew, Kompozycja w sztuce cyfrowej. Podstawy</w:t>
      </w:r>
    </w:p>
    <w:p w14:paraId="12849A0E" w14:textId="77777777" w:rsidR="000B6131" w:rsidRPr="000B6131" w:rsidRDefault="000B6131" w:rsidP="000B6131">
      <w:pPr>
        <w:tabs>
          <w:tab w:val="left" w:pos="-5814"/>
        </w:tabs>
        <w:spacing w:before="120"/>
        <w:ind w:left="357"/>
        <w:jc w:val="both"/>
        <w:rPr>
          <w:b/>
          <w:sz w:val="22"/>
          <w:szCs w:val="22"/>
        </w:rPr>
      </w:pPr>
    </w:p>
    <w:p w14:paraId="0416BC2B" w14:textId="77777777" w:rsidR="000B6131" w:rsidRPr="000B6131" w:rsidRDefault="000B6131" w:rsidP="000B6131">
      <w:pPr>
        <w:spacing w:before="120"/>
        <w:ind w:left="357"/>
        <w:rPr>
          <w:b/>
          <w:color w:val="000000"/>
          <w:sz w:val="22"/>
          <w:szCs w:val="22"/>
        </w:rPr>
      </w:pPr>
      <w:r w:rsidRPr="000B6131">
        <w:rPr>
          <w:b/>
          <w:smallCaps/>
          <w:color w:val="000000"/>
          <w:sz w:val="22"/>
          <w:szCs w:val="22"/>
        </w:rPr>
        <w:t>U</w:t>
      </w:r>
      <w:r w:rsidRPr="000B6131">
        <w:rPr>
          <w:b/>
          <w:color w:val="000000"/>
          <w:sz w:val="22"/>
          <w:szCs w:val="22"/>
        </w:rPr>
        <w:t>zupełniająca</w:t>
      </w:r>
    </w:p>
    <w:p w14:paraId="773D701F" w14:textId="77777777" w:rsidR="000B6131" w:rsidRPr="000B6131" w:rsidRDefault="000B6131" w:rsidP="000B6131">
      <w:pPr>
        <w:pStyle w:val="Akapitzlist"/>
        <w:numPr>
          <w:ilvl w:val="0"/>
          <w:numId w:val="3"/>
        </w:numPr>
        <w:tabs>
          <w:tab w:val="left" w:pos="-5814"/>
        </w:tabs>
        <w:spacing w:before="120"/>
        <w:ind w:left="709"/>
        <w:jc w:val="both"/>
        <w:rPr>
          <w:sz w:val="22"/>
          <w:szCs w:val="22"/>
        </w:rPr>
      </w:pPr>
      <w:r w:rsidRPr="000B6131">
        <w:tab/>
      </w:r>
      <w:r w:rsidRPr="000B6131">
        <w:rPr>
          <w:sz w:val="22"/>
          <w:szCs w:val="22"/>
        </w:rPr>
        <w:t xml:space="preserve">Conrad </w:t>
      </w:r>
      <w:proofErr w:type="spellStart"/>
      <w:r w:rsidRPr="000B6131">
        <w:rPr>
          <w:sz w:val="22"/>
          <w:szCs w:val="22"/>
        </w:rPr>
        <w:t>Chavez</w:t>
      </w:r>
      <w:proofErr w:type="spellEnd"/>
      <w:r w:rsidRPr="000B6131">
        <w:rPr>
          <w:sz w:val="22"/>
          <w:szCs w:val="22"/>
        </w:rPr>
        <w:t>, ADOBE PHOTOSHOP PL. Oficjalny podręcznik, Helion, Gliwice, 2023</w:t>
      </w:r>
    </w:p>
    <w:p w14:paraId="0B033F70" w14:textId="77777777" w:rsidR="000B6131" w:rsidRPr="000B6131" w:rsidRDefault="000B6131" w:rsidP="000B6131">
      <w:pPr>
        <w:pStyle w:val="Akapitzlist"/>
        <w:numPr>
          <w:ilvl w:val="0"/>
          <w:numId w:val="3"/>
        </w:numPr>
        <w:tabs>
          <w:tab w:val="left" w:pos="-5814"/>
        </w:tabs>
        <w:spacing w:before="120"/>
        <w:ind w:left="709"/>
        <w:jc w:val="both"/>
        <w:rPr>
          <w:sz w:val="22"/>
          <w:szCs w:val="22"/>
        </w:rPr>
      </w:pPr>
      <w:r w:rsidRPr="000B6131">
        <w:rPr>
          <w:sz w:val="22"/>
          <w:szCs w:val="22"/>
        </w:rPr>
        <w:t xml:space="preserve">Pierwsza pomoc w typografii - Hans Peter </w:t>
      </w:r>
      <w:proofErr w:type="spellStart"/>
      <w:r w:rsidRPr="000B6131">
        <w:rPr>
          <w:sz w:val="22"/>
          <w:szCs w:val="22"/>
        </w:rPr>
        <w:t>Willberg</w:t>
      </w:r>
      <w:proofErr w:type="spellEnd"/>
      <w:r w:rsidRPr="000B6131">
        <w:rPr>
          <w:sz w:val="22"/>
          <w:szCs w:val="22"/>
        </w:rPr>
        <w:t xml:space="preserve">, Friedrich </w:t>
      </w:r>
      <w:proofErr w:type="spellStart"/>
      <w:r w:rsidRPr="000B6131">
        <w:rPr>
          <w:sz w:val="22"/>
          <w:szCs w:val="22"/>
        </w:rPr>
        <w:t>Forssman</w:t>
      </w:r>
      <w:proofErr w:type="spellEnd"/>
      <w:r w:rsidRPr="000B6131">
        <w:rPr>
          <w:sz w:val="22"/>
          <w:szCs w:val="22"/>
        </w:rPr>
        <w:t>, Słowo/obraz</w:t>
      </w:r>
    </w:p>
    <w:p w14:paraId="16A56E00" w14:textId="77777777" w:rsidR="000B6131" w:rsidRDefault="000B6131" w:rsidP="000B6131">
      <w:pPr>
        <w:pStyle w:val="Akapitzlist"/>
        <w:tabs>
          <w:tab w:val="left" w:pos="-5814"/>
        </w:tabs>
        <w:spacing w:before="120"/>
        <w:ind w:left="709"/>
        <w:jc w:val="both"/>
        <w:rPr>
          <w:sz w:val="22"/>
          <w:szCs w:val="22"/>
        </w:rPr>
      </w:pPr>
      <w:r w:rsidRPr="000B6131">
        <w:rPr>
          <w:sz w:val="22"/>
          <w:szCs w:val="22"/>
        </w:rPr>
        <w:t>terytoria, Gdańsk</w:t>
      </w:r>
    </w:p>
    <w:p w14:paraId="59622DFB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2"/>
          <w:szCs w:val="22"/>
        </w:rPr>
      </w:pPr>
    </w:p>
    <w:p w14:paraId="268ADCD6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4. Nakład pracy studenta - bilans punktów ECTS</w:t>
      </w:r>
    </w:p>
    <w:p w14:paraId="3846D1BD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4E30FE" w14:paraId="728A69B1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FE90AE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8E63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Obciążenie studenta</w:t>
            </w:r>
          </w:p>
        </w:tc>
      </w:tr>
      <w:tr w:rsidR="004E30FE" w14:paraId="11DF31ED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305A3B6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6530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4D6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4E30FE" w14:paraId="7F8A8E23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A8B0BD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52208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B6CAB1" w14:textId="628D7AA9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30</w:t>
            </w:r>
          </w:p>
        </w:tc>
      </w:tr>
      <w:tr w:rsidR="004E30FE" w14:paraId="62BE679E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7BE18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886BDD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F936" w14:textId="7F5854FB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E30FE" w14:paraId="09B8DC7F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9F62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5C90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0F17" w14:textId="7AC10E0D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0FE" w14:paraId="33FE75DF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EFA04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E4506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C86DC" w14:textId="020702C3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70</w:t>
            </w:r>
          </w:p>
        </w:tc>
      </w:tr>
      <w:tr w:rsidR="004E30FE" w14:paraId="2F730531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CBE9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83A6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B7A4" w14:textId="75C9126A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4E30FE" w14:paraId="581678F3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AF0F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ABDC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1571" w14:textId="17CEA5B7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4E30FE" w14:paraId="520A56BF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2AE78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0028E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E65F6" w14:textId="04D680A5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100</w:t>
            </w:r>
          </w:p>
        </w:tc>
      </w:tr>
      <w:tr w:rsidR="004E30FE" w14:paraId="5B7CAFFD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AEC90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9641EF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4AD63" w14:textId="3411E7A6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4</w:t>
            </w:r>
          </w:p>
        </w:tc>
      </w:tr>
    </w:tbl>
    <w:p w14:paraId="59787505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7D2E212C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6DBB8573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526E81" w14:paraId="77A424B7" w14:textId="77777777" w:rsidTr="00272F6B">
        <w:tc>
          <w:tcPr>
            <w:tcW w:w="2600" w:type="dxa"/>
          </w:tcPr>
          <w:p w14:paraId="4DFB7F58" w14:textId="77777777" w:rsidR="00526E81" w:rsidRDefault="00526E81" w:rsidP="0052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ostatniej zmiany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2278" w14:textId="4836E519" w:rsidR="00526E81" w:rsidRPr="00526E81" w:rsidRDefault="00526E81" w:rsidP="0052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4"/>
              </w:rPr>
            </w:pPr>
            <w:bookmarkStart w:id="1" w:name="_gjdgxs" w:colFirst="0" w:colLast="0"/>
            <w:bookmarkEnd w:id="1"/>
            <w:r w:rsidRPr="00526E81">
              <w:rPr>
                <w:color w:val="000000"/>
                <w:sz w:val="22"/>
                <w:szCs w:val="24"/>
              </w:rPr>
              <w:t>30.09.2024</w:t>
            </w:r>
          </w:p>
        </w:tc>
      </w:tr>
      <w:tr w:rsidR="00526E81" w14:paraId="664FF3B7" w14:textId="77777777" w:rsidTr="00272F6B">
        <w:tc>
          <w:tcPr>
            <w:tcW w:w="2600" w:type="dxa"/>
          </w:tcPr>
          <w:p w14:paraId="6F21797D" w14:textId="77777777" w:rsidR="00526E81" w:rsidRDefault="00526E81" w:rsidP="0052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wprowadził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97BC" w14:textId="7CFFD023" w:rsidR="00526E81" w:rsidRPr="00526E81" w:rsidRDefault="00526E81" w:rsidP="0052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4"/>
              </w:rPr>
            </w:pPr>
            <w:r w:rsidRPr="00526E81">
              <w:rPr>
                <w:color w:val="000000"/>
                <w:sz w:val="22"/>
                <w:szCs w:val="24"/>
              </w:rPr>
              <w:t>Zespół ds. Jakości Kształcenia INF</w:t>
            </w:r>
          </w:p>
        </w:tc>
      </w:tr>
      <w:tr w:rsidR="00526E81" w14:paraId="11AD1577" w14:textId="77777777" w:rsidTr="00272F6B">
        <w:tc>
          <w:tcPr>
            <w:tcW w:w="2600" w:type="dxa"/>
          </w:tcPr>
          <w:p w14:paraId="2445AD64" w14:textId="77777777" w:rsidR="00526E81" w:rsidRDefault="00526E81" w:rsidP="0052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zatwierdził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9D1D" w14:textId="7CE0C9AB" w:rsidR="00526E81" w:rsidRPr="00526E81" w:rsidRDefault="00526E81" w:rsidP="0052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4"/>
              </w:rPr>
            </w:pPr>
            <w:r w:rsidRPr="00526E81">
              <w:rPr>
                <w:color w:val="000000"/>
                <w:sz w:val="22"/>
                <w:szCs w:val="24"/>
              </w:rPr>
              <w:t>Mgr Arkadiusz Gwarda</w:t>
            </w:r>
          </w:p>
        </w:tc>
      </w:tr>
    </w:tbl>
    <w:p w14:paraId="381D24FD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sectPr w:rsidR="004E30FE">
      <w:headerReference w:type="default" r:id="rId8"/>
      <w:footerReference w:type="default" r:id="rId9"/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C776" w14:textId="77777777" w:rsidR="002300E3" w:rsidRDefault="002300E3">
      <w:r>
        <w:separator/>
      </w:r>
    </w:p>
  </w:endnote>
  <w:endnote w:type="continuationSeparator" w:id="0">
    <w:p w14:paraId="4B58AF3E" w14:textId="77777777" w:rsidR="002300E3" w:rsidRDefault="002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6D4C" w14:textId="77777777" w:rsidR="004E30FE" w:rsidRDefault="00984E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right="360" w:firstLine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16D4225" wp14:editId="278F4E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CBDB69" w14:textId="77777777" w:rsidR="004E30FE" w:rsidRDefault="00984E40">
                          <w:pPr>
                            <w:spacing w:after="20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0AAD1A92" w14:textId="77777777" w:rsidR="004E30FE" w:rsidRDefault="004E30FE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6D4225" id="Prostokąt 1" o:spid="_x0000_s1026" style="position:absolute;left:0;text-align:left;margin-left:0;margin-top:0;width:7.35pt;height:1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D4/OTU2QAAAAMBAAAPAAAAAAAAAAAAAAAAAEUEAABkcnMvZG93bnJldi54&#10;bWxQSwUGAAAAAAQABADzAAAASwUAAAAA&#10;" stroked="f">
              <v:textbox inset="2.53958mm,1.2694mm,2.53958mm,1.2694mm">
                <w:txbxContent>
                  <w:p w14:paraId="3FCBDB69" w14:textId="77777777" w:rsidR="004E30FE" w:rsidRDefault="00984E40">
                    <w:pPr>
                      <w:spacing w:after="20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0AAD1A92" w14:textId="77777777" w:rsidR="004E30FE" w:rsidRDefault="004E30FE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485C" w14:textId="77777777" w:rsidR="002300E3" w:rsidRDefault="002300E3">
      <w:r>
        <w:separator/>
      </w:r>
    </w:p>
  </w:footnote>
  <w:footnote w:type="continuationSeparator" w:id="0">
    <w:p w14:paraId="1CBEDB48" w14:textId="77777777" w:rsidR="002300E3" w:rsidRDefault="0023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0DD9" w14:textId="77777777" w:rsidR="004E30FE" w:rsidRDefault="004E30F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7D23"/>
    <w:multiLevelType w:val="multilevel"/>
    <w:tmpl w:val="FCFACA6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1B96E64"/>
    <w:multiLevelType w:val="hybridMultilevel"/>
    <w:tmpl w:val="A440A34A"/>
    <w:lvl w:ilvl="0" w:tplc="FE164BB4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BA31379"/>
    <w:multiLevelType w:val="multilevel"/>
    <w:tmpl w:val="61D25086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FE"/>
    <w:rsid w:val="000B6131"/>
    <w:rsid w:val="000C6792"/>
    <w:rsid w:val="000E665F"/>
    <w:rsid w:val="002300E3"/>
    <w:rsid w:val="003C5F5B"/>
    <w:rsid w:val="004E30FE"/>
    <w:rsid w:val="0051660B"/>
    <w:rsid w:val="00526E81"/>
    <w:rsid w:val="006E4516"/>
    <w:rsid w:val="00801C67"/>
    <w:rsid w:val="00984E40"/>
    <w:rsid w:val="00A97E83"/>
    <w:rsid w:val="00B800A5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425"/>
  <w15:docId w15:val="{5BEA8D14-4D1D-4D26-B0EA-D4E107E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97E83"/>
    <w:pPr>
      <w:overflowPunct w:val="0"/>
      <w:autoSpaceDE w:val="0"/>
      <w:jc w:val="both"/>
      <w:textAlignment w:val="baseline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97E83"/>
    <w:rPr>
      <w:lang w:eastAsia="zh-CN"/>
    </w:rPr>
  </w:style>
  <w:style w:type="paragraph" w:customStyle="1" w:styleId="Nagwkitablic">
    <w:name w:val="Nagłówki tablic"/>
    <w:basedOn w:val="Tekstpodstawowy"/>
    <w:rsid w:val="00A97E83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A97E83"/>
    <w:pPr>
      <w:tabs>
        <w:tab w:val="left" w:pos="-5814"/>
      </w:tabs>
      <w:spacing w:before="40" w:after="40"/>
    </w:pPr>
  </w:style>
  <w:style w:type="paragraph" w:customStyle="1" w:styleId="Podpunkty">
    <w:name w:val="Podpunkty"/>
    <w:basedOn w:val="Tekstpodstawowy"/>
    <w:rsid w:val="0051660B"/>
    <w:pPr>
      <w:tabs>
        <w:tab w:val="left" w:pos="-5814"/>
      </w:tabs>
      <w:ind w:left="360"/>
    </w:pPr>
    <w:rPr>
      <w:b/>
      <w:sz w:val="22"/>
    </w:rPr>
  </w:style>
  <w:style w:type="character" w:customStyle="1" w:styleId="shl">
    <w:name w:val="shl"/>
    <w:basedOn w:val="Domylnaczcionkaakapitu"/>
    <w:rsid w:val="000B6131"/>
  </w:style>
  <w:style w:type="paragraph" w:styleId="Akapitzlist">
    <w:name w:val="List Paragraph"/>
    <w:basedOn w:val="Normalny"/>
    <w:uiPriority w:val="34"/>
    <w:qFormat/>
    <w:rsid w:val="000B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7D61-0187-4D80-ADFB-C552F10C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Szydłowska</cp:lastModifiedBy>
  <cp:revision>8</cp:revision>
  <dcterms:created xsi:type="dcterms:W3CDTF">2024-03-19T19:47:00Z</dcterms:created>
  <dcterms:modified xsi:type="dcterms:W3CDTF">2025-02-28T12:49:00Z</dcterms:modified>
</cp:coreProperties>
</file>