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0052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1D1A42D5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FD9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6ADC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8969C7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1382A5BF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36EC32C1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44F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6504" w14:textId="77777777" w:rsidR="004F0EE0" w:rsidRPr="008969C7" w:rsidRDefault="008969C7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969C7">
              <w:rPr>
                <w:rFonts w:ascii="Times New Roman" w:hAnsi="Times New Roman" w:cs="Times New Roman"/>
                <w:b/>
                <w:szCs w:val="20"/>
              </w:rPr>
              <w:t>Stosunki międzynarodowe</w:t>
            </w:r>
          </w:p>
        </w:tc>
      </w:tr>
      <w:tr w:rsidR="004F0EE0" w:rsidRPr="004F0EE0" w14:paraId="4F7E003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E9F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3FA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3E41CB4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7B38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F34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6ED369F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FAFE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D5D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3F9648E2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376D9A7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10C924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87D1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8F4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70245CF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79F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FB11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</w:tr>
    </w:tbl>
    <w:p w14:paraId="3E0F6CDC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673E1EE2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1AF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ACBF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30CAF05D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BBE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C47E" w14:textId="77777777" w:rsidR="004F0EE0" w:rsidRPr="004F0EE0" w:rsidRDefault="00FA539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10</w:t>
            </w:r>
          </w:p>
        </w:tc>
      </w:tr>
      <w:tr w:rsidR="004F0EE0" w:rsidRPr="004F0EE0" w14:paraId="50B8B3C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EA6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BB0D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3D00D053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626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1C50" w14:textId="77777777" w:rsidR="004F0EE0" w:rsidRPr="004F0EE0" w:rsidRDefault="008969C7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</w:t>
            </w:r>
          </w:p>
        </w:tc>
      </w:tr>
      <w:tr w:rsidR="004F0EE0" w:rsidRPr="004F0EE0" w14:paraId="57A4493E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E0E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2B0C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549AC037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4FCCDF0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0194588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40F6CE12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15C04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647D962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3E9DD452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74C4D9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254AB8B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F99DFB8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7E7275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9DC9DAE" w14:textId="77777777" w:rsidR="004F0EE0" w:rsidRPr="00492F34" w:rsidRDefault="008969C7" w:rsidP="008969C7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Wprowadzenie do środowiska pracy międzynarodowej</w:t>
            </w:r>
            <w:r w:rsidRPr="00492F34">
              <w:rPr>
                <w:sz w:val="20"/>
                <w:szCs w:val="20"/>
              </w:rPr>
              <w:t>: Zapoznanie się z podstawowymi zasadami i strukturą pracy w organizacjach, instytucjach, urzędach lub firmach prowadzących działalność międzynarodową, co umożliwi studentom zdobycie wiedzy na temat specyfiki międzynarodowego środowiska pracy.</w:t>
            </w:r>
          </w:p>
        </w:tc>
      </w:tr>
      <w:tr w:rsidR="004F0EE0" w:rsidRPr="004F0EE0" w14:paraId="5E4AD58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D2888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1A12AB" w14:textId="77777777" w:rsidR="004F0EE0" w:rsidRPr="00492F34" w:rsidRDefault="008969C7" w:rsidP="00492F34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Nabycie praktycznej wiedzy</w:t>
            </w:r>
            <w:r w:rsidRPr="00492F34">
              <w:rPr>
                <w:sz w:val="20"/>
                <w:szCs w:val="20"/>
              </w:rPr>
              <w:t>: Rozwinięcie umiejętności związanych z obiegiem dokumentacji, procedurami i przepisami prawa, w tym międzynarodowego, w celu lepszego zrozumienia funkcjonowania organizacji międzynarodowych.</w:t>
            </w:r>
          </w:p>
        </w:tc>
      </w:tr>
      <w:tr w:rsidR="004F0EE0" w:rsidRPr="004F0EE0" w14:paraId="17AC41C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7ED963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A8D2CF" w14:textId="77777777" w:rsidR="004F0EE0" w:rsidRPr="00492F34" w:rsidRDefault="008969C7" w:rsidP="00492F34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Rozwój kompetencji językowych i międzykulturowych</w:t>
            </w:r>
            <w:r w:rsidRPr="00492F34">
              <w:rPr>
                <w:sz w:val="20"/>
                <w:szCs w:val="20"/>
              </w:rPr>
              <w:t>: Wykorzystanie nabytej wiedzy językowej i międzykulturowej w realnym środowisku pracy, co pozwoli na praktyczne doskonalenie tych kompetencji w kontekście międzynarodowym.</w:t>
            </w:r>
          </w:p>
        </w:tc>
      </w:tr>
    </w:tbl>
    <w:p w14:paraId="4663CBB4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7D8A878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467DA59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47DEA129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C5E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41A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9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4B4F9A4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5E63B6DC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760A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36C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FC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4EFDB529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6B072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F0EE0" w:rsidRPr="004F0EE0" w14:paraId="137234BC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BD1D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F01AD" w14:textId="77777777" w:rsidR="004F0EE0" w:rsidRPr="00492F34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profil działalności oraz strukturę urzędu/instytucji/firmy, w którym odbywa praktykę, rozumiejąc rolę i funkcję poszczególnych jednostek organizacyjnych.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FFD07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STM_W04</w:t>
            </w:r>
          </w:p>
          <w:p w14:paraId="489AAB57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STM_W06</w:t>
            </w:r>
          </w:p>
          <w:p w14:paraId="70AC127A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144DC56A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STM_W13</w:t>
            </w:r>
          </w:p>
          <w:p w14:paraId="069B26FD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09336339" w14:textId="77777777" w:rsidR="004F0EE0" w:rsidRPr="004F0EE0" w:rsidRDefault="00592559" w:rsidP="005925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71929701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DDE8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E866E" w14:textId="77777777" w:rsidR="004F0EE0" w:rsidRPr="00492F34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posiada podstawową wiedzę o charakterze, zakresie i metodyce realizacji typowych zadań z zakresu współpracy międzynarodowej w administracji publicznej, sektorze pozarządowym lub podmiotach gospodarczych.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81C4D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0BB5FEDE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7E3D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BBCD6" w14:textId="77777777" w:rsidR="004F0EE0" w:rsidRPr="00492F34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rozumie ogólne zasady obiegu informacji, sposób sporządzania i archiwizowania dokumentacji oraz formę funkcjonowania urzędu/instytucji/firmy.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85DDF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5A2011E0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F4F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2A4E7" w14:textId="77777777" w:rsidR="004F0EE0" w:rsidRPr="00492F34" w:rsidRDefault="00492F34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podstawowe akty prawne regulujące funkcjonowanie urzędu/instytucji/firmy, w której odbywa praktykę, i rozumie ich znaczenie w codziennej działalności organizacji.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D284E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969C7" w:rsidRPr="004F0EE0" w14:paraId="156FE2F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A9A8A" w14:textId="77777777" w:rsidR="008969C7" w:rsidRPr="004F0EE0" w:rsidRDefault="00492F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763A4" w14:textId="77777777" w:rsidR="008969C7" w:rsidRPr="00492F34" w:rsidRDefault="00492F34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rozumie podstawy zarządzania komunikacją wewnętrzną i zewnętrzną w organizacjach międzynarodowych oraz zna zasady współpracy międzykulturowej w miejscu pracy.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67DAB" w14:textId="77777777" w:rsidR="008969C7" w:rsidRPr="004F0EE0" w:rsidRDefault="008969C7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68C75E05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62C90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F0EE0" w:rsidRPr="004F0EE0" w14:paraId="7413E04B" w14:textId="77777777" w:rsidTr="00FA53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EDA6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DA1EC" w14:textId="77777777" w:rsidR="004F0EE0" w:rsidRPr="00492F34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zastosować podstawową wiedzę z zakresu stosunków międzynarodowych w praktyce, w szczególności dotyczącą sporządzania i zarządzania dokumentacją, oraz porozumiewać się w międzynarodowym środowisku zawodowym.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9A1EB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STM_U06</w:t>
            </w:r>
          </w:p>
          <w:p w14:paraId="52C57D47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STM_U10</w:t>
            </w:r>
          </w:p>
          <w:p w14:paraId="7D63DC83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7B0F97FB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204664E8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STM_U13</w:t>
            </w:r>
          </w:p>
          <w:p w14:paraId="4799E156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STM_U14</w:t>
            </w:r>
          </w:p>
          <w:p w14:paraId="75667DE6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  <w:p w14:paraId="77F8E2B4" w14:textId="77777777" w:rsidR="009E13CD" w:rsidRPr="00FA539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3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STM_U19</w:t>
            </w:r>
          </w:p>
          <w:p w14:paraId="221E00DD" w14:textId="77777777" w:rsidR="004F0EE0" w:rsidRPr="004F0EE0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3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STM_U22</w:t>
            </w:r>
          </w:p>
        </w:tc>
      </w:tr>
      <w:tr w:rsidR="004F0EE0" w:rsidRPr="004F0EE0" w14:paraId="45AB39A2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09E6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A74C4" w14:textId="77777777" w:rsidR="004F0EE0" w:rsidRPr="004F0EE0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planować i organizować własną pracę oraz realizować zadania związane z profilem danego urzędu/instytucji/firmy.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E73BF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34F10B9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ECE1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66609" w14:textId="77777777" w:rsidR="004F0EE0" w:rsidRPr="004F0EE0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skutecznie używać narzędzi pracy stosowanych w urzędzie/instytucji/firmie, zgodnie z podstawowymi zasadami BHP.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53AE5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59B171F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602F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B7752" w14:textId="77777777" w:rsidR="004F0EE0" w:rsidRPr="004F0EE0" w:rsidRDefault="00492F34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efektywnie korzystać z programów komputerowych stosowanych w urzędzie/instytucji/firmie, w tym narzędzi do zarządzania dokumentacją i komunikacją.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D5F3B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969C7" w:rsidRPr="004F0EE0" w14:paraId="2DB14D33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30568" w14:textId="77777777" w:rsidR="008969C7" w:rsidRPr="004F0EE0" w:rsidRDefault="00492F3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35E72" w14:textId="77777777" w:rsidR="008969C7" w:rsidRPr="004F0EE0" w:rsidRDefault="00492F34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wykonywać podstawowe czynności administracyjno-biurowe, takie jak przygotowywanie dokumentów, archiwizacja i obsługa korespondencji, zgodnie z obowiązującymi standardami.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AF1F6" w14:textId="77777777" w:rsidR="008969C7" w:rsidRPr="004F0EE0" w:rsidRDefault="008969C7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32EADE5E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EB6769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F0EE0" w:rsidRPr="004F0EE0" w14:paraId="7A281B2D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190F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3453E" w14:textId="77777777" w:rsidR="004F0EE0" w:rsidRPr="00492F34" w:rsidRDefault="008969C7" w:rsidP="0049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jest świadomy konieczności stałego doskonalenia swoich kompetencji zawodowych i personalnych, wykazuje odpowiedzialność i zaangażowanie podczas wykonywania powierzonych zadań.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462EC" w14:textId="77777777" w:rsidR="009E13CD" w:rsidRPr="00313F4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  <w:p w14:paraId="06D3B3E8" w14:textId="77777777" w:rsidR="00FA539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="00FA53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  <w:p w14:paraId="02A9794B" w14:textId="77777777" w:rsidR="009E13CD" w:rsidRPr="00313F4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STM 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_K03</w:t>
            </w:r>
          </w:p>
          <w:p w14:paraId="3A9ED397" w14:textId="77777777" w:rsidR="004F0EE0" w:rsidRPr="004F0EE0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STM_K04</w:t>
            </w:r>
          </w:p>
        </w:tc>
      </w:tr>
      <w:tr w:rsidR="004F0EE0" w:rsidRPr="004F0EE0" w14:paraId="50511FD1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77D9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9E798" w14:textId="77777777" w:rsidR="004F0EE0" w:rsidRPr="00492F34" w:rsidRDefault="008969C7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przyjmuje postawę etyczną, dbając o dobre imię instytucji oraz swojej uczelni</w:t>
            </w:r>
            <w:r w:rsidR="00592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WSPA</w:t>
            </w: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oraz stosuje się do obowiązujących norm etycznych.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66EAF" w14:textId="77777777" w:rsidR="004F0EE0" w:rsidRPr="004F0EE0" w:rsidRDefault="004F0EE0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5D622F91" w14:textId="77777777" w:rsidTr="00492F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3E728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BBE069" w14:textId="77777777" w:rsidR="004F0EE0" w:rsidRPr="00492F34" w:rsidRDefault="008969C7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wykazuje odpowiedzialność za własną pracę oraz potrafi współpracować w zespole.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CE74C" w14:textId="77777777" w:rsidR="004F0EE0" w:rsidRPr="004F0EE0" w:rsidRDefault="004F0EE0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AC7A92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8B181C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6B82B6B8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A11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85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8F7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240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77D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3AC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EEAC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22F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766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3B1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9E60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26B524F9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895A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DA7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E73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D08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14A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DCB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D9CC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EDB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5FE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7755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D8FD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  <w:tr w:rsidR="004F0EE0" w:rsidRPr="004F0EE0" w14:paraId="2903550B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2DB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77D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28B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964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D23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C60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73D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721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DF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60BE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5B6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</w:tbl>
    <w:p w14:paraId="7FE25D3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1FC9A0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86B84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lastRenderedPageBreak/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B5905C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13FE97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1BECD818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bookmarkEnd w:id="0"/>
    <w:p w14:paraId="682AE456" w14:textId="77777777" w:rsid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tbl>
      <w:tblPr>
        <w:tblW w:w="865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6"/>
        <w:gridCol w:w="1560"/>
        <w:gridCol w:w="1064"/>
        <w:gridCol w:w="1064"/>
      </w:tblGrid>
      <w:tr w:rsidR="00174683" w14:paraId="14626E29" w14:textId="77777777" w:rsidTr="00492F34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6AC5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EF53A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628790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782D1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174683" w14:paraId="040649B0" w14:textId="77777777" w:rsidTr="00492F34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8D365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27B84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96F24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79790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2560F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174683" w14:paraId="1643F369" w14:textId="77777777" w:rsidTr="00492F34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5A9E0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2AE0D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BDAA1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134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174683" w14:paraId="417FC3B5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DC621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6C8AA" w14:textId="77777777" w:rsidR="00174683" w:rsidRPr="00492F34" w:rsidRDefault="00492F34" w:rsidP="00492F34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Wprowadzenie do środowiska pracy:</w:t>
            </w:r>
            <w:r w:rsidRPr="00492F34">
              <w:rPr>
                <w:sz w:val="20"/>
                <w:szCs w:val="20"/>
              </w:rPr>
              <w:t xml:space="preserve"> Zapoznanie się z podstawowymi zasadami i strukturą organizacyjną urzędu/instytucji/firmy, w tym poznanie ogólnych zadań i odpowiedzialności na stanowisku, na którym odbywana jest praktyka.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214" w14:textId="77777777" w:rsidR="00174683" w:rsidRDefault="00C87E8B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W2, K1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EFDEAE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3E84F6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174683" w14:paraId="327042EE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3D7A2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5CBC" w14:textId="77777777" w:rsidR="00174683" w:rsidRPr="00492F34" w:rsidRDefault="00492F34" w:rsidP="00492F34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Poznanie przepisów BHP i regulacji wewnętrznych:</w:t>
            </w:r>
            <w:r w:rsidRPr="00492F34">
              <w:rPr>
                <w:sz w:val="20"/>
                <w:szCs w:val="20"/>
              </w:rPr>
              <w:t xml:space="preserve"> Zaznajomienie się z obowiązującymi na stanowisku pracy przepisami bezpieczeństwa i higieny pracy oraz wewnętrznymi regulacjami, które mają bezpośredni wpływ na wykonywanie zadań w danej jednostce.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6DF1" w14:textId="77777777" w:rsidR="00174683" w:rsidRDefault="00C87E8B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W4, U3, K2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0481A0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DD77B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  <w:tr w:rsidR="00174683" w14:paraId="42051D25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4759C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0B0A5" w14:textId="77777777" w:rsidR="00174683" w:rsidRPr="00492F34" w:rsidRDefault="00492F34" w:rsidP="00492F34">
            <w:pPr>
              <w:pStyle w:val="NormalnyWeb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Obserwacja i asystowanie w zadaniach zawodowych:</w:t>
            </w:r>
            <w:r w:rsidRPr="00492F34">
              <w:rPr>
                <w:sz w:val="20"/>
                <w:szCs w:val="20"/>
              </w:rPr>
              <w:t xml:space="preserve"> Obserwowanie pracy doświadczonych pracowników oraz asystowanie przy realizacji podstawowych zadań związanych z funkcjonowaniem poszczególnych działów, aby zrozumieć ich rolę w organizacji.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503" w14:textId="77777777" w:rsidR="00174683" w:rsidRDefault="00C87E8B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W5, U1, U2, U4, U5, K3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928396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ECFC2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</w:tbl>
    <w:p w14:paraId="593BDBD9" w14:textId="77777777" w:rsidR="00174683" w:rsidRDefault="00174683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86DF1A4" w14:textId="77777777" w:rsidR="00174683" w:rsidRDefault="00174683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CDC0A4D" w14:textId="77777777" w:rsidR="00174683" w:rsidRPr="004F0EE0" w:rsidRDefault="00174683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084112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(wskazanie i opisanie metod prowadzenia zajęć oraz weryfikacji osiągnięcia efektów uczenia się, np. debata,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case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study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>, przygotowania i obrony projektu, złożona prezentacja multimedialna, rozwiązywanie zadań problemowych, symulacje sytuacji, wizyta studyjna, gry symulacyjne + opis danej metody):</w:t>
      </w:r>
    </w:p>
    <w:p w14:paraId="6591DAB4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78022A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79BF32B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70A927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2BA0D6C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7AA5F60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5CBFC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83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027FC49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47DA4E47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393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FF9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0D19685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D9A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52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4220C27F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DF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17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7DD25F6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A3918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40135D2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1E8C0CF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1939AEC7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4F2B925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2D8CD781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B5AAC3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F161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736869FE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42B5C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02470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C97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1BBEED69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7B72E49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77677C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9C608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21AC1DF4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A69A15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071CF4D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A953C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6186D6AE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05D67B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021967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573C3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549F60FE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E6BF0F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3C60DE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CE3E4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</w:tbl>
    <w:p w14:paraId="0158CED6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4703A40F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F0EE0" w:rsidRPr="004F0EE0" w14:paraId="208FC7D6" w14:textId="77777777" w:rsidTr="002F34F5">
        <w:tc>
          <w:tcPr>
            <w:tcW w:w="2600" w:type="dxa"/>
            <w:shd w:val="clear" w:color="auto" w:fill="auto"/>
          </w:tcPr>
          <w:p w14:paraId="71B9B5C1" w14:textId="77777777" w:rsidR="004F0EE0" w:rsidRPr="004F0EE0" w:rsidRDefault="004F0EE0" w:rsidP="004F0E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7C7E9E67" w14:textId="4BDA2C47" w:rsidR="004F0EE0" w:rsidRPr="004F0EE0" w:rsidRDefault="00B65986" w:rsidP="004F0E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>
              <w:rPr>
                <w:rFonts w:ascii="Calibri" w:eastAsia="Calibri" w:hAnsi="Calibri" w:cs="Times New Roman"/>
                <w:sz w:val="24"/>
                <w:lang w:eastAsia="zh-CN"/>
              </w:rPr>
              <w:t>30.09.2024</w:t>
            </w:r>
            <w:bookmarkStart w:id="1" w:name="_GoBack"/>
            <w:bookmarkEnd w:id="1"/>
          </w:p>
        </w:tc>
      </w:tr>
      <w:tr w:rsidR="004F0EE0" w:rsidRPr="004F0EE0" w14:paraId="6D5A6449" w14:textId="77777777" w:rsidTr="002F34F5">
        <w:tc>
          <w:tcPr>
            <w:tcW w:w="2600" w:type="dxa"/>
            <w:shd w:val="clear" w:color="auto" w:fill="auto"/>
          </w:tcPr>
          <w:p w14:paraId="46F21E4E" w14:textId="77777777" w:rsidR="004F0EE0" w:rsidRPr="004F0EE0" w:rsidRDefault="004F0EE0" w:rsidP="004F0E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51816DB4" w14:textId="77777777" w:rsidR="004F0EE0" w:rsidRPr="004F0EE0" w:rsidRDefault="001C29CA" w:rsidP="001C29C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1C29CA">
              <w:rPr>
                <w:rFonts w:ascii="Calibri" w:eastAsia="Calibri" w:hAnsi="Calibri" w:cs="Times New Roman"/>
                <w:sz w:val="24"/>
                <w:lang w:eastAsia="zh-CN"/>
              </w:rPr>
              <w:t>Zes</w:t>
            </w:r>
            <w:r>
              <w:rPr>
                <w:rFonts w:ascii="Calibri" w:eastAsia="Calibri" w:hAnsi="Calibri" w:cs="Times New Roman"/>
                <w:sz w:val="24"/>
                <w:lang w:eastAsia="zh-CN"/>
              </w:rPr>
              <w:t>pół ds. Jakości Kształcenia STM</w:t>
            </w:r>
          </w:p>
        </w:tc>
      </w:tr>
      <w:tr w:rsidR="004F0EE0" w:rsidRPr="004F0EE0" w14:paraId="38873B43" w14:textId="77777777" w:rsidTr="002F34F5">
        <w:tc>
          <w:tcPr>
            <w:tcW w:w="2600" w:type="dxa"/>
            <w:shd w:val="clear" w:color="auto" w:fill="auto"/>
          </w:tcPr>
          <w:p w14:paraId="3FC632D0" w14:textId="77777777" w:rsidR="004F0EE0" w:rsidRPr="004F0EE0" w:rsidRDefault="004F0EE0" w:rsidP="004F0E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31983DCA" w14:textId="77777777" w:rsidR="004F0EE0" w:rsidRPr="004F0EE0" w:rsidRDefault="001C29CA" w:rsidP="004F0E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1C29CA">
              <w:rPr>
                <w:rFonts w:ascii="Calibri" w:eastAsia="Calibri" w:hAnsi="Calibri" w:cs="Times New Roman"/>
                <w:sz w:val="24"/>
                <w:lang w:eastAsia="zh-CN"/>
              </w:rPr>
              <w:t>Dr Maria Mazur</w:t>
            </w:r>
          </w:p>
        </w:tc>
      </w:tr>
    </w:tbl>
    <w:p w14:paraId="36F93AC1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124FC78C" w14:textId="77777777" w:rsidR="0097517C" w:rsidRDefault="00B65986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DF28" w14:textId="77777777" w:rsidR="009C1D62" w:rsidRDefault="00174683">
      <w:pPr>
        <w:spacing w:after="0" w:line="240" w:lineRule="auto"/>
      </w:pPr>
      <w:r>
        <w:separator/>
      </w:r>
    </w:p>
  </w:endnote>
  <w:endnote w:type="continuationSeparator" w:id="0">
    <w:p w14:paraId="45525592" w14:textId="77777777" w:rsidR="009C1D62" w:rsidRDefault="0017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9427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79BC5" wp14:editId="0B3F8B1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BA5E" w14:textId="17C22F21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6598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79BC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1FC8BA5E" w14:textId="17C22F21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6598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8B17" w14:textId="77777777" w:rsidR="009C1D62" w:rsidRDefault="00174683">
      <w:pPr>
        <w:spacing w:after="0" w:line="240" w:lineRule="auto"/>
      </w:pPr>
      <w:r>
        <w:separator/>
      </w:r>
    </w:p>
  </w:footnote>
  <w:footnote w:type="continuationSeparator" w:id="0">
    <w:p w14:paraId="2C18FD40" w14:textId="77777777" w:rsidR="009C1D62" w:rsidRDefault="0017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E3CB" w14:textId="77777777" w:rsidR="00BA1ECF" w:rsidRDefault="00B65986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174683"/>
    <w:rsid w:val="001C29CA"/>
    <w:rsid w:val="00270A9C"/>
    <w:rsid w:val="002A031B"/>
    <w:rsid w:val="00492F34"/>
    <w:rsid w:val="004C0DCD"/>
    <w:rsid w:val="004F0EE0"/>
    <w:rsid w:val="00592559"/>
    <w:rsid w:val="007C5B9C"/>
    <w:rsid w:val="008969C7"/>
    <w:rsid w:val="009C1D62"/>
    <w:rsid w:val="009E13CD"/>
    <w:rsid w:val="00B65986"/>
    <w:rsid w:val="00C11304"/>
    <w:rsid w:val="00C87E8B"/>
    <w:rsid w:val="00D035C7"/>
    <w:rsid w:val="00EB751A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29239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ormalnyWeb">
    <w:name w:val="Normal (Web)"/>
    <w:basedOn w:val="Normalny"/>
    <w:uiPriority w:val="99"/>
    <w:unhideWhenUsed/>
    <w:rsid w:val="0089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69C7"/>
    <w:rPr>
      <w:b/>
      <w:bCs/>
    </w:rPr>
  </w:style>
  <w:style w:type="paragraph" w:customStyle="1" w:styleId="Default">
    <w:name w:val="Default"/>
    <w:uiPriority w:val="99"/>
    <w:rsid w:val="00592559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5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Joanna Szydłowska</cp:lastModifiedBy>
  <cp:revision>9</cp:revision>
  <dcterms:created xsi:type="dcterms:W3CDTF">2024-04-22T10:09:00Z</dcterms:created>
  <dcterms:modified xsi:type="dcterms:W3CDTF">2024-10-18T09:57:00Z</dcterms:modified>
</cp:coreProperties>
</file>