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3F30D6" w14:textId="77777777" w:rsidR="008F3E92" w:rsidRDefault="008F3E92" w:rsidP="008F3E92">
      <w:pPr>
        <w:pStyle w:val="Nagwek4"/>
        <w:spacing w:after="240"/>
        <w:jc w:val="center"/>
      </w:pPr>
      <w:r>
        <w:rPr>
          <w:caps/>
        </w:rPr>
        <w:t>card of course</w:t>
      </w:r>
    </w:p>
    <w:tbl>
      <w:tblPr>
        <w:tblW w:w="9356" w:type="dxa"/>
        <w:tblInd w:w="-34" w:type="dxa"/>
        <w:tblLayout w:type="fixed"/>
        <w:tblLook w:val="0000" w:firstRow="0" w:lastRow="0" w:firstColumn="0" w:lastColumn="0" w:noHBand="0" w:noVBand="0"/>
      </w:tblPr>
      <w:tblGrid>
        <w:gridCol w:w="1402"/>
        <w:gridCol w:w="7954"/>
      </w:tblGrid>
      <w:tr w:rsidR="00AD61A3" w14:paraId="54034C0A" w14:textId="77777777" w:rsidTr="00353090">
        <w:trPr>
          <w:cantSplit/>
          <w:trHeight w:val="850"/>
        </w:trPr>
        <w:tc>
          <w:tcPr>
            <w:tcW w:w="1402" w:type="dxa"/>
            <w:tcBorders>
              <w:top w:val="single" w:sz="4" w:space="0" w:color="000000"/>
              <w:left w:val="single" w:sz="4" w:space="0" w:color="000000"/>
              <w:bottom w:val="single" w:sz="4" w:space="0" w:color="000000"/>
            </w:tcBorders>
            <w:shd w:val="clear" w:color="auto" w:fill="auto"/>
            <w:vAlign w:val="center"/>
          </w:tcPr>
          <w:p w14:paraId="294146E7" w14:textId="77777777" w:rsidR="00AD61A3" w:rsidRPr="00DC763E" w:rsidRDefault="008F3E92" w:rsidP="00DC763E">
            <w:pPr>
              <w:pStyle w:val="Pytania"/>
              <w:jc w:val="center"/>
            </w:pPr>
            <w:proofErr w:type="spellStart"/>
            <w:r>
              <w:t>Subject</w:t>
            </w:r>
            <w:proofErr w:type="spellEnd"/>
            <w:r>
              <w:t xml:space="preserve"> </w:t>
            </w:r>
            <w:proofErr w:type="spellStart"/>
            <w:r>
              <w:t>name</w:t>
            </w:r>
            <w:proofErr w:type="spellEnd"/>
          </w:p>
        </w:tc>
        <w:tc>
          <w:tcPr>
            <w:tcW w:w="7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9D87F" w14:textId="77777777" w:rsidR="00AD61A3" w:rsidRDefault="007A538A" w:rsidP="007A538A">
            <w:pPr>
              <w:pStyle w:val="Nagwek4"/>
              <w:snapToGrid w:val="0"/>
              <w:spacing w:before="40" w:after="40"/>
            </w:pPr>
            <w:r w:rsidRPr="007A538A">
              <w:t xml:space="preserve">Design </w:t>
            </w:r>
            <w:proofErr w:type="spellStart"/>
            <w:r w:rsidRPr="007A538A">
              <w:t>your</w:t>
            </w:r>
            <w:proofErr w:type="spellEnd"/>
            <w:r w:rsidRPr="007A538A">
              <w:t xml:space="preserve"> </w:t>
            </w:r>
            <w:proofErr w:type="spellStart"/>
            <w:r w:rsidRPr="007A538A">
              <w:t>own</w:t>
            </w:r>
            <w:proofErr w:type="spellEnd"/>
            <w:r w:rsidRPr="007A538A">
              <w:t xml:space="preserve"> </w:t>
            </w:r>
            <w:proofErr w:type="spellStart"/>
            <w:r w:rsidRPr="007A538A">
              <w:t>enterprise</w:t>
            </w:r>
            <w:proofErr w:type="spellEnd"/>
          </w:p>
        </w:tc>
      </w:tr>
    </w:tbl>
    <w:p w14:paraId="1D88F58D" w14:textId="77777777" w:rsidR="00AD61A3" w:rsidRPr="00617767" w:rsidRDefault="00AD61A3">
      <w:pPr>
        <w:pStyle w:val="Punktygwne"/>
        <w:spacing w:after="40"/>
        <w:rPr>
          <w:lang w:val="en-US"/>
        </w:rPr>
      </w:pPr>
      <w:r w:rsidRPr="00617767">
        <w:rPr>
          <w:caps/>
          <w:lang w:val="en-US"/>
        </w:rPr>
        <w:t xml:space="preserve">1.  </w:t>
      </w:r>
      <w:r w:rsidR="008F3E92" w:rsidRPr="001A752E">
        <w:rPr>
          <w:lang w:val="en-US"/>
        </w:rPr>
        <w:t xml:space="preserve">Location of the </w:t>
      </w:r>
      <w:r w:rsidR="008F3E92">
        <w:rPr>
          <w:lang w:val="en-US"/>
        </w:rPr>
        <w:t>subject</w:t>
      </w:r>
      <w:r w:rsidR="008F3E92" w:rsidRPr="001A752E">
        <w:rPr>
          <w:lang w:val="en-US"/>
        </w:rPr>
        <w:t xml:space="preserve"> in the system of studies</w:t>
      </w:r>
    </w:p>
    <w:tbl>
      <w:tblPr>
        <w:tblW w:w="0" w:type="auto"/>
        <w:tblInd w:w="-5" w:type="dxa"/>
        <w:tblLayout w:type="fixed"/>
        <w:tblLook w:val="0000" w:firstRow="0" w:lastRow="0" w:firstColumn="0" w:lastColumn="0" w:noHBand="0" w:noVBand="0"/>
      </w:tblPr>
      <w:tblGrid>
        <w:gridCol w:w="4366"/>
        <w:gridCol w:w="4695"/>
      </w:tblGrid>
      <w:tr w:rsidR="00AD61A3" w14:paraId="6BA7DF2A"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2A40D480" w14:textId="77777777" w:rsidR="00AD61A3" w:rsidRDefault="00AD61A3">
            <w:pPr>
              <w:pStyle w:val="Pytania"/>
            </w:pPr>
            <w:r>
              <w:t xml:space="preserve">1.1. </w:t>
            </w:r>
            <w:proofErr w:type="spellStart"/>
            <w:r w:rsidR="008F3E92">
              <w:t>Programme</w:t>
            </w:r>
            <w:proofErr w:type="spellEnd"/>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507C5" w14:textId="77777777" w:rsidR="00AD61A3" w:rsidRPr="007C2DE7" w:rsidRDefault="00005A5D">
            <w:pPr>
              <w:pStyle w:val="Odpowiedzi"/>
              <w:snapToGrid w:val="0"/>
              <w:rPr>
                <w:szCs w:val="20"/>
              </w:rPr>
            </w:pPr>
            <w:r>
              <w:rPr>
                <w:szCs w:val="20"/>
              </w:rPr>
              <w:t>Management</w:t>
            </w:r>
            <w:r w:rsidR="007A538A">
              <w:rPr>
                <w:szCs w:val="20"/>
              </w:rPr>
              <w:t xml:space="preserve">,  </w:t>
            </w:r>
            <w:proofErr w:type="spellStart"/>
            <w:r w:rsidR="007A538A">
              <w:rPr>
                <w:szCs w:val="20"/>
              </w:rPr>
              <w:t>Computer</w:t>
            </w:r>
            <w:proofErr w:type="spellEnd"/>
            <w:r w:rsidR="007A538A">
              <w:rPr>
                <w:szCs w:val="20"/>
              </w:rPr>
              <w:t xml:space="preserve"> science</w:t>
            </w:r>
          </w:p>
        </w:tc>
      </w:tr>
      <w:tr w:rsidR="00AD61A3" w14:paraId="44971137"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22293CDB" w14:textId="77777777" w:rsidR="00AD61A3" w:rsidRDefault="00AD61A3">
            <w:pPr>
              <w:pStyle w:val="Pytania"/>
            </w:pPr>
            <w:r>
              <w:t xml:space="preserve">1.2. </w:t>
            </w:r>
            <w:proofErr w:type="spellStart"/>
            <w:r w:rsidR="008F3E92">
              <w:t>Mode</w:t>
            </w:r>
            <w:proofErr w:type="spellEnd"/>
            <w:r w:rsidR="008F3E92">
              <w:t xml:space="preserve"> of </w:t>
            </w:r>
            <w:proofErr w:type="spellStart"/>
            <w:r w:rsidR="008F3E92">
              <w:t>study</w:t>
            </w:r>
            <w:proofErr w:type="spellEnd"/>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054EF" w14:textId="77777777" w:rsidR="00AD61A3" w:rsidRDefault="008F3E92" w:rsidP="00FB0906">
            <w:pPr>
              <w:pStyle w:val="Odpowiedzi"/>
              <w:snapToGrid w:val="0"/>
            </w:pPr>
            <w:r>
              <w:t xml:space="preserve">Full </w:t>
            </w:r>
            <w:proofErr w:type="spellStart"/>
            <w:r>
              <w:t>time</w:t>
            </w:r>
            <w:proofErr w:type="spellEnd"/>
            <w:r>
              <w:t xml:space="preserve"> </w:t>
            </w:r>
            <w:proofErr w:type="spellStart"/>
            <w:r>
              <w:t>studies</w:t>
            </w:r>
            <w:proofErr w:type="spellEnd"/>
          </w:p>
        </w:tc>
      </w:tr>
      <w:tr w:rsidR="00AD61A3" w14:paraId="278CD53C"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727C5441" w14:textId="77777777" w:rsidR="00AD61A3" w:rsidRDefault="00AD61A3">
            <w:pPr>
              <w:pStyle w:val="Pytania"/>
            </w:pPr>
            <w:r>
              <w:t xml:space="preserve">1.3. </w:t>
            </w:r>
            <w:r w:rsidR="008F3E92">
              <w:t xml:space="preserve">Level of </w:t>
            </w:r>
            <w:proofErr w:type="spellStart"/>
            <w:r w:rsidR="008F3E92">
              <w:t>degree</w:t>
            </w:r>
            <w:proofErr w:type="spellEnd"/>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92352" w14:textId="77777777" w:rsidR="00AD61A3" w:rsidRDefault="008F3E92">
            <w:pPr>
              <w:pStyle w:val="Odpowiedzi"/>
            </w:pPr>
            <w:proofErr w:type="spellStart"/>
            <w:r>
              <w:t>B</w:t>
            </w:r>
            <w:r w:rsidRPr="00FD1121">
              <w:t>achelor</w:t>
            </w:r>
            <w:proofErr w:type="spellEnd"/>
            <w:r w:rsidRPr="00FD1121">
              <w:t xml:space="preserve"> </w:t>
            </w:r>
            <w:proofErr w:type="spellStart"/>
            <w:r w:rsidRPr="00FD1121">
              <w:t>degree</w:t>
            </w:r>
            <w:proofErr w:type="spellEnd"/>
          </w:p>
        </w:tc>
      </w:tr>
      <w:tr w:rsidR="00AD61A3" w14:paraId="77F7BA24"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60DD2D78" w14:textId="77777777" w:rsidR="00AD61A3" w:rsidRDefault="00AD61A3" w:rsidP="008F3E92">
            <w:pPr>
              <w:pStyle w:val="Pytania"/>
            </w:pPr>
            <w:r>
              <w:t xml:space="preserve">1.4. </w:t>
            </w:r>
            <w:r w:rsidR="008F3E92">
              <w:t>Profile</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64A29" w14:textId="77777777" w:rsidR="00AD61A3" w:rsidRDefault="00027C85" w:rsidP="008F3E92">
            <w:pPr>
              <w:pStyle w:val="Odpowiedzi"/>
            </w:pPr>
            <w:proofErr w:type="spellStart"/>
            <w:r>
              <w:t>Pra</w:t>
            </w:r>
            <w:r w:rsidR="008F3E92">
              <w:t>ctical</w:t>
            </w:r>
            <w:proofErr w:type="spellEnd"/>
          </w:p>
        </w:tc>
      </w:tr>
    </w:tbl>
    <w:p w14:paraId="75AD0092" w14:textId="77777777" w:rsidR="00DC763E" w:rsidRDefault="00DC763E">
      <w:pPr>
        <w:pStyle w:val="Pytania"/>
        <w:sectPr w:rsidR="00DC763E" w:rsidSect="005C64AA">
          <w:headerReference w:type="default" r:id="rId8"/>
          <w:footerReference w:type="default" r:id="rId9"/>
          <w:pgSz w:w="11906" w:h="16838"/>
          <w:pgMar w:top="1418" w:right="1418" w:bottom="1418" w:left="1418" w:header="708" w:footer="708" w:gutter="0"/>
          <w:cols w:space="708"/>
          <w:titlePg/>
          <w:docGrid w:linePitch="360"/>
        </w:sectPr>
      </w:pPr>
    </w:p>
    <w:p w14:paraId="08FBC6DF" w14:textId="77777777" w:rsidR="00DC763E" w:rsidRDefault="00DC763E">
      <w:pPr>
        <w:pStyle w:val="Pytania"/>
        <w:sectPr w:rsidR="00DC763E" w:rsidSect="005C64AA">
          <w:type w:val="continuous"/>
          <w:pgSz w:w="11906" w:h="16838"/>
          <w:pgMar w:top="1418" w:right="1418" w:bottom="1418" w:left="1418" w:header="708" w:footer="708" w:gutter="0"/>
          <w:cols w:space="708"/>
          <w:docGrid w:linePitch="360"/>
        </w:sectPr>
      </w:pPr>
    </w:p>
    <w:tbl>
      <w:tblPr>
        <w:tblW w:w="0" w:type="auto"/>
        <w:tblInd w:w="-5" w:type="dxa"/>
        <w:tblLayout w:type="fixed"/>
        <w:tblLook w:val="0000" w:firstRow="0" w:lastRow="0" w:firstColumn="0" w:lastColumn="0" w:noHBand="0" w:noVBand="0"/>
      </w:tblPr>
      <w:tblGrid>
        <w:gridCol w:w="4366"/>
        <w:gridCol w:w="4695"/>
      </w:tblGrid>
      <w:tr w:rsidR="00AD61A3" w14:paraId="3E833454"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3E0906CB" w14:textId="77777777" w:rsidR="00AD61A3" w:rsidRDefault="00AD61A3" w:rsidP="008F3E92">
            <w:pPr>
              <w:pStyle w:val="Pytania"/>
            </w:pPr>
            <w:r>
              <w:t>1.</w:t>
            </w:r>
            <w:r w:rsidR="00D21967">
              <w:t>5</w:t>
            </w:r>
            <w:r>
              <w:t xml:space="preserve">. </w:t>
            </w:r>
            <w:proofErr w:type="spellStart"/>
            <w:r w:rsidR="002D4AB5">
              <w:t>Spec</w:t>
            </w:r>
            <w:r w:rsidR="008F3E92">
              <w:t>iality</w:t>
            </w:r>
            <w:proofErr w:type="spellEnd"/>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672E8" w14:textId="77777777" w:rsidR="00AD61A3" w:rsidRDefault="00991EB5" w:rsidP="00C373C4">
            <w:pPr>
              <w:pStyle w:val="Odpowiedzi"/>
              <w:snapToGrid w:val="0"/>
            </w:pPr>
            <w:r>
              <w:t>-</w:t>
            </w:r>
          </w:p>
        </w:tc>
      </w:tr>
      <w:tr w:rsidR="008F3E92" w14:paraId="1AC8DDBB" w14:textId="77777777" w:rsidTr="00F83469">
        <w:tc>
          <w:tcPr>
            <w:tcW w:w="4366" w:type="dxa"/>
            <w:tcBorders>
              <w:top w:val="single" w:sz="4" w:space="0" w:color="000000"/>
              <w:left w:val="single" w:sz="4" w:space="0" w:color="000000"/>
              <w:bottom w:val="single" w:sz="4" w:space="0" w:color="000000"/>
            </w:tcBorders>
            <w:shd w:val="clear" w:color="auto" w:fill="auto"/>
            <w:vAlign w:val="center"/>
          </w:tcPr>
          <w:p w14:paraId="4A7B52B5" w14:textId="77777777" w:rsidR="008F3E92" w:rsidRPr="00617767" w:rsidRDefault="008F3E92" w:rsidP="008F3E92">
            <w:pPr>
              <w:pStyle w:val="Pytania"/>
              <w:rPr>
                <w:lang w:val="en-US"/>
              </w:rPr>
            </w:pPr>
            <w:r w:rsidRPr="00617767">
              <w:rPr>
                <w:lang w:val="en-US"/>
              </w:rPr>
              <w:t xml:space="preserve">1.6. Lecturer responsible for the subject </w:t>
            </w:r>
          </w:p>
        </w:tc>
        <w:tc>
          <w:tcPr>
            <w:tcW w:w="4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0BB93" w14:textId="65132A82" w:rsidR="008F3E92" w:rsidRDefault="00617767" w:rsidP="008F3E92">
            <w:pPr>
              <w:pStyle w:val="Odpowiedzi"/>
              <w:snapToGrid w:val="0"/>
            </w:pPr>
            <w:r>
              <w:t>Maria Sieńko</w:t>
            </w:r>
          </w:p>
        </w:tc>
      </w:tr>
    </w:tbl>
    <w:p w14:paraId="26EF14FE" w14:textId="77777777" w:rsidR="00AD61A3" w:rsidRDefault="00AD61A3">
      <w:pPr>
        <w:pStyle w:val="Punktygwne"/>
        <w:spacing w:after="40"/>
      </w:pPr>
      <w:r>
        <w:t xml:space="preserve">2. </w:t>
      </w:r>
      <w:r w:rsidR="008F3E92">
        <w:t xml:space="preserve">General </w:t>
      </w:r>
      <w:proofErr w:type="spellStart"/>
      <w:r w:rsidR="008F3E92">
        <w:t>characteristic</w:t>
      </w:r>
      <w:proofErr w:type="spellEnd"/>
      <w:r w:rsidR="008F3E92">
        <w:t xml:space="preserve"> of the </w:t>
      </w:r>
      <w:proofErr w:type="spellStart"/>
      <w:r w:rsidR="008F3E92">
        <w:t>subject</w:t>
      </w:r>
      <w:proofErr w:type="spellEnd"/>
    </w:p>
    <w:tbl>
      <w:tblPr>
        <w:tblW w:w="0" w:type="auto"/>
        <w:tblInd w:w="-34" w:type="dxa"/>
        <w:tblLayout w:type="fixed"/>
        <w:tblLook w:val="0000" w:firstRow="0" w:lastRow="0" w:firstColumn="0" w:lastColumn="0" w:noHBand="0" w:noVBand="0"/>
      </w:tblPr>
      <w:tblGrid>
        <w:gridCol w:w="4462"/>
        <w:gridCol w:w="4611"/>
      </w:tblGrid>
      <w:tr w:rsidR="008F3E92" w14:paraId="6D3301EF" w14:textId="77777777" w:rsidTr="00353090">
        <w:tc>
          <w:tcPr>
            <w:tcW w:w="4462" w:type="dxa"/>
            <w:tcBorders>
              <w:top w:val="single" w:sz="4" w:space="0" w:color="000000"/>
              <w:left w:val="single" w:sz="4" w:space="0" w:color="000000"/>
              <w:bottom w:val="single" w:sz="4" w:space="0" w:color="000000"/>
            </w:tcBorders>
            <w:shd w:val="clear" w:color="auto" w:fill="auto"/>
            <w:vAlign w:val="center"/>
          </w:tcPr>
          <w:p w14:paraId="3D0527BE" w14:textId="77777777" w:rsidR="008F3E92" w:rsidRPr="00617767" w:rsidRDefault="008F3E92" w:rsidP="008F3E92">
            <w:pPr>
              <w:pStyle w:val="Pytania"/>
              <w:ind w:left="360" w:hanging="360"/>
              <w:rPr>
                <w:lang w:val="en-US"/>
              </w:rPr>
            </w:pPr>
            <w:r w:rsidRPr="00617767">
              <w:rPr>
                <w:lang w:val="en-US"/>
              </w:rPr>
              <w:t xml:space="preserve">2.1. </w:t>
            </w:r>
            <w:r w:rsidRPr="00572234">
              <w:rPr>
                <w:lang w:val="en-US"/>
              </w:rPr>
              <w:t>Connection with a subject group</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28B34" w14:textId="77777777" w:rsidR="008F3E92" w:rsidRDefault="00005A5D" w:rsidP="008F3E92">
            <w:pPr>
              <w:pStyle w:val="Odpowiedzi"/>
              <w:snapToGrid w:val="0"/>
            </w:pPr>
            <w:proofErr w:type="spellStart"/>
            <w:r>
              <w:t>Directional</w:t>
            </w:r>
            <w:proofErr w:type="spellEnd"/>
            <w:r>
              <w:t>/</w:t>
            </w:r>
            <w:proofErr w:type="spellStart"/>
            <w:r>
              <w:t>practical</w:t>
            </w:r>
            <w:proofErr w:type="spellEnd"/>
          </w:p>
        </w:tc>
      </w:tr>
      <w:tr w:rsidR="008F3E92" w14:paraId="53C99AAD" w14:textId="77777777" w:rsidTr="00353090">
        <w:tc>
          <w:tcPr>
            <w:tcW w:w="4462" w:type="dxa"/>
            <w:tcBorders>
              <w:top w:val="single" w:sz="4" w:space="0" w:color="000000"/>
              <w:left w:val="single" w:sz="4" w:space="0" w:color="000000"/>
              <w:bottom w:val="single" w:sz="4" w:space="0" w:color="000000"/>
            </w:tcBorders>
            <w:shd w:val="clear" w:color="auto" w:fill="auto"/>
            <w:vAlign w:val="center"/>
          </w:tcPr>
          <w:p w14:paraId="58DE28EE" w14:textId="77777777" w:rsidR="008F3E92" w:rsidRDefault="008F3E92" w:rsidP="008F3E92">
            <w:pPr>
              <w:pStyle w:val="Pytania"/>
              <w:ind w:left="360" w:hanging="360"/>
            </w:pPr>
            <w:r>
              <w:t xml:space="preserve">2.2. Total </w:t>
            </w:r>
            <w:proofErr w:type="spellStart"/>
            <w:r>
              <w:t>credits</w:t>
            </w:r>
            <w:proofErr w:type="spellEnd"/>
            <w:r>
              <w:t xml:space="preserve"> (ECTS)</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51D15" w14:textId="77777777" w:rsidR="008F3E92" w:rsidRDefault="007A538A" w:rsidP="008F3E92">
            <w:pPr>
              <w:pStyle w:val="Odpowiedzi"/>
              <w:snapToGrid w:val="0"/>
            </w:pPr>
            <w:r>
              <w:t>1</w:t>
            </w:r>
          </w:p>
        </w:tc>
      </w:tr>
      <w:tr w:rsidR="008F3E92" w14:paraId="2812C738" w14:textId="77777777" w:rsidTr="00353090">
        <w:tc>
          <w:tcPr>
            <w:tcW w:w="4462" w:type="dxa"/>
            <w:tcBorders>
              <w:top w:val="single" w:sz="4" w:space="0" w:color="000000"/>
              <w:left w:val="single" w:sz="4" w:space="0" w:color="000000"/>
              <w:bottom w:val="single" w:sz="4" w:space="0" w:color="000000"/>
            </w:tcBorders>
            <w:shd w:val="clear" w:color="auto" w:fill="auto"/>
            <w:vAlign w:val="center"/>
          </w:tcPr>
          <w:p w14:paraId="783FB5D6" w14:textId="77777777" w:rsidR="008F3E92" w:rsidRDefault="008F3E92" w:rsidP="008F3E92">
            <w:pPr>
              <w:pStyle w:val="Pytania"/>
              <w:ind w:left="360" w:hanging="360"/>
            </w:pPr>
            <w:r>
              <w:t xml:space="preserve">2.3. Language of </w:t>
            </w:r>
            <w:proofErr w:type="spellStart"/>
            <w:r>
              <w:t>instruction</w:t>
            </w:r>
            <w:proofErr w:type="spellEnd"/>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FCE86" w14:textId="77777777" w:rsidR="008F3E92" w:rsidRDefault="008F3E92" w:rsidP="008F3E92">
            <w:pPr>
              <w:pStyle w:val="Odpowiedzi"/>
              <w:snapToGrid w:val="0"/>
            </w:pPr>
            <w:r>
              <w:t>English</w:t>
            </w:r>
          </w:p>
        </w:tc>
      </w:tr>
      <w:tr w:rsidR="008F3E92" w14:paraId="746D4192" w14:textId="77777777" w:rsidTr="00353090">
        <w:tc>
          <w:tcPr>
            <w:tcW w:w="4462" w:type="dxa"/>
            <w:tcBorders>
              <w:top w:val="single" w:sz="4" w:space="0" w:color="000000"/>
              <w:left w:val="single" w:sz="4" w:space="0" w:color="000000"/>
              <w:bottom w:val="single" w:sz="4" w:space="0" w:color="000000"/>
            </w:tcBorders>
            <w:shd w:val="clear" w:color="auto" w:fill="auto"/>
            <w:vAlign w:val="center"/>
          </w:tcPr>
          <w:p w14:paraId="73716F54" w14:textId="77777777" w:rsidR="008F3E92" w:rsidRPr="00617767" w:rsidRDefault="008F3E92" w:rsidP="008F3E92">
            <w:pPr>
              <w:pStyle w:val="Pytania"/>
              <w:ind w:left="360" w:hanging="360"/>
              <w:rPr>
                <w:lang w:val="en-US"/>
              </w:rPr>
            </w:pPr>
            <w:r w:rsidRPr="00617767">
              <w:rPr>
                <w:lang w:val="en-US"/>
              </w:rPr>
              <w:t xml:space="preserve">2.4. </w:t>
            </w:r>
            <w:r w:rsidRPr="00847242">
              <w:rPr>
                <w:spacing w:val="-4"/>
                <w:lang w:val="en-US"/>
              </w:rPr>
              <w:t>Semesters in which the subject is carried out</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8EE5D" w14:textId="77777777" w:rsidR="008F3E92" w:rsidRDefault="007A538A" w:rsidP="008F3E92">
            <w:pPr>
              <w:pStyle w:val="Odpowiedzi"/>
              <w:snapToGrid w:val="0"/>
            </w:pPr>
            <w:r>
              <w:t>VI</w:t>
            </w:r>
          </w:p>
        </w:tc>
      </w:tr>
      <w:tr w:rsidR="008F3E92" w:rsidRPr="00617767" w14:paraId="3CA49EFF" w14:textId="77777777" w:rsidTr="00353090">
        <w:tc>
          <w:tcPr>
            <w:tcW w:w="4462" w:type="dxa"/>
            <w:tcBorders>
              <w:top w:val="single" w:sz="4" w:space="0" w:color="000000"/>
              <w:left w:val="single" w:sz="4" w:space="0" w:color="000000"/>
              <w:bottom w:val="single" w:sz="4" w:space="0" w:color="000000"/>
            </w:tcBorders>
            <w:shd w:val="clear" w:color="auto" w:fill="auto"/>
            <w:vAlign w:val="center"/>
          </w:tcPr>
          <w:p w14:paraId="1E796B70" w14:textId="77777777" w:rsidR="008F3E92" w:rsidRPr="00617767" w:rsidRDefault="008F3E92" w:rsidP="008F3E92">
            <w:pPr>
              <w:pStyle w:val="Pytania"/>
              <w:ind w:left="360" w:hanging="360"/>
              <w:rPr>
                <w:lang w:val="en-US"/>
              </w:rPr>
            </w:pPr>
            <w:r w:rsidRPr="00617767">
              <w:rPr>
                <w:lang w:val="en-US"/>
              </w:rPr>
              <w:t>2.5.</w:t>
            </w:r>
            <w:r>
              <w:rPr>
                <w:lang w:val="en-US"/>
              </w:rPr>
              <w:t xml:space="preserve"> C</w:t>
            </w:r>
            <w:r w:rsidRPr="00847242">
              <w:rPr>
                <w:lang w:val="en-US"/>
              </w:rPr>
              <w:t>riterion for selection of listeners</w:t>
            </w:r>
          </w:p>
        </w:tc>
        <w:tc>
          <w:tcPr>
            <w:tcW w:w="4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B62A8" w14:textId="77777777" w:rsidR="008F3E92" w:rsidRPr="00617767" w:rsidRDefault="008F3E92" w:rsidP="008F3E92">
            <w:pPr>
              <w:pStyle w:val="Odpowiedzi"/>
              <w:snapToGrid w:val="0"/>
              <w:rPr>
                <w:lang w:val="en-US"/>
              </w:rPr>
            </w:pPr>
          </w:p>
        </w:tc>
      </w:tr>
    </w:tbl>
    <w:p w14:paraId="12747FEB" w14:textId="77777777" w:rsidR="008F3E92" w:rsidRPr="00E0634F" w:rsidRDefault="008F3E92" w:rsidP="008F3E92">
      <w:pPr>
        <w:pStyle w:val="Punktygwne"/>
        <w:numPr>
          <w:ilvl w:val="0"/>
          <w:numId w:val="9"/>
        </w:numPr>
        <w:rPr>
          <w:lang w:val="en-US"/>
        </w:rPr>
      </w:pPr>
      <w:r>
        <w:rPr>
          <w:lang w:val="en-US"/>
        </w:rPr>
        <w:t>Learning</w:t>
      </w:r>
      <w:r w:rsidRPr="00847242">
        <w:rPr>
          <w:lang w:val="en-US"/>
        </w:rPr>
        <w:t xml:space="preserve"> outcomes and method of conducting c</w:t>
      </w:r>
      <w:r>
        <w:rPr>
          <w:lang w:val="en-US"/>
        </w:rPr>
        <w:t>lasses</w:t>
      </w:r>
    </w:p>
    <w:p w14:paraId="1A5C27B3" w14:textId="77777777" w:rsidR="00AD61A3" w:rsidRPr="00D87DCC" w:rsidRDefault="00AD61A3" w:rsidP="00D87DCC">
      <w:pPr>
        <w:pStyle w:val="Podpunkty"/>
        <w:numPr>
          <w:ilvl w:val="1"/>
          <w:numId w:val="9"/>
        </w:numPr>
        <w:rPr>
          <w:rFonts w:eastAsia="Verdana"/>
          <w:b w:val="0"/>
          <w:sz w:val="20"/>
          <w:szCs w:val="18"/>
        </w:rPr>
      </w:pPr>
      <w:r w:rsidRPr="00617767">
        <w:rPr>
          <w:lang w:val="en-US"/>
        </w:rPr>
        <w:t xml:space="preserve"> </w:t>
      </w:r>
      <w:proofErr w:type="spellStart"/>
      <w:r w:rsidR="008F3E92">
        <w:t>Aim</w:t>
      </w:r>
      <w:proofErr w:type="spellEnd"/>
      <w:r w:rsidR="008F3E92">
        <w:t xml:space="preserve"> of the </w:t>
      </w:r>
      <w:proofErr w:type="spellStart"/>
      <w:r w:rsidR="008F3E92">
        <w:t>subject</w:t>
      </w:r>
      <w:proofErr w:type="spellEnd"/>
    </w:p>
    <w:p w14:paraId="5C6BC2E3" w14:textId="77777777" w:rsidR="00D87DCC" w:rsidRDefault="00D87DCC" w:rsidP="00D87DCC">
      <w:pPr>
        <w:pStyle w:val="Podpunkty"/>
        <w:rPr>
          <w:rFonts w:eastAsia="Verdana"/>
          <w:b w:val="0"/>
          <w:sz w:val="20"/>
          <w:szCs w:val="18"/>
        </w:rPr>
      </w:pPr>
    </w:p>
    <w:tbl>
      <w:tblPr>
        <w:tblW w:w="9214" w:type="dxa"/>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8647"/>
      </w:tblGrid>
      <w:tr w:rsidR="00D87DCC" w14:paraId="1D702A2A" w14:textId="77777777" w:rsidTr="005D23CD">
        <w:trPr>
          <w:cantSplit/>
          <w:trHeight w:val="230"/>
        </w:trPr>
        <w:tc>
          <w:tcPr>
            <w:tcW w:w="567" w:type="dxa"/>
            <w:vMerge w:val="restart"/>
            <w:shd w:val="clear" w:color="auto" w:fill="auto"/>
            <w:vAlign w:val="center"/>
          </w:tcPr>
          <w:p w14:paraId="2D205588" w14:textId="77777777" w:rsidR="00D87DCC" w:rsidRDefault="00D87DCC" w:rsidP="00057FA1">
            <w:pPr>
              <w:pStyle w:val="Nagwkitablic"/>
            </w:pPr>
            <w:r>
              <w:t>Lp.</w:t>
            </w:r>
          </w:p>
        </w:tc>
        <w:tc>
          <w:tcPr>
            <w:tcW w:w="8647" w:type="dxa"/>
            <w:vMerge w:val="restart"/>
            <w:shd w:val="clear" w:color="auto" w:fill="auto"/>
            <w:vAlign w:val="center"/>
          </w:tcPr>
          <w:p w14:paraId="4C7E1ECB" w14:textId="77777777" w:rsidR="00D87DCC" w:rsidRDefault="008F3E92" w:rsidP="00057FA1">
            <w:pPr>
              <w:pStyle w:val="Nagwkitablic"/>
            </w:pPr>
            <w:proofErr w:type="spellStart"/>
            <w:r>
              <w:t>Aim</w:t>
            </w:r>
            <w:proofErr w:type="spellEnd"/>
            <w:r>
              <w:t xml:space="preserve"> of the </w:t>
            </w:r>
            <w:proofErr w:type="spellStart"/>
            <w:r>
              <w:t>subject</w:t>
            </w:r>
            <w:proofErr w:type="spellEnd"/>
          </w:p>
        </w:tc>
      </w:tr>
      <w:tr w:rsidR="00D87DCC" w14:paraId="416351D4" w14:textId="77777777" w:rsidTr="005D23CD">
        <w:trPr>
          <w:cantSplit/>
          <w:trHeight w:val="249"/>
        </w:trPr>
        <w:tc>
          <w:tcPr>
            <w:tcW w:w="567" w:type="dxa"/>
            <w:vMerge/>
            <w:shd w:val="clear" w:color="auto" w:fill="auto"/>
            <w:vAlign w:val="center"/>
          </w:tcPr>
          <w:p w14:paraId="730E4D9E" w14:textId="77777777" w:rsidR="00D87DCC" w:rsidRDefault="00D87DCC" w:rsidP="00057FA1">
            <w:pPr>
              <w:pStyle w:val="Nagwkitablic"/>
              <w:snapToGrid w:val="0"/>
              <w:rPr>
                <w:i/>
              </w:rPr>
            </w:pPr>
          </w:p>
        </w:tc>
        <w:tc>
          <w:tcPr>
            <w:tcW w:w="8647" w:type="dxa"/>
            <w:vMerge/>
            <w:shd w:val="clear" w:color="auto" w:fill="auto"/>
            <w:vAlign w:val="center"/>
          </w:tcPr>
          <w:p w14:paraId="06C4A7BA" w14:textId="77777777" w:rsidR="00D87DCC" w:rsidRDefault="00D87DCC" w:rsidP="00057FA1">
            <w:pPr>
              <w:pStyle w:val="Nagwkitablic"/>
              <w:snapToGrid w:val="0"/>
            </w:pPr>
          </w:p>
        </w:tc>
      </w:tr>
      <w:tr w:rsidR="00617767" w:rsidRPr="00617767" w14:paraId="402D875D" w14:textId="77777777" w:rsidTr="007962EC">
        <w:trPr>
          <w:trHeight w:val="397"/>
        </w:trPr>
        <w:tc>
          <w:tcPr>
            <w:tcW w:w="567" w:type="dxa"/>
            <w:shd w:val="clear" w:color="auto" w:fill="auto"/>
            <w:vAlign w:val="center"/>
          </w:tcPr>
          <w:p w14:paraId="1A4701E4" w14:textId="77777777" w:rsidR="00617767" w:rsidRPr="0069471B" w:rsidRDefault="00617767" w:rsidP="00617767">
            <w:pPr>
              <w:pStyle w:val="Tekstpodstawowy"/>
              <w:tabs>
                <w:tab w:val="left" w:pos="-5814"/>
              </w:tabs>
              <w:jc w:val="center"/>
            </w:pPr>
            <w:r>
              <w:t>C</w:t>
            </w:r>
            <w:r w:rsidRPr="0069471B">
              <w:t>1</w:t>
            </w:r>
          </w:p>
        </w:tc>
        <w:tc>
          <w:tcPr>
            <w:tcW w:w="8647" w:type="dxa"/>
            <w:shd w:val="clear" w:color="auto" w:fill="auto"/>
          </w:tcPr>
          <w:p w14:paraId="3120536F" w14:textId="3818C4CE" w:rsidR="00617767" w:rsidRPr="009D1C45" w:rsidRDefault="00617767" w:rsidP="00617767">
            <w:pPr>
              <w:spacing w:after="0"/>
              <w:jc w:val="both"/>
              <w:rPr>
                <w:sz w:val="20"/>
                <w:lang w:val="en-US"/>
              </w:rPr>
            </w:pPr>
            <w:r w:rsidRPr="009D1C45">
              <w:rPr>
                <w:sz w:val="20"/>
                <w:lang w:val="en-US"/>
              </w:rPr>
              <w:t>To stimulate an entrepreneurial attitude in students, orienting the student to think in an entrepreneurial way.</w:t>
            </w:r>
          </w:p>
        </w:tc>
      </w:tr>
      <w:tr w:rsidR="00617767" w:rsidRPr="00617767" w14:paraId="6A900031" w14:textId="77777777" w:rsidTr="007962EC">
        <w:trPr>
          <w:trHeight w:val="397"/>
        </w:trPr>
        <w:tc>
          <w:tcPr>
            <w:tcW w:w="567" w:type="dxa"/>
            <w:shd w:val="clear" w:color="auto" w:fill="auto"/>
            <w:vAlign w:val="center"/>
          </w:tcPr>
          <w:p w14:paraId="2DAEE3E9" w14:textId="77777777" w:rsidR="00617767" w:rsidRPr="0069471B" w:rsidRDefault="00617767" w:rsidP="00617767">
            <w:pPr>
              <w:pStyle w:val="Tekstpodstawowy"/>
              <w:tabs>
                <w:tab w:val="left" w:pos="-5814"/>
              </w:tabs>
              <w:jc w:val="center"/>
            </w:pPr>
            <w:r>
              <w:t>C2</w:t>
            </w:r>
          </w:p>
        </w:tc>
        <w:tc>
          <w:tcPr>
            <w:tcW w:w="8647" w:type="dxa"/>
            <w:shd w:val="clear" w:color="auto" w:fill="auto"/>
          </w:tcPr>
          <w:p w14:paraId="296A356B" w14:textId="6B145AE3" w:rsidR="00617767" w:rsidRPr="009D1C45" w:rsidRDefault="00617767" w:rsidP="00617767">
            <w:pPr>
              <w:spacing w:after="0"/>
              <w:jc w:val="both"/>
              <w:rPr>
                <w:sz w:val="20"/>
                <w:szCs w:val="20"/>
                <w:lang w:val="en-US"/>
              </w:rPr>
            </w:pPr>
            <w:r w:rsidRPr="009D1C45">
              <w:rPr>
                <w:sz w:val="20"/>
                <w:lang w:val="en-US"/>
              </w:rPr>
              <w:t>To inspire the creation of jobs for themselves and others.</w:t>
            </w:r>
          </w:p>
        </w:tc>
      </w:tr>
      <w:tr w:rsidR="00617767" w:rsidRPr="00617767" w14:paraId="62999E0B" w14:textId="77777777" w:rsidTr="007962EC">
        <w:trPr>
          <w:trHeight w:val="397"/>
        </w:trPr>
        <w:tc>
          <w:tcPr>
            <w:tcW w:w="567" w:type="dxa"/>
            <w:shd w:val="clear" w:color="auto" w:fill="auto"/>
            <w:vAlign w:val="center"/>
          </w:tcPr>
          <w:p w14:paraId="31644C17" w14:textId="77777777" w:rsidR="00617767" w:rsidRPr="0069471B" w:rsidRDefault="00617767" w:rsidP="00617767">
            <w:pPr>
              <w:pStyle w:val="centralniewrubryce"/>
            </w:pPr>
            <w:r>
              <w:t>C3</w:t>
            </w:r>
          </w:p>
        </w:tc>
        <w:tc>
          <w:tcPr>
            <w:tcW w:w="8647" w:type="dxa"/>
            <w:shd w:val="clear" w:color="auto" w:fill="auto"/>
          </w:tcPr>
          <w:p w14:paraId="6FC7E498" w14:textId="3F282906" w:rsidR="00617767" w:rsidRPr="009D1C45" w:rsidRDefault="00617767" w:rsidP="00617767">
            <w:pPr>
              <w:spacing w:after="0"/>
              <w:jc w:val="both"/>
              <w:rPr>
                <w:sz w:val="20"/>
                <w:szCs w:val="20"/>
                <w:lang w:val="en-US"/>
              </w:rPr>
            </w:pPr>
            <w:r w:rsidRPr="009D1C45">
              <w:rPr>
                <w:sz w:val="20"/>
                <w:lang w:val="en-US"/>
              </w:rPr>
              <w:t>To use the student's knowledge and individual resources in a situation of designing one's own venture. To prepare students to plan and implement their own ventures.</w:t>
            </w:r>
          </w:p>
        </w:tc>
      </w:tr>
      <w:tr w:rsidR="00617767" w:rsidRPr="00617767" w14:paraId="25CE68D6" w14:textId="77777777" w:rsidTr="007962EC">
        <w:trPr>
          <w:trHeight w:val="397"/>
        </w:trPr>
        <w:tc>
          <w:tcPr>
            <w:tcW w:w="567" w:type="dxa"/>
            <w:shd w:val="clear" w:color="auto" w:fill="auto"/>
            <w:vAlign w:val="center"/>
          </w:tcPr>
          <w:p w14:paraId="0F317D8A" w14:textId="7486BB3B" w:rsidR="00617767" w:rsidRPr="00617767" w:rsidRDefault="00617767" w:rsidP="00617767">
            <w:pPr>
              <w:pStyle w:val="centralniewrubryce"/>
              <w:rPr>
                <w:lang w:val="en-US"/>
              </w:rPr>
            </w:pPr>
            <w:r>
              <w:rPr>
                <w:lang w:val="en-US"/>
              </w:rPr>
              <w:t>C4</w:t>
            </w:r>
          </w:p>
        </w:tc>
        <w:tc>
          <w:tcPr>
            <w:tcW w:w="8647" w:type="dxa"/>
            <w:shd w:val="clear" w:color="auto" w:fill="auto"/>
          </w:tcPr>
          <w:p w14:paraId="78A9D146" w14:textId="157D2E36" w:rsidR="00617767" w:rsidRPr="009D1C45" w:rsidRDefault="00617767" w:rsidP="00617767">
            <w:pPr>
              <w:spacing w:after="0"/>
              <w:jc w:val="both"/>
              <w:rPr>
                <w:sz w:val="20"/>
                <w:szCs w:val="20"/>
                <w:lang w:val="en-US"/>
              </w:rPr>
            </w:pPr>
            <w:r w:rsidRPr="009D1C45">
              <w:rPr>
                <w:sz w:val="20"/>
                <w:lang w:val="en-US"/>
              </w:rPr>
              <w:t xml:space="preserve">To develop the ability to independently plan a career path in order to </w:t>
            </w:r>
            <w:proofErr w:type="spellStart"/>
            <w:r w:rsidRPr="009D1C45">
              <w:rPr>
                <w:sz w:val="20"/>
                <w:lang w:val="en-US"/>
              </w:rPr>
              <w:t>realise</w:t>
            </w:r>
            <w:proofErr w:type="spellEnd"/>
            <w:r w:rsidRPr="009D1C45">
              <w:rPr>
                <w:sz w:val="20"/>
                <w:lang w:val="en-US"/>
              </w:rPr>
              <w:t xml:space="preserve"> one's own intentions and passions.</w:t>
            </w:r>
          </w:p>
        </w:tc>
      </w:tr>
      <w:tr w:rsidR="00617767" w:rsidRPr="00617767" w14:paraId="4F3C5D5C" w14:textId="77777777" w:rsidTr="007962EC">
        <w:trPr>
          <w:trHeight w:val="397"/>
        </w:trPr>
        <w:tc>
          <w:tcPr>
            <w:tcW w:w="567" w:type="dxa"/>
            <w:shd w:val="clear" w:color="auto" w:fill="auto"/>
            <w:vAlign w:val="center"/>
          </w:tcPr>
          <w:p w14:paraId="0E784D26" w14:textId="2774F3F7" w:rsidR="00617767" w:rsidRPr="00617767" w:rsidRDefault="00617767" w:rsidP="00617767">
            <w:pPr>
              <w:pStyle w:val="centralniewrubryce"/>
              <w:rPr>
                <w:lang w:val="en-US"/>
              </w:rPr>
            </w:pPr>
            <w:r>
              <w:rPr>
                <w:lang w:val="en-US"/>
              </w:rPr>
              <w:t>C5</w:t>
            </w:r>
          </w:p>
        </w:tc>
        <w:tc>
          <w:tcPr>
            <w:tcW w:w="8647" w:type="dxa"/>
            <w:shd w:val="clear" w:color="auto" w:fill="auto"/>
          </w:tcPr>
          <w:p w14:paraId="38347369" w14:textId="280FD894" w:rsidR="00617767" w:rsidRPr="009D1C45" w:rsidRDefault="00617767" w:rsidP="00617767">
            <w:pPr>
              <w:spacing w:after="0"/>
              <w:jc w:val="both"/>
              <w:rPr>
                <w:sz w:val="20"/>
                <w:szCs w:val="20"/>
                <w:lang w:val="en-US"/>
              </w:rPr>
            </w:pPr>
            <w:r w:rsidRPr="009D1C45">
              <w:rPr>
                <w:sz w:val="20"/>
                <w:lang w:val="en-US"/>
              </w:rPr>
              <w:t xml:space="preserve"> To develop their own imagination, entrepreneurship, creative approach to reality.</w:t>
            </w:r>
          </w:p>
        </w:tc>
      </w:tr>
      <w:tr w:rsidR="00617767" w:rsidRPr="00617767" w14:paraId="2906D7F7" w14:textId="77777777" w:rsidTr="007962EC">
        <w:trPr>
          <w:trHeight w:val="397"/>
        </w:trPr>
        <w:tc>
          <w:tcPr>
            <w:tcW w:w="567" w:type="dxa"/>
            <w:shd w:val="clear" w:color="auto" w:fill="auto"/>
            <w:vAlign w:val="center"/>
          </w:tcPr>
          <w:p w14:paraId="07C60E89" w14:textId="007BDB68" w:rsidR="00617767" w:rsidRPr="00617767" w:rsidRDefault="00617767" w:rsidP="00617767">
            <w:pPr>
              <w:pStyle w:val="centralniewrubryce"/>
              <w:rPr>
                <w:lang w:val="en-US"/>
              </w:rPr>
            </w:pPr>
            <w:r>
              <w:rPr>
                <w:lang w:val="en-US"/>
              </w:rPr>
              <w:t>C6</w:t>
            </w:r>
          </w:p>
        </w:tc>
        <w:tc>
          <w:tcPr>
            <w:tcW w:w="8647" w:type="dxa"/>
            <w:shd w:val="clear" w:color="auto" w:fill="auto"/>
          </w:tcPr>
          <w:p w14:paraId="54284C60" w14:textId="3F20E6DF" w:rsidR="00617767" w:rsidRPr="009D1C45" w:rsidRDefault="00617767" w:rsidP="00617767">
            <w:pPr>
              <w:spacing w:after="0"/>
              <w:jc w:val="both"/>
              <w:rPr>
                <w:sz w:val="20"/>
                <w:szCs w:val="20"/>
                <w:lang w:val="en-US"/>
              </w:rPr>
            </w:pPr>
            <w:r w:rsidRPr="009D1C45">
              <w:rPr>
                <w:sz w:val="20"/>
                <w:lang w:val="en-US"/>
              </w:rPr>
              <w:t>Understand the need for one's own professional improvement and personal development.</w:t>
            </w:r>
          </w:p>
        </w:tc>
      </w:tr>
      <w:tr w:rsidR="00617767" w:rsidRPr="00617767" w14:paraId="50B6ED5D" w14:textId="77777777" w:rsidTr="007962EC">
        <w:trPr>
          <w:trHeight w:val="397"/>
        </w:trPr>
        <w:tc>
          <w:tcPr>
            <w:tcW w:w="567" w:type="dxa"/>
            <w:shd w:val="clear" w:color="auto" w:fill="auto"/>
            <w:vAlign w:val="center"/>
          </w:tcPr>
          <w:p w14:paraId="38EB6FFC" w14:textId="5F23E202" w:rsidR="00617767" w:rsidRPr="00617767" w:rsidRDefault="00617767" w:rsidP="00617767">
            <w:pPr>
              <w:pStyle w:val="centralniewrubryce"/>
              <w:rPr>
                <w:lang w:val="en-US"/>
              </w:rPr>
            </w:pPr>
            <w:r>
              <w:rPr>
                <w:lang w:val="en-US"/>
              </w:rPr>
              <w:t>C7</w:t>
            </w:r>
          </w:p>
        </w:tc>
        <w:tc>
          <w:tcPr>
            <w:tcW w:w="8647" w:type="dxa"/>
            <w:shd w:val="clear" w:color="auto" w:fill="auto"/>
          </w:tcPr>
          <w:p w14:paraId="3B33E3CC" w14:textId="6476AF1F" w:rsidR="00617767" w:rsidRPr="009D1C45" w:rsidRDefault="00617767" w:rsidP="00617767">
            <w:pPr>
              <w:spacing w:after="0"/>
              <w:jc w:val="both"/>
              <w:rPr>
                <w:sz w:val="20"/>
                <w:szCs w:val="20"/>
                <w:lang w:val="en-US"/>
              </w:rPr>
            </w:pPr>
            <w:proofErr w:type="spellStart"/>
            <w:r w:rsidRPr="009D1C45">
              <w:rPr>
                <w:sz w:val="20"/>
                <w:lang w:val="en-US"/>
              </w:rPr>
              <w:t>Recognising</w:t>
            </w:r>
            <w:proofErr w:type="spellEnd"/>
            <w:r w:rsidRPr="009D1C45">
              <w:rPr>
                <w:sz w:val="20"/>
                <w:lang w:val="en-US"/>
              </w:rPr>
              <w:t xml:space="preserve"> patterns of action, learning to define and design change for oneself and one's environment.</w:t>
            </w:r>
          </w:p>
        </w:tc>
      </w:tr>
      <w:tr w:rsidR="00617767" w:rsidRPr="00617767" w14:paraId="0DE78C2B" w14:textId="77777777" w:rsidTr="007962EC">
        <w:trPr>
          <w:trHeight w:val="397"/>
        </w:trPr>
        <w:tc>
          <w:tcPr>
            <w:tcW w:w="567" w:type="dxa"/>
            <w:shd w:val="clear" w:color="auto" w:fill="auto"/>
            <w:vAlign w:val="center"/>
          </w:tcPr>
          <w:p w14:paraId="74F4A133" w14:textId="35247353" w:rsidR="00617767" w:rsidRPr="00617767" w:rsidRDefault="00617767" w:rsidP="00617767">
            <w:pPr>
              <w:pStyle w:val="centralniewrubryce"/>
              <w:rPr>
                <w:lang w:val="en-US"/>
              </w:rPr>
            </w:pPr>
            <w:r>
              <w:rPr>
                <w:lang w:val="en-US"/>
              </w:rPr>
              <w:t>C8</w:t>
            </w:r>
          </w:p>
        </w:tc>
        <w:tc>
          <w:tcPr>
            <w:tcW w:w="8647" w:type="dxa"/>
            <w:shd w:val="clear" w:color="auto" w:fill="auto"/>
          </w:tcPr>
          <w:p w14:paraId="67D9142A" w14:textId="1B23DB8F" w:rsidR="00617767" w:rsidRPr="009D1C45" w:rsidRDefault="00617767" w:rsidP="00617767">
            <w:pPr>
              <w:spacing w:after="0"/>
              <w:jc w:val="both"/>
              <w:rPr>
                <w:sz w:val="20"/>
                <w:szCs w:val="20"/>
                <w:lang w:val="en-US"/>
              </w:rPr>
            </w:pPr>
            <w:r w:rsidRPr="009D1C45">
              <w:rPr>
                <w:sz w:val="20"/>
                <w:lang w:val="en-US"/>
              </w:rPr>
              <w:t xml:space="preserve"> To acquire the ability to work effectively and creatively in a group.</w:t>
            </w:r>
          </w:p>
        </w:tc>
      </w:tr>
    </w:tbl>
    <w:p w14:paraId="3A50EB88" w14:textId="77777777" w:rsidR="000560C8" w:rsidRPr="00617767" w:rsidRDefault="000560C8">
      <w:pPr>
        <w:pStyle w:val="Podpunkty"/>
        <w:tabs>
          <w:tab w:val="left" w:pos="720"/>
        </w:tabs>
        <w:spacing w:before="240" w:after="60"/>
        <w:ind w:left="714" w:hanging="357"/>
        <w:rPr>
          <w:rFonts w:eastAsia="Verdana"/>
          <w:b w:val="0"/>
          <w:sz w:val="20"/>
          <w:szCs w:val="18"/>
          <w:lang w:val="en-US"/>
        </w:rPr>
      </w:pPr>
    </w:p>
    <w:p w14:paraId="4D688A96" w14:textId="77777777" w:rsidR="008F3E92" w:rsidRPr="00617767" w:rsidRDefault="008F3E92" w:rsidP="008F3E92">
      <w:pPr>
        <w:pStyle w:val="Podpunkty"/>
        <w:numPr>
          <w:ilvl w:val="1"/>
          <w:numId w:val="20"/>
        </w:numPr>
        <w:tabs>
          <w:tab w:val="left" w:pos="720"/>
        </w:tabs>
        <w:spacing w:after="60"/>
        <w:rPr>
          <w:lang w:val="en-US"/>
        </w:rPr>
      </w:pPr>
      <w:r w:rsidRPr="00A167A2">
        <w:rPr>
          <w:lang w:val="en-US"/>
        </w:rPr>
        <w:t xml:space="preserve">Learning outcomes, divided into KNOWLEDGE, SKILLS AND COMPETENCIES, with reference to learning outcomes for </w:t>
      </w:r>
      <w:r>
        <w:rPr>
          <w:lang w:val="en-US"/>
        </w:rPr>
        <w:t>an area</w:t>
      </w:r>
      <w:r w:rsidRPr="00A167A2">
        <w:rPr>
          <w:lang w:val="en-US"/>
        </w:rPr>
        <w:t xml:space="preserve">(s) and </w:t>
      </w:r>
      <w:r>
        <w:rPr>
          <w:lang w:val="en-US"/>
        </w:rPr>
        <w:t>a field of study</w:t>
      </w:r>
    </w:p>
    <w:p w14:paraId="3E996F97" w14:textId="77777777" w:rsidR="00AD61A3" w:rsidRPr="00617767" w:rsidRDefault="00AD61A3">
      <w:pPr>
        <w:pStyle w:val="Tekstpodstawowy"/>
        <w:tabs>
          <w:tab w:val="left" w:pos="-5814"/>
        </w:tabs>
        <w:ind w:left="540"/>
        <w:rPr>
          <w:sz w:val="24"/>
          <w:lang w:val="en-US"/>
        </w:rPr>
      </w:pPr>
    </w:p>
    <w:tbl>
      <w:tblPr>
        <w:tblW w:w="8647" w:type="dxa"/>
        <w:tblInd w:w="70" w:type="dxa"/>
        <w:tblLayout w:type="fixed"/>
        <w:tblCellMar>
          <w:left w:w="70" w:type="dxa"/>
          <w:right w:w="70" w:type="dxa"/>
        </w:tblCellMar>
        <w:tblLook w:val="04A0" w:firstRow="1" w:lastRow="0" w:firstColumn="1" w:lastColumn="0" w:noHBand="0" w:noVBand="1"/>
      </w:tblPr>
      <w:tblGrid>
        <w:gridCol w:w="483"/>
        <w:gridCol w:w="3406"/>
        <w:gridCol w:w="1132"/>
        <w:gridCol w:w="906"/>
        <w:gridCol w:w="907"/>
        <w:gridCol w:w="906"/>
        <w:gridCol w:w="907"/>
      </w:tblGrid>
      <w:tr w:rsidR="00FB0906" w:rsidRPr="00617767" w14:paraId="132D27DC" w14:textId="77777777" w:rsidTr="00FB0906">
        <w:trPr>
          <w:cantSplit/>
          <w:trHeight w:val="425"/>
        </w:trPr>
        <w:tc>
          <w:tcPr>
            <w:tcW w:w="483" w:type="dxa"/>
            <w:vMerge w:val="restart"/>
            <w:tcBorders>
              <w:top w:val="single" w:sz="4" w:space="0" w:color="000000"/>
              <w:left w:val="single" w:sz="4" w:space="0" w:color="000000"/>
              <w:bottom w:val="single" w:sz="4" w:space="0" w:color="000000"/>
              <w:right w:val="single" w:sz="4" w:space="0" w:color="auto"/>
            </w:tcBorders>
            <w:vAlign w:val="center"/>
            <w:hideMark/>
          </w:tcPr>
          <w:p w14:paraId="1F5AB831" w14:textId="77777777" w:rsidR="00FB0906" w:rsidRDefault="00FB0906">
            <w:pPr>
              <w:pStyle w:val="Nagwkitablic"/>
              <w:spacing w:line="256" w:lineRule="auto"/>
            </w:pPr>
            <w:r>
              <w:t>Lp.</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14:paraId="7658FC73" w14:textId="77777777" w:rsidR="00FB0906" w:rsidRDefault="008F3E92" w:rsidP="008F3E92">
            <w:pPr>
              <w:pStyle w:val="Nagwkitablic"/>
              <w:spacing w:line="256" w:lineRule="auto"/>
            </w:pPr>
            <w:proofErr w:type="spellStart"/>
            <w:r>
              <w:t>Description</w:t>
            </w:r>
            <w:proofErr w:type="spellEnd"/>
            <w:r>
              <w:t xml:space="preserve"> of </w:t>
            </w:r>
            <w:proofErr w:type="spellStart"/>
            <w:r>
              <w:t>learing</w:t>
            </w:r>
            <w:proofErr w:type="spellEnd"/>
            <w:r>
              <w:t xml:space="preserve"> </w:t>
            </w:r>
            <w:proofErr w:type="spellStart"/>
            <w:r>
              <w:t>outcomes</w:t>
            </w:r>
            <w:proofErr w:type="spellEnd"/>
          </w:p>
        </w:tc>
        <w:tc>
          <w:tcPr>
            <w:tcW w:w="11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ED9C103" w14:textId="77777777" w:rsidR="00FB0906" w:rsidRPr="00617767" w:rsidRDefault="008F3E92" w:rsidP="008F3E92">
            <w:pPr>
              <w:pStyle w:val="Nagwkitablic"/>
              <w:spacing w:line="256" w:lineRule="auto"/>
              <w:rPr>
                <w:lang w:val="en-US"/>
              </w:rPr>
            </w:pPr>
            <w:r w:rsidRPr="00617767">
              <w:rPr>
                <w:lang w:val="en-US"/>
              </w:rPr>
              <w:t xml:space="preserve">Reference to the </w:t>
            </w:r>
            <w:r w:rsidRPr="00617767">
              <w:rPr>
                <w:lang w:val="en-US"/>
              </w:rPr>
              <w:br/>
              <w:t xml:space="preserve">learning outcomes </w:t>
            </w:r>
            <w:r w:rsidR="00FB0906" w:rsidRPr="00617767">
              <w:rPr>
                <w:lang w:val="en-US"/>
              </w:rPr>
              <w:t>(symbol</w:t>
            </w:r>
            <w:r w:rsidRPr="00617767">
              <w:rPr>
                <w:lang w:val="en-US"/>
              </w:rPr>
              <w:t>s</w:t>
            </w:r>
            <w:r w:rsidR="00FB0906" w:rsidRPr="00617767">
              <w:rPr>
                <w:lang w:val="en-US"/>
              </w:rPr>
              <w:t>)</w:t>
            </w:r>
          </w:p>
        </w:tc>
        <w:tc>
          <w:tcPr>
            <w:tcW w:w="362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2CE6609" w14:textId="77777777" w:rsidR="00FB0906" w:rsidRPr="00617767" w:rsidRDefault="008F3E92" w:rsidP="008F3E92">
            <w:pPr>
              <w:pStyle w:val="Nagwkitablic"/>
              <w:spacing w:before="20" w:line="256" w:lineRule="auto"/>
              <w:rPr>
                <w:lang w:val="en-US"/>
              </w:rPr>
            </w:pPr>
            <w:r w:rsidRPr="00617767">
              <w:rPr>
                <w:lang w:val="en-US"/>
              </w:rPr>
              <w:t>Form of teaching (Mark with a</w:t>
            </w:r>
            <w:r w:rsidR="00FB0906" w:rsidRPr="00617767">
              <w:rPr>
                <w:lang w:val="en-US"/>
              </w:rPr>
              <w:t xml:space="preserve"> „X”)</w:t>
            </w:r>
          </w:p>
        </w:tc>
      </w:tr>
      <w:tr w:rsidR="00FB0906" w:rsidRPr="00612A96" w14:paraId="6D602FED" w14:textId="77777777" w:rsidTr="00FB0906">
        <w:trPr>
          <w:cantSplit/>
          <w:trHeight w:val="275"/>
        </w:trPr>
        <w:tc>
          <w:tcPr>
            <w:tcW w:w="483" w:type="dxa"/>
            <w:vMerge/>
            <w:tcBorders>
              <w:top w:val="single" w:sz="4" w:space="0" w:color="000000"/>
              <w:left w:val="single" w:sz="4" w:space="0" w:color="000000"/>
              <w:bottom w:val="single" w:sz="4" w:space="0" w:color="000000"/>
              <w:right w:val="single" w:sz="4" w:space="0" w:color="auto"/>
            </w:tcBorders>
            <w:vAlign w:val="center"/>
            <w:hideMark/>
          </w:tcPr>
          <w:p w14:paraId="465EEC6D" w14:textId="77777777" w:rsidR="00FB0906" w:rsidRPr="00617767" w:rsidRDefault="00FB0906">
            <w:pPr>
              <w:spacing w:after="0" w:line="256" w:lineRule="auto"/>
              <w:rPr>
                <w:rFonts w:eastAsia="Times New Roman"/>
                <w:b/>
                <w:sz w:val="20"/>
                <w:szCs w:val="20"/>
                <w:lang w:val="en-US"/>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14:paraId="42A0F2B4" w14:textId="77777777" w:rsidR="00FB0906" w:rsidRPr="00617767" w:rsidRDefault="00FB0906">
            <w:pPr>
              <w:spacing w:after="0" w:line="256" w:lineRule="auto"/>
              <w:rPr>
                <w:rFonts w:eastAsia="Times New Roman"/>
                <w:b/>
                <w:sz w:val="20"/>
                <w:szCs w:val="20"/>
                <w:lang w:val="en-U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338BCCD1" w14:textId="77777777" w:rsidR="00FB0906" w:rsidRPr="00617767" w:rsidRDefault="00FB0906">
            <w:pPr>
              <w:spacing w:after="0" w:line="256" w:lineRule="auto"/>
              <w:rPr>
                <w:rFonts w:eastAsia="Times New Roman"/>
                <w:b/>
                <w:sz w:val="20"/>
                <w:szCs w:val="20"/>
                <w:lang w:val="en-US"/>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53D3735" w14:textId="77777777" w:rsidR="00FB0906" w:rsidRDefault="00FB0906">
            <w:pPr>
              <w:pStyle w:val="Nagwkitablic"/>
              <w:spacing w:before="20" w:line="256" w:lineRule="auto"/>
            </w:pPr>
            <w:r>
              <w:t>ST</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87BB874" w14:textId="77777777" w:rsidR="00FB0906" w:rsidRDefault="00FB0906">
            <w:pPr>
              <w:pStyle w:val="Nagwkitablic"/>
              <w:spacing w:before="20" w:line="256" w:lineRule="auto"/>
            </w:pPr>
            <w:r>
              <w:t>NST</w:t>
            </w:r>
          </w:p>
        </w:tc>
      </w:tr>
      <w:tr w:rsidR="008F3E92" w:rsidRPr="00612A96" w14:paraId="1A088FE6" w14:textId="77777777" w:rsidTr="00FB0906">
        <w:trPr>
          <w:cantSplit/>
          <w:trHeight w:val="1345"/>
        </w:trPr>
        <w:tc>
          <w:tcPr>
            <w:tcW w:w="483" w:type="dxa"/>
            <w:vMerge/>
            <w:tcBorders>
              <w:top w:val="single" w:sz="4" w:space="0" w:color="000000"/>
              <w:left w:val="single" w:sz="4" w:space="0" w:color="000000"/>
              <w:bottom w:val="single" w:sz="4" w:space="0" w:color="000000"/>
              <w:right w:val="single" w:sz="4" w:space="0" w:color="auto"/>
            </w:tcBorders>
            <w:vAlign w:val="center"/>
            <w:hideMark/>
          </w:tcPr>
          <w:p w14:paraId="1E1B859F" w14:textId="77777777" w:rsidR="008F3E92" w:rsidRDefault="008F3E92" w:rsidP="008F3E92">
            <w:pPr>
              <w:spacing w:after="0" w:line="256" w:lineRule="auto"/>
              <w:rPr>
                <w:rFonts w:eastAsia="Times New Roman"/>
                <w:b/>
                <w:sz w:val="20"/>
                <w:szCs w:val="20"/>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14:paraId="20E1D53E" w14:textId="77777777" w:rsidR="008F3E92" w:rsidRDefault="008F3E92" w:rsidP="008F3E92">
            <w:pPr>
              <w:spacing w:after="0" w:line="256" w:lineRule="auto"/>
              <w:rPr>
                <w:rFonts w:eastAsia="Times New Roman"/>
                <w:b/>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12BE7302" w14:textId="77777777" w:rsidR="008F3E92" w:rsidRDefault="008F3E92" w:rsidP="008F3E92">
            <w:pPr>
              <w:spacing w:after="0" w:line="256" w:lineRule="auto"/>
              <w:rPr>
                <w:rFonts w:eastAsia="Times New Roman"/>
                <w:b/>
                <w:sz w:val="20"/>
                <w:szCs w:val="20"/>
              </w:rPr>
            </w:pPr>
          </w:p>
        </w:tc>
        <w:tc>
          <w:tcPr>
            <w:tcW w:w="906" w:type="dxa"/>
            <w:tcBorders>
              <w:top w:val="single" w:sz="4" w:space="0" w:color="auto"/>
              <w:left w:val="single" w:sz="4" w:space="0" w:color="auto"/>
              <w:bottom w:val="single" w:sz="4" w:space="0" w:color="auto"/>
              <w:right w:val="single" w:sz="4" w:space="0" w:color="auto"/>
            </w:tcBorders>
            <w:textDirection w:val="btLr"/>
            <w:vAlign w:val="center"/>
            <w:hideMark/>
          </w:tcPr>
          <w:p w14:paraId="2F4ED225" w14:textId="77777777" w:rsidR="008F3E92" w:rsidRDefault="008F3E92" w:rsidP="008F3E92">
            <w:pPr>
              <w:pStyle w:val="Nagwkitablic"/>
              <w:spacing w:line="257" w:lineRule="auto"/>
              <w:rPr>
                <w:sz w:val="18"/>
                <w:szCs w:val="16"/>
              </w:rPr>
            </w:pPr>
            <w:proofErr w:type="spellStart"/>
            <w:r>
              <w:rPr>
                <w:sz w:val="18"/>
                <w:szCs w:val="16"/>
              </w:rPr>
              <w:t>Classes</w:t>
            </w:r>
            <w:proofErr w:type="spellEnd"/>
            <w:r>
              <w:rPr>
                <w:sz w:val="18"/>
                <w:szCs w:val="16"/>
              </w:rPr>
              <w:t xml:space="preserve"> </w:t>
            </w:r>
            <w:proofErr w:type="spellStart"/>
            <w:r>
              <w:rPr>
                <w:sz w:val="18"/>
                <w:szCs w:val="16"/>
              </w:rPr>
              <w:t>at</w:t>
            </w:r>
            <w:proofErr w:type="spellEnd"/>
            <w:r>
              <w:rPr>
                <w:sz w:val="18"/>
                <w:szCs w:val="16"/>
              </w:rPr>
              <w:t xml:space="preserve"> the University</w:t>
            </w:r>
          </w:p>
        </w:tc>
        <w:tc>
          <w:tcPr>
            <w:tcW w:w="907" w:type="dxa"/>
            <w:tcBorders>
              <w:top w:val="single" w:sz="4" w:space="0" w:color="auto"/>
              <w:left w:val="single" w:sz="4" w:space="0" w:color="auto"/>
              <w:bottom w:val="single" w:sz="4" w:space="0" w:color="auto"/>
              <w:right w:val="single" w:sz="4" w:space="0" w:color="auto"/>
            </w:tcBorders>
            <w:textDirection w:val="btLr"/>
            <w:vAlign w:val="center"/>
            <w:hideMark/>
          </w:tcPr>
          <w:p w14:paraId="7DE094AD" w14:textId="77777777" w:rsidR="008F3E92" w:rsidRDefault="008F3E92" w:rsidP="008F3E92">
            <w:pPr>
              <w:pStyle w:val="Nagwkitablic"/>
              <w:spacing w:line="257" w:lineRule="auto"/>
              <w:rPr>
                <w:sz w:val="18"/>
                <w:szCs w:val="16"/>
              </w:rPr>
            </w:pPr>
            <w:proofErr w:type="spellStart"/>
            <w:r>
              <w:rPr>
                <w:sz w:val="18"/>
                <w:szCs w:val="16"/>
              </w:rPr>
              <w:t>Classes</w:t>
            </w:r>
            <w:proofErr w:type="spellEnd"/>
            <w:r>
              <w:rPr>
                <w:sz w:val="18"/>
                <w:szCs w:val="16"/>
              </w:rPr>
              <w:t xml:space="preserve"> </w:t>
            </w:r>
            <w:r>
              <w:rPr>
                <w:sz w:val="18"/>
                <w:szCs w:val="16"/>
              </w:rPr>
              <w:br/>
              <w:t>on a platform</w:t>
            </w:r>
          </w:p>
        </w:tc>
        <w:tc>
          <w:tcPr>
            <w:tcW w:w="906" w:type="dxa"/>
            <w:tcBorders>
              <w:top w:val="single" w:sz="4" w:space="0" w:color="auto"/>
              <w:left w:val="single" w:sz="4" w:space="0" w:color="auto"/>
              <w:bottom w:val="single" w:sz="4" w:space="0" w:color="auto"/>
              <w:right w:val="single" w:sz="4" w:space="0" w:color="auto"/>
            </w:tcBorders>
            <w:textDirection w:val="btLr"/>
            <w:vAlign w:val="center"/>
            <w:hideMark/>
          </w:tcPr>
          <w:p w14:paraId="2BB4BCBE" w14:textId="77777777" w:rsidR="008F3E92" w:rsidRDefault="008F3E92" w:rsidP="008F3E92">
            <w:pPr>
              <w:pStyle w:val="Nagwkitablic"/>
              <w:spacing w:line="257" w:lineRule="auto"/>
              <w:rPr>
                <w:sz w:val="18"/>
                <w:szCs w:val="16"/>
              </w:rPr>
            </w:pPr>
            <w:proofErr w:type="spellStart"/>
            <w:r>
              <w:rPr>
                <w:sz w:val="18"/>
                <w:szCs w:val="16"/>
              </w:rPr>
              <w:t>Classes</w:t>
            </w:r>
            <w:proofErr w:type="spellEnd"/>
            <w:r>
              <w:rPr>
                <w:sz w:val="18"/>
                <w:szCs w:val="16"/>
              </w:rPr>
              <w:t xml:space="preserve"> </w:t>
            </w:r>
            <w:proofErr w:type="spellStart"/>
            <w:r>
              <w:rPr>
                <w:sz w:val="18"/>
                <w:szCs w:val="16"/>
              </w:rPr>
              <w:t>at</w:t>
            </w:r>
            <w:proofErr w:type="spellEnd"/>
            <w:r>
              <w:rPr>
                <w:sz w:val="18"/>
                <w:szCs w:val="16"/>
              </w:rPr>
              <w:t xml:space="preserve"> the University</w:t>
            </w:r>
          </w:p>
        </w:tc>
        <w:tc>
          <w:tcPr>
            <w:tcW w:w="907" w:type="dxa"/>
            <w:tcBorders>
              <w:top w:val="single" w:sz="4" w:space="0" w:color="auto"/>
              <w:left w:val="single" w:sz="4" w:space="0" w:color="auto"/>
              <w:bottom w:val="single" w:sz="4" w:space="0" w:color="auto"/>
              <w:right w:val="single" w:sz="4" w:space="0" w:color="auto"/>
            </w:tcBorders>
            <w:textDirection w:val="btLr"/>
            <w:vAlign w:val="center"/>
            <w:hideMark/>
          </w:tcPr>
          <w:p w14:paraId="4FB97D4B" w14:textId="77777777" w:rsidR="008F3E92" w:rsidRDefault="008F3E92" w:rsidP="008F3E92">
            <w:pPr>
              <w:pStyle w:val="Nagwkitablic"/>
              <w:spacing w:line="257" w:lineRule="auto"/>
              <w:rPr>
                <w:sz w:val="18"/>
                <w:szCs w:val="16"/>
              </w:rPr>
            </w:pPr>
            <w:proofErr w:type="spellStart"/>
            <w:r>
              <w:rPr>
                <w:sz w:val="18"/>
                <w:szCs w:val="16"/>
              </w:rPr>
              <w:t>Classes</w:t>
            </w:r>
            <w:proofErr w:type="spellEnd"/>
            <w:r>
              <w:rPr>
                <w:sz w:val="18"/>
                <w:szCs w:val="16"/>
              </w:rPr>
              <w:t xml:space="preserve"> </w:t>
            </w:r>
            <w:r>
              <w:rPr>
                <w:sz w:val="18"/>
                <w:szCs w:val="16"/>
              </w:rPr>
              <w:br/>
              <w:t>on a platform</w:t>
            </w:r>
          </w:p>
        </w:tc>
      </w:tr>
      <w:tr w:rsidR="00FB0906" w:rsidRPr="00617767" w14:paraId="6F84A313" w14:textId="77777777" w:rsidTr="00FB0906">
        <w:trPr>
          <w:trHeight w:val="376"/>
        </w:trPr>
        <w:tc>
          <w:tcPr>
            <w:tcW w:w="8647"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5852260" w14:textId="77777777" w:rsidR="00FB0906" w:rsidRPr="00617767" w:rsidRDefault="008F3E92">
            <w:pPr>
              <w:pStyle w:val="centralniewrubryce"/>
              <w:spacing w:line="256" w:lineRule="auto"/>
              <w:rPr>
                <w:lang w:val="en-US"/>
              </w:rPr>
            </w:pPr>
            <w:r w:rsidRPr="00D03AE7">
              <w:rPr>
                <w:lang w:val="en-US"/>
              </w:rPr>
              <w:t xml:space="preserve">After completing the </w:t>
            </w:r>
            <w:r>
              <w:rPr>
                <w:lang w:val="en-US"/>
              </w:rPr>
              <w:t>subject, student</w:t>
            </w:r>
            <w:r w:rsidRPr="00D03AE7">
              <w:rPr>
                <w:lang w:val="en-US"/>
              </w:rPr>
              <w:t xml:space="preserve"> in </w:t>
            </w:r>
            <w:r>
              <w:rPr>
                <w:lang w:val="en-US"/>
              </w:rPr>
              <w:t>the range</w:t>
            </w:r>
            <w:r w:rsidRPr="00D03AE7">
              <w:rPr>
                <w:lang w:val="en-US"/>
              </w:rPr>
              <w:t xml:space="preserve"> of </w:t>
            </w:r>
            <w:r w:rsidRPr="00D03AE7">
              <w:rPr>
                <w:b/>
                <w:lang w:val="en-US"/>
              </w:rPr>
              <w:t>KNOWLEDGE</w:t>
            </w:r>
            <w:r w:rsidRPr="00D82A95">
              <w:rPr>
                <w:lang w:val="en-US"/>
              </w:rPr>
              <w:t>,</w:t>
            </w:r>
            <w:r w:rsidRPr="00D03AE7">
              <w:rPr>
                <w:b/>
                <w:lang w:val="en-US"/>
              </w:rPr>
              <w:t xml:space="preserve"> </w:t>
            </w:r>
            <w:r>
              <w:rPr>
                <w:lang w:val="en-US"/>
              </w:rPr>
              <w:t>know and understand</w:t>
            </w:r>
          </w:p>
        </w:tc>
      </w:tr>
      <w:tr w:rsidR="009D1C45" w:rsidRPr="00612A96" w14:paraId="49A96DEB" w14:textId="77777777" w:rsidTr="004D47B8">
        <w:trPr>
          <w:trHeight w:val="376"/>
        </w:trPr>
        <w:tc>
          <w:tcPr>
            <w:tcW w:w="483" w:type="dxa"/>
            <w:tcBorders>
              <w:top w:val="single" w:sz="4" w:space="0" w:color="000000"/>
              <w:left w:val="single" w:sz="4" w:space="0" w:color="000000"/>
              <w:bottom w:val="single" w:sz="4" w:space="0" w:color="000000"/>
              <w:right w:val="nil"/>
            </w:tcBorders>
            <w:vAlign w:val="center"/>
            <w:hideMark/>
          </w:tcPr>
          <w:p w14:paraId="4E7106D0" w14:textId="77777777" w:rsidR="009D1C45" w:rsidRDefault="009D1C45" w:rsidP="00617767">
            <w:pPr>
              <w:pStyle w:val="Tekstpodstawowy"/>
              <w:tabs>
                <w:tab w:val="left" w:pos="-5814"/>
              </w:tabs>
              <w:spacing w:line="256" w:lineRule="auto"/>
              <w:jc w:val="center"/>
            </w:pPr>
            <w:r>
              <w:t>W1</w:t>
            </w:r>
          </w:p>
        </w:tc>
        <w:tc>
          <w:tcPr>
            <w:tcW w:w="3406" w:type="dxa"/>
            <w:tcBorders>
              <w:top w:val="single" w:sz="4" w:space="0" w:color="000000"/>
              <w:left w:val="single" w:sz="4" w:space="0" w:color="000000"/>
              <w:bottom w:val="single" w:sz="4" w:space="0" w:color="000000"/>
              <w:right w:val="nil"/>
            </w:tcBorders>
          </w:tcPr>
          <w:p w14:paraId="611F3D97" w14:textId="73EC9DBE" w:rsidR="009D1C45" w:rsidRPr="00617767" w:rsidRDefault="009D1C45" w:rsidP="00617767">
            <w:pPr>
              <w:pStyle w:val="wrubryce"/>
              <w:rPr>
                <w:lang w:val="en-US"/>
              </w:rPr>
            </w:pPr>
            <w:r w:rsidRPr="00617767">
              <w:rPr>
                <w:lang w:val="en-US"/>
              </w:rPr>
              <w:t xml:space="preserve">Principles of enterprise </w:t>
            </w:r>
            <w:proofErr w:type="spellStart"/>
            <w:r w:rsidRPr="00617767">
              <w:rPr>
                <w:lang w:val="en-US"/>
              </w:rPr>
              <w:t>organisation</w:t>
            </w:r>
            <w:proofErr w:type="spellEnd"/>
            <w:r w:rsidRPr="00617767">
              <w:rPr>
                <w:lang w:val="en-US"/>
              </w:rPr>
              <w:t xml:space="preserve">, </w:t>
            </w:r>
            <w:proofErr w:type="spellStart"/>
            <w:r w:rsidRPr="00617767">
              <w:rPr>
                <w:lang w:val="en-US"/>
              </w:rPr>
              <w:t>organisational</w:t>
            </w:r>
            <w:proofErr w:type="spellEnd"/>
            <w:r w:rsidRPr="00617767">
              <w:rPr>
                <w:lang w:val="en-US"/>
              </w:rPr>
              <w:t xml:space="preserve"> norms and rules </w:t>
            </w:r>
          </w:p>
        </w:tc>
        <w:tc>
          <w:tcPr>
            <w:tcW w:w="1132" w:type="dxa"/>
            <w:vMerge w:val="restart"/>
            <w:tcBorders>
              <w:top w:val="single" w:sz="4" w:space="0" w:color="000000"/>
              <w:left w:val="single" w:sz="4" w:space="0" w:color="000000"/>
              <w:right w:val="single" w:sz="4" w:space="0" w:color="000000"/>
            </w:tcBorders>
            <w:vAlign w:val="center"/>
          </w:tcPr>
          <w:p w14:paraId="068AB681" w14:textId="77777777" w:rsidR="009D1C45" w:rsidRDefault="009D1C45" w:rsidP="00617767">
            <w:pPr>
              <w:spacing w:after="0" w:line="240" w:lineRule="auto"/>
              <w:jc w:val="center"/>
              <w:rPr>
                <w:sz w:val="18"/>
                <w:szCs w:val="18"/>
              </w:rPr>
            </w:pPr>
            <w:r>
              <w:rPr>
                <w:sz w:val="18"/>
                <w:szCs w:val="18"/>
              </w:rPr>
              <w:t>Z1_W04</w:t>
            </w:r>
          </w:p>
          <w:p w14:paraId="128834E1" w14:textId="77777777" w:rsidR="009D1C45" w:rsidRPr="00FF696E" w:rsidRDefault="009D1C45" w:rsidP="00617767">
            <w:pPr>
              <w:spacing w:after="0" w:line="240" w:lineRule="auto"/>
              <w:jc w:val="center"/>
              <w:rPr>
                <w:color w:val="000000"/>
                <w:sz w:val="18"/>
                <w:szCs w:val="18"/>
              </w:rPr>
            </w:pPr>
            <w:r w:rsidRPr="00FF696E">
              <w:rPr>
                <w:color w:val="000000"/>
                <w:sz w:val="18"/>
                <w:szCs w:val="18"/>
              </w:rPr>
              <w:t>INF_W16</w:t>
            </w:r>
          </w:p>
          <w:p w14:paraId="0E615031" w14:textId="77777777" w:rsidR="009D1C45" w:rsidRPr="00FF696E" w:rsidRDefault="009D1C45" w:rsidP="00617767">
            <w:pPr>
              <w:spacing w:after="0" w:line="240" w:lineRule="auto"/>
              <w:jc w:val="center"/>
              <w:rPr>
                <w:color w:val="000000"/>
                <w:sz w:val="18"/>
                <w:szCs w:val="18"/>
              </w:rPr>
            </w:pPr>
            <w:r w:rsidRPr="00FF696E">
              <w:rPr>
                <w:color w:val="000000"/>
                <w:sz w:val="18"/>
                <w:szCs w:val="18"/>
              </w:rPr>
              <w:t>INF_W17</w:t>
            </w:r>
          </w:p>
          <w:p w14:paraId="464E20F9" w14:textId="77777777" w:rsidR="009D1C45" w:rsidRDefault="009D1C45" w:rsidP="00617767">
            <w:pPr>
              <w:spacing w:after="0" w:line="240" w:lineRule="auto"/>
              <w:jc w:val="center"/>
              <w:rPr>
                <w:sz w:val="18"/>
                <w:szCs w:val="18"/>
              </w:rPr>
            </w:pPr>
            <w:r w:rsidRPr="00FF696E">
              <w:rPr>
                <w:color w:val="000000"/>
                <w:sz w:val="18"/>
                <w:szCs w:val="18"/>
              </w:rPr>
              <w:t>INF_W22</w:t>
            </w:r>
          </w:p>
          <w:p w14:paraId="3E53BAA3" w14:textId="77777777" w:rsidR="009D1C45" w:rsidRPr="009A5B63" w:rsidRDefault="009D1C45" w:rsidP="00617767">
            <w:pPr>
              <w:autoSpaceDE w:val="0"/>
              <w:snapToGrid w:val="0"/>
              <w:spacing w:before="40" w:after="40" w:line="240" w:lineRule="auto"/>
              <w:jc w:val="center"/>
              <w:rPr>
                <w:sz w:val="20"/>
                <w:szCs w:val="20"/>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2D2BD250" w14:textId="77777777" w:rsidR="009D1C45" w:rsidRDefault="009D1C45" w:rsidP="00617767">
            <w:pPr>
              <w:autoSpaceDE w:val="0"/>
              <w:snapToGrid w:val="0"/>
              <w:spacing w:before="40" w:after="40" w:line="240" w:lineRule="auto"/>
              <w:jc w:val="center"/>
              <w:rPr>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05300B67" w14:textId="3766F56B" w:rsidR="009D1C45" w:rsidRDefault="009D1C45" w:rsidP="00617767">
            <w:pPr>
              <w:autoSpaceDE w:val="0"/>
              <w:snapToGrid w:val="0"/>
              <w:spacing w:before="40" w:after="40" w:line="240" w:lineRule="auto"/>
              <w:jc w:val="center"/>
              <w:rPr>
                <w:sz w:val="20"/>
                <w:szCs w:val="20"/>
              </w:rPr>
            </w:pPr>
            <w:r>
              <w:rPr>
                <w:sz w:val="20"/>
                <w:szCs w:val="20"/>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1F3214B5" w14:textId="77777777" w:rsidR="009D1C45" w:rsidRDefault="009D1C45" w:rsidP="00617767">
            <w:pPr>
              <w:autoSpaceDE w:val="0"/>
              <w:snapToGrid w:val="0"/>
              <w:spacing w:before="40" w:after="40" w:line="240" w:lineRule="auto"/>
              <w:jc w:val="center"/>
              <w:rPr>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5F51369F" w14:textId="03E1E19E" w:rsidR="009D1C45" w:rsidRDefault="009D1C45" w:rsidP="00617767">
            <w:pPr>
              <w:autoSpaceDE w:val="0"/>
              <w:snapToGrid w:val="0"/>
              <w:spacing w:before="40" w:after="40" w:line="240" w:lineRule="auto"/>
              <w:jc w:val="center"/>
              <w:rPr>
                <w:sz w:val="20"/>
                <w:szCs w:val="20"/>
              </w:rPr>
            </w:pPr>
            <w:r>
              <w:rPr>
                <w:sz w:val="20"/>
                <w:szCs w:val="20"/>
              </w:rPr>
              <w:t>X</w:t>
            </w:r>
          </w:p>
        </w:tc>
      </w:tr>
      <w:tr w:rsidR="009D1C45" w:rsidRPr="00617767" w14:paraId="0F9D19C7" w14:textId="77777777" w:rsidTr="00C7028F">
        <w:trPr>
          <w:trHeight w:val="376"/>
        </w:trPr>
        <w:tc>
          <w:tcPr>
            <w:tcW w:w="483" w:type="dxa"/>
            <w:tcBorders>
              <w:top w:val="nil"/>
              <w:left w:val="single" w:sz="4" w:space="0" w:color="000000"/>
              <w:bottom w:val="single" w:sz="4" w:space="0" w:color="000000"/>
              <w:right w:val="nil"/>
            </w:tcBorders>
            <w:vAlign w:val="center"/>
            <w:hideMark/>
          </w:tcPr>
          <w:p w14:paraId="03EAA964" w14:textId="77777777" w:rsidR="009D1C45" w:rsidRDefault="009D1C45" w:rsidP="00617767">
            <w:pPr>
              <w:pStyle w:val="Tekstpodstawowy"/>
              <w:tabs>
                <w:tab w:val="left" w:pos="-5814"/>
              </w:tabs>
              <w:spacing w:line="256" w:lineRule="auto"/>
              <w:jc w:val="center"/>
            </w:pPr>
            <w:r>
              <w:t>W2</w:t>
            </w:r>
          </w:p>
        </w:tc>
        <w:tc>
          <w:tcPr>
            <w:tcW w:w="3406" w:type="dxa"/>
            <w:tcBorders>
              <w:top w:val="nil"/>
              <w:left w:val="single" w:sz="4" w:space="0" w:color="000000"/>
              <w:bottom w:val="single" w:sz="4" w:space="0" w:color="000000"/>
              <w:right w:val="nil"/>
            </w:tcBorders>
          </w:tcPr>
          <w:p w14:paraId="5C710CB6" w14:textId="19E16614" w:rsidR="009D1C45" w:rsidRPr="00617767" w:rsidRDefault="009D1C45" w:rsidP="00617767">
            <w:pPr>
              <w:pStyle w:val="wrubryce"/>
              <w:rPr>
                <w:lang w:val="en-US"/>
              </w:rPr>
            </w:pPr>
            <w:r w:rsidRPr="00617767">
              <w:rPr>
                <w:lang w:val="en-US"/>
              </w:rPr>
              <w:t>Relationship between entrepreneurial attitude and planning own future, understands the importance and application of knowledge in planning professional future</w:t>
            </w:r>
          </w:p>
        </w:tc>
        <w:tc>
          <w:tcPr>
            <w:tcW w:w="1132" w:type="dxa"/>
            <w:vMerge/>
            <w:tcBorders>
              <w:left w:val="single" w:sz="4" w:space="0" w:color="000000"/>
              <w:right w:val="single" w:sz="4" w:space="0" w:color="000000"/>
            </w:tcBorders>
            <w:vAlign w:val="center"/>
          </w:tcPr>
          <w:p w14:paraId="78018279" w14:textId="77777777" w:rsidR="009D1C45" w:rsidRPr="00617767" w:rsidRDefault="009D1C45" w:rsidP="00617767">
            <w:pPr>
              <w:autoSpaceDE w:val="0"/>
              <w:snapToGrid w:val="0"/>
              <w:spacing w:before="40" w:after="40" w:line="240" w:lineRule="auto"/>
              <w:jc w:val="center"/>
              <w:rPr>
                <w:sz w:val="20"/>
                <w:szCs w:val="20"/>
                <w:lang w:val="en-US"/>
              </w:rPr>
            </w:pPr>
          </w:p>
        </w:tc>
        <w:tc>
          <w:tcPr>
            <w:tcW w:w="906" w:type="dxa"/>
            <w:tcBorders>
              <w:top w:val="nil"/>
              <w:left w:val="single" w:sz="4" w:space="0" w:color="000000"/>
              <w:bottom w:val="single" w:sz="4" w:space="0" w:color="000000"/>
              <w:right w:val="single" w:sz="4" w:space="0" w:color="000000"/>
            </w:tcBorders>
            <w:vAlign w:val="center"/>
          </w:tcPr>
          <w:p w14:paraId="6CF74C6C" w14:textId="77777777" w:rsidR="009D1C45" w:rsidRPr="00617767" w:rsidRDefault="009D1C45" w:rsidP="00617767">
            <w:pPr>
              <w:autoSpaceDE w:val="0"/>
              <w:snapToGrid w:val="0"/>
              <w:spacing w:before="40" w:after="40" w:line="240" w:lineRule="auto"/>
              <w:jc w:val="center"/>
              <w:rPr>
                <w:sz w:val="20"/>
                <w:szCs w:val="20"/>
                <w:lang w:val="en-US"/>
              </w:rPr>
            </w:pPr>
          </w:p>
        </w:tc>
        <w:tc>
          <w:tcPr>
            <w:tcW w:w="907" w:type="dxa"/>
            <w:tcBorders>
              <w:top w:val="nil"/>
              <w:left w:val="single" w:sz="4" w:space="0" w:color="000000"/>
              <w:bottom w:val="single" w:sz="4" w:space="0" w:color="000000"/>
              <w:right w:val="single" w:sz="4" w:space="0" w:color="000000"/>
            </w:tcBorders>
            <w:vAlign w:val="center"/>
          </w:tcPr>
          <w:p w14:paraId="663BBDCC" w14:textId="7F01B765" w:rsidR="009D1C45" w:rsidRPr="00617767" w:rsidRDefault="009D1C45" w:rsidP="00617767">
            <w:pPr>
              <w:autoSpaceDE w:val="0"/>
              <w:snapToGrid w:val="0"/>
              <w:spacing w:before="40" w:after="40" w:line="240" w:lineRule="auto"/>
              <w:jc w:val="center"/>
              <w:rPr>
                <w:sz w:val="20"/>
                <w:szCs w:val="20"/>
                <w:lang w:val="en-US"/>
              </w:rPr>
            </w:pPr>
            <w:r>
              <w:rPr>
                <w:sz w:val="20"/>
                <w:szCs w:val="20"/>
              </w:rPr>
              <w:t>X</w:t>
            </w:r>
          </w:p>
        </w:tc>
        <w:tc>
          <w:tcPr>
            <w:tcW w:w="906" w:type="dxa"/>
            <w:tcBorders>
              <w:top w:val="nil"/>
              <w:left w:val="single" w:sz="4" w:space="0" w:color="000000"/>
              <w:bottom w:val="single" w:sz="4" w:space="0" w:color="000000"/>
              <w:right w:val="single" w:sz="4" w:space="0" w:color="000000"/>
            </w:tcBorders>
            <w:vAlign w:val="center"/>
          </w:tcPr>
          <w:p w14:paraId="1CED30F9" w14:textId="77777777" w:rsidR="009D1C45" w:rsidRPr="00617767" w:rsidRDefault="009D1C45" w:rsidP="00617767">
            <w:pPr>
              <w:autoSpaceDE w:val="0"/>
              <w:snapToGrid w:val="0"/>
              <w:spacing w:before="40" w:after="40" w:line="240" w:lineRule="auto"/>
              <w:jc w:val="center"/>
              <w:rPr>
                <w:sz w:val="20"/>
                <w:szCs w:val="20"/>
                <w:lang w:val="en-US"/>
              </w:rPr>
            </w:pPr>
          </w:p>
        </w:tc>
        <w:tc>
          <w:tcPr>
            <w:tcW w:w="907" w:type="dxa"/>
            <w:tcBorders>
              <w:top w:val="nil"/>
              <w:left w:val="single" w:sz="4" w:space="0" w:color="000000"/>
              <w:bottom w:val="single" w:sz="4" w:space="0" w:color="000000"/>
              <w:right w:val="single" w:sz="4" w:space="0" w:color="000000"/>
            </w:tcBorders>
            <w:vAlign w:val="center"/>
          </w:tcPr>
          <w:p w14:paraId="527C8F95" w14:textId="7FE58D68" w:rsidR="009D1C45" w:rsidRPr="00617767" w:rsidRDefault="009D1C45" w:rsidP="00617767">
            <w:pPr>
              <w:autoSpaceDE w:val="0"/>
              <w:snapToGrid w:val="0"/>
              <w:spacing w:before="40" w:after="40" w:line="240" w:lineRule="auto"/>
              <w:jc w:val="center"/>
              <w:rPr>
                <w:sz w:val="20"/>
                <w:szCs w:val="20"/>
                <w:lang w:val="en-US"/>
              </w:rPr>
            </w:pPr>
            <w:r>
              <w:rPr>
                <w:sz w:val="20"/>
                <w:szCs w:val="20"/>
              </w:rPr>
              <w:t>X</w:t>
            </w:r>
          </w:p>
        </w:tc>
      </w:tr>
      <w:tr w:rsidR="009D1C45" w:rsidRPr="00617767" w14:paraId="20A52DD8" w14:textId="77777777" w:rsidTr="00C7028F">
        <w:trPr>
          <w:trHeight w:val="376"/>
        </w:trPr>
        <w:tc>
          <w:tcPr>
            <w:tcW w:w="483" w:type="dxa"/>
            <w:tcBorders>
              <w:top w:val="nil"/>
              <w:left w:val="single" w:sz="4" w:space="0" w:color="000000"/>
              <w:bottom w:val="single" w:sz="4" w:space="0" w:color="000000"/>
              <w:right w:val="nil"/>
            </w:tcBorders>
            <w:vAlign w:val="center"/>
          </w:tcPr>
          <w:p w14:paraId="18F2A82F" w14:textId="77777777" w:rsidR="009D1C45" w:rsidRDefault="009D1C45" w:rsidP="00617767">
            <w:pPr>
              <w:pStyle w:val="Tekstpodstawowy"/>
              <w:tabs>
                <w:tab w:val="left" w:pos="-5814"/>
              </w:tabs>
              <w:spacing w:line="256" w:lineRule="auto"/>
              <w:jc w:val="center"/>
            </w:pPr>
            <w:r>
              <w:t>W3</w:t>
            </w:r>
          </w:p>
        </w:tc>
        <w:tc>
          <w:tcPr>
            <w:tcW w:w="3406" w:type="dxa"/>
            <w:tcBorders>
              <w:top w:val="nil"/>
              <w:left w:val="single" w:sz="4" w:space="0" w:color="000000"/>
              <w:bottom w:val="single" w:sz="4" w:space="0" w:color="000000"/>
              <w:right w:val="nil"/>
            </w:tcBorders>
          </w:tcPr>
          <w:p w14:paraId="302AD217" w14:textId="335AD949" w:rsidR="009D1C45" w:rsidRPr="00617767" w:rsidRDefault="009D1C45" w:rsidP="00617767">
            <w:pPr>
              <w:pStyle w:val="wrubryce"/>
              <w:rPr>
                <w:lang w:val="en-US"/>
              </w:rPr>
            </w:pPr>
            <w:r w:rsidRPr="00617767">
              <w:rPr>
                <w:lang w:val="en-US"/>
              </w:rPr>
              <w:t>The role of coordination and control of activities enabling business planning, conditions and principles of business</w:t>
            </w:r>
          </w:p>
        </w:tc>
        <w:tc>
          <w:tcPr>
            <w:tcW w:w="1132" w:type="dxa"/>
            <w:vMerge/>
            <w:tcBorders>
              <w:left w:val="single" w:sz="4" w:space="0" w:color="000000"/>
              <w:right w:val="single" w:sz="4" w:space="0" w:color="000000"/>
            </w:tcBorders>
            <w:vAlign w:val="center"/>
          </w:tcPr>
          <w:p w14:paraId="75CA8CFA" w14:textId="77777777" w:rsidR="009D1C45" w:rsidRPr="00617767" w:rsidRDefault="009D1C45" w:rsidP="00617767">
            <w:pPr>
              <w:autoSpaceDE w:val="0"/>
              <w:snapToGrid w:val="0"/>
              <w:spacing w:before="40" w:after="40" w:line="240" w:lineRule="auto"/>
              <w:jc w:val="center"/>
              <w:rPr>
                <w:sz w:val="20"/>
                <w:szCs w:val="20"/>
                <w:lang w:val="en-US"/>
              </w:rPr>
            </w:pPr>
          </w:p>
        </w:tc>
        <w:tc>
          <w:tcPr>
            <w:tcW w:w="906" w:type="dxa"/>
            <w:tcBorders>
              <w:top w:val="nil"/>
              <w:left w:val="single" w:sz="4" w:space="0" w:color="000000"/>
              <w:bottom w:val="single" w:sz="4" w:space="0" w:color="000000"/>
              <w:right w:val="single" w:sz="4" w:space="0" w:color="000000"/>
            </w:tcBorders>
            <w:vAlign w:val="center"/>
          </w:tcPr>
          <w:p w14:paraId="768F3DBD" w14:textId="77777777" w:rsidR="009D1C45" w:rsidRPr="00617767" w:rsidRDefault="009D1C45" w:rsidP="00617767">
            <w:pPr>
              <w:autoSpaceDE w:val="0"/>
              <w:snapToGrid w:val="0"/>
              <w:spacing w:before="40" w:after="40" w:line="240" w:lineRule="auto"/>
              <w:jc w:val="center"/>
              <w:rPr>
                <w:sz w:val="20"/>
                <w:szCs w:val="20"/>
                <w:lang w:val="en-US"/>
              </w:rPr>
            </w:pPr>
          </w:p>
        </w:tc>
        <w:tc>
          <w:tcPr>
            <w:tcW w:w="907" w:type="dxa"/>
            <w:tcBorders>
              <w:top w:val="nil"/>
              <w:left w:val="single" w:sz="4" w:space="0" w:color="000000"/>
              <w:bottom w:val="single" w:sz="4" w:space="0" w:color="000000"/>
              <w:right w:val="single" w:sz="4" w:space="0" w:color="000000"/>
            </w:tcBorders>
            <w:vAlign w:val="center"/>
          </w:tcPr>
          <w:p w14:paraId="704083A7" w14:textId="246EC864" w:rsidR="009D1C45" w:rsidRPr="00617767" w:rsidRDefault="009D1C45" w:rsidP="00617767">
            <w:pPr>
              <w:autoSpaceDE w:val="0"/>
              <w:snapToGrid w:val="0"/>
              <w:spacing w:before="40" w:after="40" w:line="240" w:lineRule="auto"/>
              <w:jc w:val="center"/>
              <w:rPr>
                <w:sz w:val="20"/>
                <w:szCs w:val="20"/>
                <w:lang w:val="en-US"/>
              </w:rPr>
            </w:pPr>
            <w:r>
              <w:rPr>
                <w:sz w:val="20"/>
                <w:szCs w:val="20"/>
              </w:rPr>
              <w:t>X</w:t>
            </w:r>
          </w:p>
        </w:tc>
        <w:tc>
          <w:tcPr>
            <w:tcW w:w="906" w:type="dxa"/>
            <w:tcBorders>
              <w:top w:val="nil"/>
              <w:left w:val="single" w:sz="4" w:space="0" w:color="000000"/>
              <w:bottom w:val="single" w:sz="4" w:space="0" w:color="000000"/>
              <w:right w:val="single" w:sz="4" w:space="0" w:color="000000"/>
            </w:tcBorders>
            <w:vAlign w:val="center"/>
          </w:tcPr>
          <w:p w14:paraId="76079194" w14:textId="77777777" w:rsidR="009D1C45" w:rsidRPr="00617767" w:rsidRDefault="009D1C45" w:rsidP="00617767">
            <w:pPr>
              <w:autoSpaceDE w:val="0"/>
              <w:snapToGrid w:val="0"/>
              <w:spacing w:before="40" w:after="40" w:line="240" w:lineRule="auto"/>
              <w:jc w:val="center"/>
              <w:rPr>
                <w:sz w:val="20"/>
                <w:szCs w:val="20"/>
                <w:lang w:val="en-US"/>
              </w:rPr>
            </w:pPr>
          </w:p>
        </w:tc>
        <w:tc>
          <w:tcPr>
            <w:tcW w:w="907" w:type="dxa"/>
            <w:tcBorders>
              <w:top w:val="nil"/>
              <w:left w:val="single" w:sz="4" w:space="0" w:color="000000"/>
              <w:bottom w:val="single" w:sz="4" w:space="0" w:color="000000"/>
              <w:right w:val="single" w:sz="4" w:space="0" w:color="000000"/>
            </w:tcBorders>
            <w:vAlign w:val="center"/>
          </w:tcPr>
          <w:p w14:paraId="1B68DAF8" w14:textId="490A76AD" w:rsidR="009D1C45" w:rsidRPr="00617767" w:rsidRDefault="009D1C45" w:rsidP="00617767">
            <w:pPr>
              <w:autoSpaceDE w:val="0"/>
              <w:snapToGrid w:val="0"/>
              <w:spacing w:before="40" w:after="40" w:line="240" w:lineRule="auto"/>
              <w:jc w:val="center"/>
              <w:rPr>
                <w:sz w:val="20"/>
                <w:szCs w:val="20"/>
                <w:lang w:val="en-US"/>
              </w:rPr>
            </w:pPr>
            <w:r>
              <w:rPr>
                <w:sz w:val="20"/>
                <w:szCs w:val="20"/>
              </w:rPr>
              <w:t>X</w:t>
            </w:r>
          </w:p>
        </w:tc>
      </w:tr>
      <w:tr w:rsidR="009D1C45" w:rsidRPr="00617767" w14:paraId="0DBFA87A" w14:textId="77777777" w:rsidTr="004D47B8">
        <w:trPr>
          <w:trHeight w:val="376"/>
        </w:trPr>
        <w:tc>
          <w:tcPr>
            <w:tcW w:w="483" w:type="dxa"/>
            <w:tcBorders>
              <w:top w:val="nil"/>
              <w:left w:val="single" w:sz="4" w:space="0" w:color="000000"/>
              <w:bottom w:val="single" w:sz="4" w:space="0" w:color="000000"/>
              <w:right w:val="nil"/>
            </w:tcBorders>
            <w:vAlign w:val="center"/>
          </w:tcPr>
          <w:p w14:paraId="7BDC7176" w14:textId="77777777" w:rsidR="009D1C45" w:rsidRDefault="009D1C45" w:rsidP="00617767">
            <w:pPr>
              <w:pStyle w:val="Tekstpodstawowy"/>
              <w:tabs>
                <w:tab w:val="left" w:pos="-5814"/>
              </w:tabs>
              <w:spacing w:line="256" w:lineRule="auto"/>
              <w:jc w:val="center"/>
            </w:pPr>
            <w:r>
              <w:t>W4</w:t>
            </w:r>
          </w:p>
        </w:tc>
        <w:tc>
          <w:tcPr>
            <w:tcW w:w="3406" w:type="dxa"/>
            <w:tcBorders>
              <w:top w:val="nil"/>
              <w:left w:val="single" w:sz="4" w:space="0" w:color="000000"/>
              <w:bottom w:val="single" w:sz="4" w:space="0" w:color="000000"/>
              <w:right w:val="nil"/>
            </w:tcBorders>
          </w:tcPr>
          <w:p w14:paraId="52F9AC55" w14:textId="5A01EACA" w:rsidR="009D1C45" w:rsidRPr="00617767" w:rsidRDefault="009D1C45" w:rsidP="00617767">
            <w:pPr>
              <w:pStyle w:val="wrubryce"/>
              <w:rPr>
                <w:lang w:val="en-US"/>
              </w:rPr>
            </w:pPr>
            <w:r w:rsidRPr="00617767">
              <w:rPr>
                <w:lang w:val="en-US"/>
              </w:rPr>
              <w:t>Knows the basic principles of investment efficiency calculations, knows how to estimate costs</w:t>
            </w:r>
          </w:p>
        </w:tc>
        <w:tc>
          <w:tcPr>
            <w:tcW w:w="1132" w:type="dxa"/>
            <w:vMerge/>
            <w:tcBorders>
              <w:left w:val="single" w:sz="4" w:space="0" w:color="000000"/>
              <w:bottom w:val="single" w:sz="4" w:space="0" w:color="000000"/>
              <w:right w:val="single" w:sz="4" w:space="0" w:color="000000"/>
            </w:tcBorders>
            <w:vAlign w:val="center"/>
          </w:tcPr>
          <w:p w14:paraId="4F552B72" w14:textId="77777777" w:rsidR="009D1C45" w:rsidRPr="00617767" w:rsidRDefault="009D1C45" w:rsidP="00617767">
            <w:pPr>
              <w:autoSpaceDE w:val="0"/>
              <w:snapToGrid w:val="0"/>
              <w:spacing w:before="40" w:after="40" w:line="240" w:lineRule="auto"/>
              <w:jc w:val="center"/>
              <w:rPr>
                <w:sz w:val="20"/>
                <w:szCs w:val="20"/>
                <w:lang w:val="en-US"/>
              </w:rPr>
            </w:pPr>
          </w:p>
        </w:tc>
        <w:tc>
          <w:tcPr>
            <w:tcW w:w="906" w:type="dxa"/>
            <w:tcBorders>
              <w:top w:val="nil"/>
              <w:left w:val="single" w:sz="4" w:space="0" w:color="000000"/>
              <w:bottom w:val="single" w:sz="4" w:space="0" w:color="000000"/>
              <w:right w:val="single" w:sz="4" w:space="0" w:color="000000"/>
            </w:tcBorders>
            <w:vAlign w:val="center"/>
          </w:tcPr>
          <w:p w14:paraId="117083D7" w14:textId="77777777" w:rsidR="009D1C45" w:rsidRPr="00617767" w:rsidRDefault="009D1C45" w:rsidP="00617767">
            <w:pPr>
              <w:autoSpaceDE w:val="0"/>
              <w:snapToGrid w:val="0"/>
              <w:spacing w:before="40" w:after="40" w:line="240" w:lineRule="auto"/>
              <w:jc w:val="center"/>
              <w:rPr>
                <w:sz w:val="20"/>
                <w:szCs w:val="20"/>
                <w:lang w:val="en-US"/>
              </w:rPr>
            </w:pPr>
          </w:p>
        </w:tc>
        <w:tc>
          <w:tcPr>
            <w:tcW w:w="907" w:type="dxa"/>
            <w:tcBorders>
              <w:top w:val="nil"/>
              <w:left w:val="single" w:sz="4" w:space="0" w:color="000000"/>
              <w:bottom w:val="single" w:sz="4" w:space="0" w:color="000000"/>
              <w:right w:val="single" w:sz="4" w:space="0" w:color="000000"/>
            </w:tcBorders>
            <w:vAlign w:val="center"/>
          </w:tcPr>
          <w:p w14:paraId="247E9743" w14:textId="3177963A" w:rsidR="009D1C45" w:rsidRPr="00617767" w:rsidRDefault="009D1C45" w:rsidP="00617767">
            <w:pPr>
              <w:autoSpaceDE w:val="0"/>
              <w:snapToGrid w:val="0"/>
              <w:spacing w:before="40" w:after="40" w:line="240" w:lineRule="auto"/>
              <w:jc w:val="center"/>
              <w:rPr>
                <w:sz w:val="20"/>
                <w:szCs w:val="20"/>
                <w:lang w:val="en-US"/>
              </w:rPr>
            </w:pPr>
            <w:r>
              <w:rPr>
                <w:sz w:val="20"/>
                <w:szCs w:val="20"/>
              </w:rPr>
              <w:t>X</w:t>
            </w:r>
          </w:p>
        </w:tc>
        <w:tc>
          <w:tcPr>
            <w:tcW w:w="906" w:type="dxa"/>
            <w:tcBorders>
              <w:top w:val="nil"/>
              <w:left w:val="single" w:sz="4" w:space="0" w:color="000000"/>
              <w:bottom w:val="single" w:sz="4" w:space="0" w:color="000000"/>
              <w:right w:val="single" w:sz="4" w:space="0" w:color="000000"/>
            </w:tcBorders>
            <w:vAlign w:val="center"/>
          </w:tcPr>
          <w:p w14:paraId="277DBC1C" w14:textId="77777777" w:rsidR="009D1C45" w:rsidRPr="00617767" w:rsidRDefault="009D1C45" w:rsidP="00617767">
            <w:pPr>
              <w:autoSpaceDE w:val="0"/>
              <w:snapToGrid w:val="0"/>
              <w:spacing w:before="40" w:after="40" w:line="240" w:lineRule="auto"/>
              <w:jc w:val="center"/>
              <w:rPr>
                <w:sz w:val="20"/>
                <w:szCs w:val="20"/>
                <w:lang w:val="en-US"/>
              </w:rPr>
            </w:pPr>
          </w:p>
        </w:tc>
        <w:tc>
          <w:tcPr>
            <w:tcW w:w="907" w:type="dxa"/>
            <w:tcBorders>
              <w:top w:val="nil"/>
              <w:left w:val="single" w:sz="4" w:space="0" w:color="000000"/>
              <w:bottom w:val="single" w:sz="4" w:space="0" w:color="000000"/>
              <w:right w:val="single" w:sz="4" w:space="0" w:color="000000"/>
            </w:tcBorders>
            <w:vAlign w:val="center"/>
          </w:tcPr>
          <w:p w14:paraId="1DA63EB0" w14:textId="53CAFE91" w:rsidR="009D1C45" w:rsidRPr="00617767" w:rsidRDefault="009D1C45" w:rsidP="00617767">
            <w:pPr>
              <w:autoSpaceDE w:val="0"/>
              <w:snapToGrid w:val="0"/>
              <w:spacing w:before="40" w:after="40" w:line="240" w:lineRule="auto"/>
              <w:jc w:val="center"/>
              <w:rPr>
                <w:sz w:val="20"/>
                <w:szCs w:val="20"/>
                <w:lang w:val="en-US"/>
              </w:rPr>
            </w:pPr>
            <w:r>
              <w:rPr>
                <w:sz w:val="20"/>
                <w:szCs w:val="20"/>
              </w:rPr>
              <w:t>X</w:t>
            </w:r>
          </w:p>
        </w:tc>
      </w:tr>
      <w:tr w:rsidR="009D573C" w:rsidRPr="00617767" w14:paraId="32E66720" w14:textId="77777777" w:rsidTr="00FB0906">
        <w:trPr>
          <w:trHeight w:val="376"/>
        </w:trPr>
        <w:tc>
          <w:tcPr>
            <w:tcW w:w="8647"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AF0F30" w14:textId="77777777" w:rsidR="009D573C" w:rsidRPr="00617767" w:rsidRDefault="008F3E92" w:rsidP="009D573C">
            <w:pPr>
              <w:pStyle w:val="centralniewrubryce"/>
              <w:spacing w:line="256" w:lineRule="auto"/>
              <w:rPr>
                <w:lang w:val="en-US"/>
              </w:rPr>
            </w:pPr>
            <w:r w:rsidRPr="00D03AE7">
              <w:rPr>
                <w:lang w:val="en-US"/>
              </w:rPr>
              <w:t xml:space="preserve">After completing the subject, student in the range of </w:t>
            </w:r>
            <w:r>
              <w:rPr>
                <w:b/>
                <w:smallCaps/>
                <w:lang w:val="en-US"/>
              </w:rPr>
              <w:t>SKILLS</w:t>
            </w:r>
            <w:r w:rsidRPr="00D82A95">
              <w:rPr>
                <w:smallCaps/>
                <w:lang w:val="en-US"/>
              </w:rPr>
              <w:t>,</w:t>
            </w:r>
            <w:r w:rsidRPr="00D03AE7">
              <w:rPr>
                <w:lang w:val="en-US"/>
              </w:rPr>
              <w:t xml:space="preserve"> </w:t>
            </w:r>
            <w:r>
              <w:rPr>
                <w:lang w:val="en-US"/>
              </w:rPr>
              <w:t>can</w:t>
            </w:r>
          </w:p>
        </w:tc>
      </w:tr>
      <w:tr w:rsidR="00617767" w:rsidRPr="00612A96" w14:paraId="5BA7F97E" w14:textId="77777777" w:rsidTr="00AF7DB2">
        <w:trPr>
          <w:trHeight w:val="376"/>
        </w:trPr>
        <w:tc>
          <w:tcPr>
            <w:tcW w:w="483" w:type="dxa"/>
            <w:tcBorders>
              <w:top w:val="single" w:sz="4" w:space="0" w:color="000000"/>
              <w:left w:val="single" w:sz="4" w:space="0" w:color="000000"/>
              <w:bottom w:val="single" w:sz="4" w:space="0" w:color="000000"/>
              <w:right w:val="nil"/>
            </w:tcBorders>
            <w:vAlign w:val="center"/>
            <w:hideMark/>
          </w:tcPr>
          <w:p w14:paraId="4C0F036D" w14:textId="77777777" w:rsidR="00617767" w:rsidRDefault="00617767" w:rsidP="00617767">
            <w:pPr>
              <w:pStyle w:val="centralniewrubryce"/>
              <w:spacing w:line="256" w:lineRule="auto"/>
            </w:pPr>
            <w:r>
              <w:t>U1</w:t>
            </w:r>
          </w:p>
        </w:tc>
        <w:tc>
          <w:tcPr>
            <w:tcW w:w="3406" w:type="dxa"/>
            <w:tcBorders>
              <w:top w:val="single" w:sz="4" w:space="0" w:color="000000"/>
              <w:left w:val="single" w:sz="4" w:space="0" w:color="000000"/>
              <w:bottom w:val="single" w:sz="4" w:space="0" w:color="000000"/>
              <w:right w:val="nil"/>
            </w:tcBorders>
          </w:tcPr>
          <w:p w14:paraId="77034D67" w14:textId="7ACDFE88" w:rsidR="00617767" w:rsidRPr="00617767" w:rsidRDefault="00617767" w:rsidP="00617767">
            <w:pPr>
              <w:pStyle w:val="wrubryce"/>
              <w:rPr>
                <w:lang w:val="en-US"/>
              </w:rPr>
            </w:pPr>
            <w:r w:rsidRPr="00617767">
              <w:rPr>
                <w:lang w:val="en-US"/>
              </w:rPr>
              <w:t xml:space="preserve">Design own enterprise and define own subject objectives, activities, mission and vision </w:t>
            </w:r>
          </w:p>
        </w:tc>
        <w:tc>
          <w:tcPr>
            <w:tcW w:w="1132" w:type="dxa"/>
            <w:vMerge w:val="restart"/>
            <w:tcBorders>
              <w:top w:val="single" w:sz="4" w:space="0" w:color="000000"/>
              <w:left w:val="single" w:sz="4" w:space="0" w:color="000000"/>
              <w:right w:val="single" w:sz="4" w:space="0" w:color="000000"/>
            </w:tcBorders>
            <w:vAlign w:val="center"/>
          </w:tcPr>
          <w:p w14:paraId="54BD5C55" w14:textId="77777777" w:rsidR="00617767" w:rsidRDefault="00617767" w:rsidP="00617767">
            <w:pPr>
              <w:spacing w:after="0" w:line="240" w:lineRule="auto"/>
              <w:jc w:val="center"/>
              <w:rPr>
                <w:sz w:val="18"/>
                <w:szCs w:val="18"/>
              </w:rPr>
            </w:pPr>
            <w:r>
              <w:rPr>
                <w:sz w:val="18"/>
                <w:szCs w:val="18"/>
              </w:rPr>
              <w:t>Z1_U08</w:t>
            </w:r>
          </w:p>
          <w:p w14:paraId="7F8C02B7" w14:textId="77777777" w:rsidR="00617767" w:rsidRPr="00FF696E" w:rsidRDefault="00617767" w:rsidP="00617767">
            <w:pPr>
              <w:spacing w:after="0" w:line="240" w:lineRule="auto"/>
              <w:jc w:val="center"/>
              <w:rPr>
                <w:sz w:val="18"/>
                <w:szCs w:val="18"/>
              </w:rPr>
            </w:pPr>
            <w:r w:rsidRPr="002167C5">
              <w:rPr>
                <w:color w:val="000000"/>
                <w:sz w:val="18"/>
                <w:szCs w:val="18"/>
              </w:rPr>
              <w:t xml:space="preserve">INF_U02, INF_U06, INF_U07, INF_U10, </w:t>
            </w:r>
          </w:p>
        </w:tc>
        <w:tc>
          <w:tcPr>
            <w:tcW w:w="906" w:type="dxa"/>
            <w:tcBorders>
              <w:top w:val="single" w:sz="4" w:space="0" w:color="000000"/>
              <w:left w:val="single" w:sz="4" w:space="0" w:color="000000"/>
              <w:bottom w:val="single" w:sz="4" w:space="0" w:color="000000"/>
              <w:right w:val="single" w:sz="4" w:space="0" w:color="000000"/>
            </w:tcBorders>
            <w:vAlign w:val="center"/>
          </w:tcPr>
          <w:p w14:paraId="39511E84" w14:textId="77777777" w:rsidR="00617767" w:rsidRDefault="00617767" w:rsidP="00617767">
            <w:pPr>
              <w:pStyle w:val="Default"/>
              <w:spacing w:line="276" w:lineRule="auto"/>
              <w:jc w:val="center"/>
              <w:rPr>
                <w:rFonts w:ascii="Times New Roman" w:hAnsi="Times New Roman" w:cs="Times New Roman"/>
                <w:color w:val="auto"/>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780C877D" w14:textId="45C1A1AF" w:rsidR="00617767" w:rsidRDefault="00617767" w:rsidP="00617767">
            <w:pPr>
              <w:pStyle w:val="Default"/>
              <w:spacing w:line="276" w:lineRule="auto"/>
              <w:jc w:val="center"/>
              <w:rPr>
                <w:rFonts w:ascii="Times New Roman" w:hAnsi="Times New Roman" w:cs="Times New Roman"/>
                <w:color w:val="auto"/>
                <w:sz w:val="20"/>
                <w:szCs w:val="20"/>
              </w:rPr>
            </w:pPr>
            <w:r>
              <w:rPr>
                <w:sz w:val="20"/>
                <w:szCs w:val="20"/>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13B6C8F0" w14:textId="77777777" w:rsidR="00617767" w:rsidRDefault="00617767" w:rsidP="00617767">
            <w:pPr>
              <w:pStyle w:val="Default"/>
              <w:spacing w:line="276" w:lineRule="auto"/>
              <w:jc w:val="center"/>
              <w:rPr>
                <w:rFonts w:ascii="Times New Roman" w:hAnsi="Times New Roman" w:cs="Times New Roman"/>
                <w:color w:val="auto"/>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664762D9" w14:textId="30649822" w:rsidR="00617767" w:rsidRDefault="00617767" w:rsidP="00617767">
            <w:pPr>
              <w:pStyle w:val="Default"/>
              <w:spacing w:line="276" w:lineRule="auto"/>
              <w:jc w:val="center"/>
              <w:rPr>
                <w:rFonts w:ascii="Times New Roman" w:hAnsi="Times New Roman" w:cs="Times New Roman"/>
                <w:color w:val="auto"/>
                <w:sz w:val="20"/>
                <w:szCs w:val="20"/>
              </w:rPr>
            </w:pPr>
            <w:r>
              <w:rPr>
                <w:sz w:val="20"/>
                <w:szCs w:val="20"/>
              </w:rPr>
              <w:t>X</w:t>
            </w:r>
          </w:p>
        </w:tc>
      </w:tr>
      <w:tr w:rsidR="00617767" w:rsidRPr="00617767" w14:paraId="26E9FFBE" w14:textId="77777777" w:rsidTr="00AF7DB2">
        <w:trPr>
          <w:trHeight w:val="376"/>
        </w:trPr>
        <w:tc>
          <w:tcPr>
            <w:tcW w:w="483" w:type="dxa"/>
            <w:tcBorders>
              <w:top w:val="single" w:sz="4" w:space="0" w:color="000000"/>
              <w:left w:val="single" w:sz="4" w:space="0" w:color="000000"/>
              <w:bottom w:val="single" w:sz="4" w:space="0" w:color="000000"/>
              <w:right w:val="nil"/>
            </w:tcBorders>
            <w:vAlign w:val="center"/>
            <w:hideMark/>
          </w:tcPr>
          <w:p w14:paraId="561B4EBC" w14:textId="77777777" w:rsidR="00617767" w:rsidRDefault="00617767" w:rsidP="00617767">
            <w:pPr>
              <w:pStyle w:val="centralniewrubryce"/>
              <w:spacing w:line="256" w:lineRule="auto"/>
            </w:pPr>
            <w:r>
              <w:t>U2</w:t>
            </w:r>
          </w:p>
        </w:tc>
        <w:tc>
          <w:tcPr>
            <w:tcW w:w="3406" w:type="dxa"/>
            <w:tcBorders>
              <w:top w:val="single" w:sz="4" w:space="0" w:color="000000"/>
              <w:left w:val="single" w:sz="4" w:space="0" w:color="000000"/>
              <w:bottom w:val="single" w:sz="4" w:space="0" w:color="000000"/>
              <w:right w:val="nil"/>
            </w:tcBorders>
          </w:tcPr>
          <w:p w14:paraId="70A854B7" w14:textId="626039B4" w:rsidR="00617767" w:rsidRPr="00617767" w:rsidRDefault="00617767" w:rsidP="00617767">
            <w:pPr>
              <w:pStyle w:val="wrubryce"/>
              <w:rPr>
                <w:lang w:val="en-US"/>
              </w:rPr>
            </w:pPr>
            <w:r w:rsidRPr="00617767">
              <w:rPr>
                <w:lang w:val="en-US"/>
              </w:rPr>
              <w:t>Perceive patterns of action, define and responsibly design change for self and environment.</w:t>
            </w:r>
          </w:p>
        </w:tc>
        <w:tc>
          <w:tcPr>
            <w:tcW w:w="1132" w:type="dxa"/>
            <w:vMerge/>
            <w:tcBorders>
              <w:left w:val="single" w:sz="4" w:space="0" w:color="000000"/>
              <w:right w:val="single" w:sz="4" w:space="0" w:color="000000"/>
            </w:tcBorders>
            <w:vAlign w:val="center"/>
          </w:tcPr>
          <w:p w14:paraId="04C6E932" w14:textId="77777777" w:rsidR="00617767" w:rsidRPr="00617767" w:rsidRDefault="00617767" w:rsidP="00617767">
            <w:pPr>
              <w:autoSpaceDE w:val="0"/>
              <w:autoSpaceDN w:val="0"/>
              <w:adjustRightInd w:val="0"/>
              <w:jc w:val="center"/>
              <w:rPr>
                <w:rFonts w:eastAsia="Times New Roman"/>
                <w:sz w:val="20"/>
                <w:szCs w:val="20"/>
                <w:lang w:val="en-US"/>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DECC841" w14:textId="77777777" w:rsidR="00617767" w:rsidRPr="00617767" w:rsidRDefault="00617767" w:rsidP="00617767">
            <w:pPr>
              <w:autoSpaceDE w:val="0"/>
              <w:snapToGrid w:val="0"/>
              <w:spacing w:before="40" w:after="40" w:line="240" w:lineRule="auto"/>
              <w:jc w:val="center"/>
              <w:rPr>
                <w:sz w:val="20"/>
                <w:szCs w:val="20"/>
                <w:lang w:val="en-US"/>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5FCB3C14" w14:textId="1E2D16DD" w:rsidR="00617767" w:rsidRPr="00617767" w:rsidRDefault="00617767" w:rsidP="00617767">
            <w:pPr>
              <w:autoSpaceDE w:val="0"/>
              <w:snapToGrid w:val="0"/>
              <w:spacing w:before="40" w:after="40" w:line="240" w:lineRule="auto"/>
              <w:jc w:val="center"/>
              <w:rPr>
                <w:sz w:val="20"/>
                <w:szCs w:val="20"/>
                <w:lang w:val="en-US"/>
              </w:rPr>
            </w:pPr>
            <w:r>
              <w:rPr>
                <w:sz w:val="20"/>
                <w:szCs w:val="20"/>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12CCBCA3" w14:textId="77777777" w:rsidR="00617767" w:rsidRPr="00617767" w:rsidRDefault="00617767" w:rsidP="00617767">
            <w:pPr>
              <w:autoSpaceDE w:val="0"/>
              <w:snapToGrid w:val="0"/>
              <w:spacing w:before="40" w:after="40" w:line="240" w:lineRule="auto"/>
              <w:jc w:val="center"/>
              <w:rPr>
                <w:sz w:val="20"/>
                <w:szCs w:val="20"/>
                <w:lang w:val="en-US"/>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536D65DF" w14:textId="42D2CCD7" w:rsidR="00617767" w:rsidRPr="00617767" w:rsidRDefault="00617767" w:rsidP="00617767">
            <w:pPr>
              <w:autoSpaceDE w:val="0"/>
              <w:snapToGrid w:val="0"/>
              <w:spacing w:before="40" w:after="40" w:line="240" w:lineRule="auto"/>
              <w:jc w:val="center"/>
              <w:rPr>
                <w:sz w:val="20"/>
                <w:szCs w:val="20"/>
                <w:lang w:val="en-US"/>
              </w:rPr>
            </w:pPr>
            <w:r>
              <w:rPr>
                <w:sz w:val="20"/>
                <w:szCs w:val="20"/>
              </w:rPr>
              <w:t>X</w:t>
            </w:r>
          </w:p>
        </w:tc>
      </w:tr>
      <w:tr w:rsidR="00617767" w:rsidRPr="00617767" w14:paraId="05BAD291" w14:textId="77777777" w:rsidTr="00AF7DB2">
        <w:trPr>
          <w:trHeight w:val="376"/>
        </w:trPr>
        <w:tc>
          <w:tcPr>
            <w:tcW w:w="483" w:type="dxa"/>
            <w:tcBorders>
              <w:top w:val="single" w:sz="4" w:space="0" w:color="000000"/>
              <w:left w:val="single" w:sz="4" w:space="0" w:color="000000"/>
              <w:bottom w:val="single" w:sz="4" w:space="0" w:color="000000"/>
              <w:right w:val="nil"/>
            </w:tcBorders>
            <w:vAlign w:val="center"/>
            <w:hideMark/>
          </w:tcPr>
          <w:p w14:paraId="7A04ECCB" w14:textId="77777777" w:rsidR="00617767" w:rsidRDefault="00617767" w:rsidP="00617767">
            <w:pPr>
              <w:pStyle w:val="centralniewrubryce"/>
              <w:spacing w:line="256" w:lineRule="auto"/>
            </w:pPr>
            <w:r>
              <w:t>U3</w:t>
            </w:r>
          </w:p>
        </w:tc>
        <w:tc>
          <w:tcPr>
            <w:tcW w:w="3406" w:type="dxa"/>
            <w:tcBorders>
              <w:top w:val="single" w:sz="4" w:space="0" w:color="000000"/>
              <w:left w:val="single" w:sz="4" w:space="0" w:color="000000"/>
              <w:bottom w:val="single" w:sz="4" w:space="0" w:color="000000"/>
              <w:right w:val="nil"/>
            </w:tcBorders>
          </w:tcPr>
          <w:p w14:paraId="29FD209B" w14:textId="20929B1D" w:rsidR="00617767" w:rsidRPr="00617767" w:rsidRDefault="00617767" w:rsidP="00617767">
            <w:pPr>
              <w:pStyle w:val="wrubryce"/>
              <w:rPr>
                <w:lang w:val="en-US"/>
              </w:rPr>
            </w:pPr>
            <w:r w:rsidRPr="00617767">
              <w:rPr>
                <w:lang w:val="en-US"/>
              </w:rPr>
              <w:t xml:space="preserve">Determine how to reach the customer and inform them about the product </w:t>
            </w:r>
          </w:p>
        </w:tc>
        <w:tc>
          <w:tcPr>
            <w:tcW w:w="1132" w:type="dxa"/>
            <w:vMerge/>
            <w:tcBorders>
              <w:left w:val="single" w:sz="4" w:space="0" w:color="000000"/>
              <w:right w:val="single" w:sz="4" w:space="0" w:color="000000"/>
            </w:tcBorders>
            <w:vAlign w:val="center"/>
          </w:tcPr>
          <w:p w14:paraId="6ED8B3B2" w14:textId="77777777" w:rsidR="00617767" w:rsidRPr="00617767" w:rsidRDefault="00617767" w:rsidP="00617767">
            <w:pPr>
              <w:autoSpaceDE w:val="0"/>
              <w:autoSpaceDN w:val="0"/>
              <w:adjustRightInd w:val="0"/>
              <w:jc w:val="center"/>
              <w:rPr>
                <w:rFonts w:eastAsia="Times New Roman"/>
                <w:sz w:val="20"/>
                <w:szCs w:val="20"/>
                <w:lang w:val="en-US"/>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0A72A842" w14:textId="77777777" w:rsidR="00617767" w:rsidRPr="00617767" w:rsidRDefault="00617767" w:rsidP="00617767">
            <w:pPr>
              <w:autoSpaceDE w:val="0"/>
              <w:snapToGrid w:val="0"/>
              <w:spacing w:before="40" w:after="40" w:line="240" w:lineRule="auto"/>
              <w:jc w:val="center"/>
              <w:rPr>
                <w:sz w:val="20"/>
                <w:szCs w:val="20"/>
                <w:lang w:val="en-US"/>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6BAD915D" w14:textId="2C09228F" w:rsidR="00617767" w:rsidRPr="00617767" w:rsidRDefault="00617767" w:rsidP="00617767">
            <w:pPr>
              <w:autoSpaceDE w:val="0"/>
              <w:snapToGrid w:val="0"/>
              <w:spacing w:before="40" w:after="40" w:line="240" w:lineRule="auto"/>
              <w:jc w:val="center"/>
              <w:rPr>
                <w:sz w:val="20"/>
                <w:szCs w:val="20"/>
                <w:lang w:val="en-US"/>
              </w:rPr>
            </w:pPr>
            <w:r>
              <w:rPr>
                <w:sz w:val="20"/>
                <w:szCs w:val="20"/>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7CAE8F1F" w14:textId="77777777" w:rsidR="00617767" w:rsidRPr="00617767" w:rsidRDefault="00617767" w:rsidP="00617767">
            <w:pPr>
              <w:autoSpaceDE w:val="0"/>
              <w:snapToGrid w:val="0"/>
              <w:spacing w:before="40" w:after="40" w:line="240" w:lineRule="auto"/>
              <w:jc w:val="center"/>
              <w:rPr>
                <w:sz w:val="20"/>
                <w:szCs w:val="20"/>
                <w:lang w:val="en-US"/>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4FB59FA8" w14:textId="757F823E" w:rsidR="00617767" w:rsidRPr="00617767" w:rsidRDefault="00617767" w:rsidP="00617767">
            <w:pPr>
              <w:autoSpaceDE w:val="0"/>
              <w:snapToGrid w:val="0"/>
              <w:spacing w:before="40" w:after="40" w:line="240" w:lineRule="auto"/>
              <w:jc w:val="center"/>
              <w:rPr>
                <w:sz w:val="20"/>
                <w:szCs w:val="20"/>
                <w:lang w:val="en-US"/>
              </w:rPr>
            </w:pPr>
            <w:r>
              <w:rPr>
                <w:sz w:val="20"/>
                <w:szCs w:val="20"/>
              </w:rPr>
              <w:t>X</w:t>
            </w:r>
          </w:p>
        </w:tc>
      </w:tr>
      <w:tr w:rsidR="00617767" w:rsidRPr="00617767" w14:paraId="353F86B8" w14:textId="77777777" w:rsidTr="00AF7DB2">
        <w:trPr>
          <w:trHeight w:val="376"/>
        </w:trPr>
        <w:tc>
          <w:tcPr>
            <w:tcW w:w="483" w:type="dxa"/>
            <w:tcBorders>
              <w:top w:val="single" w:sz="4" w:space="0" w:color="000000"/>
              <w:left w:val="single" w:sz="4" w:space="0" w:color="000000"/>
              <w:bottom w:val="single" w:sz="4" w:space="0" w:color="000000"/>
              <w:right w:val="nil"/>
            </w:tcBorders>
            <w:vAlign w:val="center"/>
          </w:tcPr>
          <w:p w14:paraId="5B1F5217" w14:textId="1CD0FB66" w:rsidR="00617767" w:rsidRDefault="00617767" w:rsidP="00617767">
            <w:pPr>
              <w:pStyle w:val="centralniewrubryce"/>
              <w:spacing w:line="256" w:lineRule="auto"/>
            </w:pPr>
            <w:r>
              <w:t>U4</w:t>
            </w:r>
          </w:p>
        </w:tc>
        <w:tc>
          <w:tcPr>
            <w:tcW w:w="3406" w:type="dxa"/>
            <w:tcBorders>
              <w:top w:val="single" w:sz="4" w:space="0" w:color="000000"/>
              <w:left w:val="single" w:sz="4" w:space="0" w:color="000000"/>
              <w:bottom w:val="single" w:sz="4" w:space="0" w:color="000000"/>
              <w:right w:val="nil"/>
            </w:tcBorders>
          </w:tcPr>
          <w:p w14:paraId="5B9D2F38" w14:textId="33557084" w:rsidR="00617767" w:rsidRPr="00617767" w:rsidRDefault="00617767" w:rsidP="00617767">
            <w:pPr>
              <w:pStyle w:val="wrubryce"/>
              <w:rPr>
                <w:lang w:val="en-US"/>
              </w:rPr>
            </w:pPr>
            <w:r w:rsidRPr="00617767">
              <w:rPr>
                <w:lang w:val="en-US"/>
              </w:rPr>
              <w:t xml:space="preserve">set directions and improve one's skills, plan and </w:t>
            </w:r>
            <w:proofErr w:type="spellStart"/>
            <w:r w:rsidRPr="00617767">
              <w:rPr>
                <w:lang w:val="en-US"/>
              </w:rPr>
              <w:t>organise</w:t>
            </w:r>
            <w:proofErr w:type="spellEnd"/>
            <w:r w:rsidRPr="00617767">
              <w:rPr>
                <w:lang w:val="en-US"/>
              </w:rPr>
              <w:t xml:space="preserve"> work </w:t>
            </w:r>
          </w:p>
        </w:tc>
        <w:tc>
          <w:tcPr>
            <w:tcW w:w="1132" w:type="dxa"/>
            <w:vMerge/>
            <w:tcBorders>
              <w:left w:val="single" w:sz="4" w:space="0" w:color="000000"/>
              <w:right w:val="single" w:sz="4" w:space="0" w:color="000000"/>
            </w:tcBorders>
            <w:vAlign w:val="center"/>
          </w:tcPr>
          <w:p w14:paraId="382962A4" w14:textId="77777777" w:rsidR="00617767" w:rsidRPr="00617767" w:rsidRDefault="00617767" w:rsidP="00617767">
            <w:pPr>
              <w:autoSpaceDE w:val="0"/>
              <w:autoSpaceDN w:val="0"/>
              <w:adjustRightInd w:val="0"/>
              <w:jc w:val="center"/>
              <w:rPr>
                <w:rFonts w:eastAsia="Times New Roman"/>
                <w:sz w:val="20"/>
                <w:szCs w:val="20"/>
                <w:lang w:val="en-US"/>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26BA0B9D" w14:textId="77777777" w:rsidR="00617767" w:rsidRPr="00617767" w:rsidRDefault="00617767" w:rsidP="00617767">
            <w:pPr>
              <w:autoSpaceDE w:val="0"/>
              <w:snapToGrid w:val="0"/>
              <w:spacing w:before="40" w:after="40" w:line="240" w:lineRule="auto"/>
              <w:jc w:val="center"/>
              <w:rPr>
                <w:sz w:val="20"/>
                <w:szCs w:val="20"/>
                <w:lang w:val="en-US"/>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4A5C5E4D" w14:textId="37B46A80" w:rsidR="00617767" w:rsidRPr="00617767" w:rsidRDefault="00617767" w:rsidP="00617767">
            <w:pPr>
              <w:autoSpaceDE w:val="0"/>
              <w:snapToGrid w:val="0"/>
              <w:spacing w:before="40" w:after="40" w:line="240" w:lineRule="auto"/>
              <w:jc w:val="center"/>
              <w:rPr>
                <w:sz w:val="20"/>
                <w:szCs w:val="20"/>
                <w:lang w:val="en-US"/>
              </w:rPr>
            </w:pPr>
            <w:r>
              <w:rPr>
                <w:sz w:val="20"/>
                <w:szCs w:val="20"/>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549A88C3" w14:textId="77777777" w:rsidR="00617767" w:rsidRPr="00617767" w:rsidRDefault="00617767" w:rsidP="00617767">
            <w:pPr>
              <w:autoSpaceDE w:val="0"/>
              <w:snapToGrid w:val="0"/>
              <w:spacing w:before="40" w:after="40" w:line="240" w:lineRule="auto"/>
              <w:jc w:val="center"/>
              <w:rPr>
                <w:sz w:val="20"/>
                <w:szCs w:val="20"/>
                <w:lang w:val="en-US"/>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477D840B" w14:textId="1F669295" w:rsidR="00617767" w:rsidRPr="00617767" w:rsidRDefault="00617767" w:rsidP="00617767">
            <w:pPr>
              <w:autoSpaceDE w:val="0"/>
              <w:snapToGrid w:val="0"/>
              <w:spacing w:before="40" w:after="40" w:line="240" w:lineRule="auto"/>
              <w:jc w:val="center"/>
              <w:rPr>
                <w:sz w:val="20"/>
                <w:szCs w:val="20"/>
                <w:lang w:val="en-US"/>
              </w:rPr>
            </w:pPr>
            <w:r>
              <w:rPr>
                <w:sz w:val="20"/>
                <w:szCs w:val="20"/>
              </w:rPr>
              <w:t>X</w:t>
            </w:r>
          </w:p>
        </w:tc>
      </w:tr>
      <w:tr w:rsidR="00617767" w:rsidRPr="00617767" w14:paraId="24DD4520" w14:textId="77777777" w:rsidTr="00AF7DB2">
        <w:trPr>
          <w:trHeight w:val="376"/>
        </w:trPr>
        <w:tc>
          <w:tcPr>
            <w:tcW w:w="483" w:type="dxa"/>
            <w:tcBorders>
              <w:top w:val="single" w:sz="4" w:space="0" w:color="000000"/>
              <w:left w:val="single" w:sz="4" w:space="0" w:color="000000"/>
              <w:bottom w:val="single" w:sz="4" w:space="0" w:color="000000"/>
              <w:right w:val="nil"/>
            </w:tcBorders>
            <w:vAlign w:val="center"/>
          </w:tcPr>
          <w:p w14:paraId="6B2CB2AE" w14:textId="4BBE5F11" w:rsidR="00617767" w:rsidRDefault="00617767" w:rsidP="00617767">
            <w:pPr>
              <w:pStyle w:val="centralniewrubryce"/>
              <w:spacing w:line="256" w:lineRule="auto"/>
            </w:pPr>
            <w:r>
              <w:t>U5</w:t>
            </w:r>
          </w:p>
        </w:tc>
        <w:tc>
          <w:tcPr>
            <w:tcW w:w="3406" w:type="dxa"/>
            <w:tcBorders>
              <w:top w:val="single" w:sz="4" w:space="0" w:color="000000"/>
              <w:left w:val="single" w:sz="4" w:space="0" w:color="000000"/>
              <w:bottom w:val="single" w:sz="4" w:space="0" w:color="000000"/>
              <w:right w:val="nil"/>
            </w:tcBorders>
          </w:tcPr>
          <w:p w14:paraId="2CCFAB48" w14:textId="6FCA4EA4" w:rsidR="00617767" w:rsidRPr="00617767" w:rsidRDefault="00617767" w:rsidP="00617767">
            <w:pPr>
              <w:pStyle w:val="wrubryce"/>
              <w:rPr>
                <w:lang w:val="en-US"/>
              </w:rPr>
            </w:pPr>
            <w:r w:rsidRPr="00617767">
              <w:rPr>
                <w:lang w:val="en-US"/>
              </w:rPr>
              <w:t xml:space="preserve">apply basic principles of investment efficiency calculus in the project, make a financial assessment/analysis of the </w:t>
            </w:r>
            <w:proofErr w:type="spellStart"/>
            <w:r w:rsidRPr="00617767">
              <w:rPr>
                <w:lang w:val="en-US"/>
              </w:rPr>
              <w:t>proje</w:t>
            </w:r>
            <w:proofErr w:type="spellEnd"/>
          </w:p>
        </w:tc>
        <w:tc>
          <w:tcPr>
            <w:tcW w:w="1132" w:type="dxa"/>
            <w:vMerge/>
            <w:tcBorders>
              <w:left w:val="single" w:sz="4" w:space="0" w:color="000000"/>
              <w:bottom w:val="single" w:sz="4" w:space="0" w:color="000000"/>
              <w:right w:val="single" w:sz="4" w:space="0" w:color="000000"/>
            </w:tcBorders>
            <w:vAlign w:val="center"/>
          </w:tcPr>
          <w:p w14:paraId="35EABC8D" w14:textId="77777777" w:rsidR="00617767" w:rsidRPr="00617767" w:rsidRDefault="00617767" w:rsidP="00617767">
            <w:pPr>
              <w:autoSpaceDE w:val="0"/>
              <w:autoSpaceDN w:val="0"/>
              <w:adjustRightInd w:val="0"/>
              <w:jc w:val="center"/>
              <w:rPr>
                <w:rFonts w:eastAsia="Times New Roman"/>
                <w:sz w:val="20"/>
                <w:szCs w:val="20"/>
                <w:lang w:val="en-US"/>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09504D6F" w14:textId="77777777" w:rsidR="00617767" w:rsidRPr="00617767" w:rsidRDefault="00617767" w:rsidP="00617767">
            <w:pPr>
              <w:autoSpaceDE w:val="0"/>
              <w:snapToGrid w:val="0"/>
              <w:spacing w:before="40" w:after="40" w:line="240" w:lineRule="auto"/>
              <w:jc w:val="center"/>
              <w:rPr>
                <w:sz w:val="20"/>
                <w:szCs w:val="20"/>
                <w:lang w:val="en-US"/>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68B7577D" w14:textId="3D122F0D" w:rsidR="00617767" w:rsidRPr="00617767" w:rsidRDefault="00617767" w:rsidP="00617767">
            <w:pPr>
              <w:autoSpaceDE w:val="0"/>
              <w:snapToGrid w:val="0"/>
              <w:spacing w:before="40" w:after="40" w:line="240" w:lineRule="auto"/>
              <w:jc w:val="center"/>
              <w:rPr>
                <w:sz w:val="20"/>
                <w:szCs w:val="20"/>
                <w:lang w:val="en-US"/>
              </w:rPr>
            </w:pPr>
            <w:r>
              <w:rPr>
                <w:sz w:val="20"/>
                <w:szCs w:val="20"/>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5CA45124" w14:textId="77777777" w:rsidR="00617767" w:rsidRPr="00617767" w:rsidRDefault="00617767" w:rsidP="00617767">
            <w:pPr>
              <w:autoSpaceDE w:val="0"/>
              <w:snapToGrid w:val="0"/>
              <w:spacing w:before="40" w:after="40" w:line="240" w:lineRule="auto"/>
              <w:jc w:val="center"/>
              <w:rPr>
                <w:sz w:val="20"/>
                <w:szCs w:val="20"/>
                <w:lang w:val="en-US"/>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26C9C026" w14:textId="7DA3E627" w:rsidR="00617767" w:rsidRPr="00617767" w:rsidRDefault="00617767" w:rsidP="00617767">
            <w:pPr>
              <w:autoSpaceDE w:val="0"/>
              <w:snapToGrid w:val="0"/>
              <w:spacing w:before="40" w:after="40" w:line="240" w:lineRule="auto"/>
              <w:jc w:val="center"/>
              <w:rPr>
                <w:sz w:val="20"/>
                <w:szCs w:val="20"/>
                <w:lang w:val="en-US"/>
              </w:rPr>
            </w:pPr>
            <w:r>
              <w:rPr>
                <w:sz w:val="20"/>
                <w:szCs w:val="20"/>
              </w:rPr>
              <w:t>X</w:t>
            </w:r>
          </w:p>
        </w:tc>
      </w:tr>
      <w:tr w:rsidR="009D573C" w:rsidRPr="00617767" w14:paraId="579AC5F0" w14:textId="77777777" w:rsidTr="00FB0906">
        <w:trPr>
          <w:trHeight w:val="376"/>
        </w:trPr>
        <w:tc>
          <w:tcPr>
            <w:tcW w:w="8647" w:type="dxa"/>
            <w:gridSpan w:val="7"/>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57B1B5DD" w14:textId="77777777" w:rsidR="009D573C" w:rsidRPr="00617767" w:rsidRDefault="008F3E92" w:rsidP="009D573C">
            <w:pPr>
              <w:spacing w:after="0" w:line="240" w:lineRule="auto"/>
              <w:jc w:val="center"/>
              <w:rPr>
                <w:sz w:val="20"/>
                <w:szCs w:val="20"/>
                <w:lang w:val="en-US"/>
              </w:rPr>
            </w:pPr>
            <w:r w:rsidRPr="001557B3">
              <w:rPr>
                <w:rFonts w:eastAsia="Times New Roman"/>
                <w:sz w:val="20"/>
                <w:szCs w:val="20"/>
                <w:lang w:val="en-US"/>
              </w:rPr>
              <w:t xml:space="preserve">After completing the subject, student in the field of </w:t>
            </w:r>
            <w:r w:rsidRPr="001557B3">
              <w:rPr>
                <w:rFonts w:eastAsia="Times New Roman"/>
                <w:b/>
                <w:smallCaps/>
                <w:sz w:val="20"/>
                <w:szCs w:val="20"/>
                <w:lang w:val="en-US"/>
              </w:rPr>
              <w:t>SOCIAL COMPETENCES</w:t>
            </w:r>
            <w:r w:rsidRPr="00D82A95">
              <w:rPr>
                <w:lang w:val="en-US"/>
              </w:rPr>
              <w:t>,</w:t>
            </w:r>
            <w:r w:rsidRPr="001557B3">
              <w:rPr>
                <w:rFonts w:eastAsia="Times New Roman"/>
                <w:sz w:val="20"/>
                <w:szCs w:val="20"/>
                <w:lang w:val="en-US"/>
              </w:rPr>
              <w:t xml:space="preserve"> is able to</w:t>
            </w:r>
          </w:p>
        </w:tc>
      </w:tr>
      <w:tr w:rsidR="00617767" w:rsidRPr="00612A96" w14:paraId="14B9B0FB" w14:textId="77777777" w:rsidTr="00CF2D10">
        <w:trPr>
          <w:trHeight w:val="376"/>
        </w:trPr>
        <w:tc>
          <w:tcPr>
            <w:tcW w:w="483" w:type="dxa"/>
            <w:tcBorders>
              <w:top w:val="single" w:sz="4" w:space="0" w:color="000000"/>
              <w:left w:val="single" w:sz="4" w:space="0" w:color="000000"/>
              <w:bottom w:val="single" w:sz="4" w:space="0" w:color="000000"/>
              <w:right w:val="nil"/>
            </w:tcBorders>
            <w:vAlign w:val="center"/>
            <w:hideMark/>
          </w:tcPr>
          <w:p w14:paraId="67A85C2E" w14:textId="77777777" w:rsidR="00617767" w:rsidRDefault="00617767" w:rsidP="00617767">
            <w:pPr>
              <w:pStyle w:val="centralniewrubryce"/>
              <w:spacing w:line="256" w:lineRule="auto"/>
            </w:pPr>
            <w:r>
              <w:t>K1</w:t>
            </w:r>
          </w:p>
        </w:tc>
        <w:tc>
          <w:tcPr>
            <w:tcW w:w="3406" w:type="dxa"/>
            <w:tcBorders>
              <w:top w:val="single" w:sz="4" w:space="0" w:color="000000"/>
              <w:left w:val="single" w:sz="4" w:space="0" w:color="000000"/>
              <w:bottom w:val="single" w:sz="4" w:space="0" w:color="000000"/>
              <w:right w:val="nil"/>
            </w:tcBorders>
          </w:tcPr>
          <w:p w14:paraId="40E5424D" w14:textId="7828FFBA" w:rsidR="00617767" w:rsidRPr="00617767" w:rsidRDefault="00617767" w:rsidP="00617767">
            <w:pPr>
              <w:pStyle w:val="wrubryce"/>
              <w:jc w:val="left"/>
              <w:rPr>
                <w:highlight w:val="yellow"/>
                <w:lang w:val="en-US"/>
              </w:rPr>
            </w:pPr>
            <w:r w:rsidRPr="00617767">
              <w:rPr>
                <w:lang w:val="en-US"/>
              </w:rPr>
              <w:t xml:space="preserve"> To think in an entrepreneurial way, to be open to change.</w:t>
            </w:r>
          </w:p>
        </w:tc>
        <w:tc>
          <w:tcPr>
            <w:tcW w:w="1132" w:type="dxa"/>
            <w:vMerge w:val="restart"/>
            <w:tcBorders>
              <w:top w:val="single" w:sz="4" w:space="0" w:color="000000"/>
              <w:left w:val="single" w:sz="4" w:space="0" w:color="000000"/>
              <w:right w:val="single" w:sz="4" w:space="0" w:color="000000"/>
            </w:tcBorders>
            <w:vAlign w:val="center"/>
          </w:tcPr>
          <w:p w14:paraId="362D6BE6" w14:textId="77777777" w:rsidR="00617767" w:rsidRPr="00FF696E" w:rsidRDefault="00617767" w:rsidP="00617767">
            <w:pPr>
              <w:pStyle w:val="Podpunkty"/>
              <w:tabs>
                <w:tab w:val="left" w:pos="720"/>
              </w:tabs>
              <w:spacing w:before="240" w:after="60"/>
              <w:ind w:left="0"/>
              <w:jc w:val="center"/>
              <w:rPr>
                <w:rFonts w:eastAsia="Verdana"/>
                <w:b w:val="0"/>
                <w:sz w:val="20"/>
                <w:szCs w:val="18"/>
              </w:rPr>
            </w:pPr>
            <w:r w:rsidRPr="00FF696E">
              <w:rPr>
                <w:b w:val="0"/>
                <w:sz w:val="18"/>
                <w:szCs w:val="18"/>
              </w:rPr>
              <w:t>Z1_K05</w:t>
            </w:r>
          </w:p>
        </w:tc>
        <w:tc>
          <w:tcPr>
            <w:tcW w:w="906" w:type="dxa"/>
            <w:tcBorders>
              <w:top w:val="single" w:sz="4" w:space="0" w:color="000000"/>
              <w:left w:val="single" w:sz="4" w:space="0" w:color="000000"/>
              <w:bottom w:val="single" w:sz="4" w:space="0" w:color="000000"/>
              <w:right w:val="single" w:sz="4" w:space="0" w:color="000000"/>
            </w:tcBorders>
            <w:vAlign w:val="center"/>
          </w:tcPr>
          <w:p w14:paraId="07912DED" w14:textId="77777777" w:rsidR="00617767" w:rsidRDefault="00617767" w:rsidP="00617767">
            <w:pPr>
              <w:autoSpaceDE w:val="0"/>
              <w:snapToGrid w:val="0"/>
              <w:spacing w:before="40" w:after="40" w:line="240" w:lineRule="auto"/>
              <w:jc w:val="center"/>
              <w:rPr>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679B88A1" w14:textId="353C4D5E" w:rsidR="00617767" w:rsidRDefault="00617767" w:rsidP="00617767">
            <w:pPr>
              <w:pStyle w:val="Default"/>
              <w:spacing w:line="276" w:lineRule="auto"/>
              <w:jc w:val="center"/>
              <w:rPr>
                <w:rFonts w:ascii="Times New Roman" w:hAnsi="Times New Roman" w:cs="Times New Roman"/>
                <w:color w:val="auto"/>
                <w:sz w:val="20"/>
                <w:szCs w:val="20"/>
              </w:rPr>
            </w:pPr>
            <w:r>
              <w:rPr>
                <w:sz w:val="20"/>
                <w:szCs w:val="20"/>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54D576C8" w14:textId="77777777" w:rsidR="00617767" w:rsidRDefault="00617767" w:rsidP="00617767">
            <w:pPr>
              <w:autoSpaceDE w:val="0"/>
              <w:snapToGrid w:val="0"/>
              <w:spacing w:before="40" w:after="40" w:line="240" w:lineRule="auto"/>
              <w:jc w:val="center"/>
              <w:rPr>
                <w:sz w:val="20"/>
                <w:szCs w:val="20"/>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1C3ABEE2" w14:textId="6570D581" w:rsidR="00617767" w:rsidRDefault="00617767" w:rsidP="00617767">
            <w:pPr>
              <w:pStyle w:val="Default"/>
              <w:spacing w:line="276" w:lineRule="auto"/>
              <w:jc w:val="center"/>
              <w:rPr>
                <w:rFonts w:ascii="Times New Roman" w:hAnsi="Times New Roman" w:cs="Times New Roman"/>
                <w:color w:val="auto"/>
                <w:sz w:val="20"/>
                <w:szCs w:val="20"/>
              </w:rPr>
            </w:pPr>
            <w:r>
              <w:rPr>
                <w:sz w:val="20"/>
                <w:szCs w:val="20"/>
              </w:rPr>
              <w:t>X</w:t>
            </w:r>
          </w:p>
        </w:tc>
      </w:tr>
      <w:tr w:rsidR="00617767" w:rsidRPr="00617767" w14:paraId="04442D1C" w14:textId="77777777" w:rsidTr="00CF2D10">
        <w:trPr>
          <w:trHeight w:val="376"/>
        </w:trPr>
        <w:tc>
          <w:tcPr>
            <w:tcW w:w="483" w:type="dxa"/>
            <w:tcBorders>
              <w:top w:val="single" w:sz="4" w:space="0" w:color="000000"/>
              <w:left w:val="single" w:sz="4" w:space="0" w:color="000000"/>
              <w:bottom w:val="single" w:sz="4" w:space="0" w:color="000000"/>
              <w:right w:val="nil"/>
            </w:tcBorders>
            <w:vAlign w:val="center"/>
          </w:tcPr>
          <w:p w14:paraId="4F1D4445" w14:textId="7EF02130" w:rsidR="00617767" w:rsidRDefault="00617767" w:rsidP="00617767">
            <w:pPr>
              <w:pStyle w:val="centralniewrubryce"/>
              <w:spacing w:line="256" w:lineRule="auto"/>
            </w:pPr>
            <w:r>
              <w:t>K2</w:t>
            </w:r>
          </w:p>
        </w:tc>
        <w:tc>
          <w:tcPr>
            <w:tcW w:w="3406" w:type="dxa"/>
            <w:tcBorders>
              <w:top w:val="single" w:sz="4" w:space="0" w:color="000000"/>
              <w:left w:val="single" w:sz="4" w:space="0" w:color="000000"/>
              <w:bottom w:val="single" w:sz="4" w:space="0" w:color="000000"/>
              <w:right w:val="nil"/>
            </w:tcBorders>
          </w:tcPr>
          <w:p w14:paraId="30D0E043" w14:textId="1062E42B" w:rsidR="00617767" w:rsidRPr="00617767" w:rsidRDefault="00617767" w:rsidP="00617767">
            <w:pPr>
              <w:pStyle w:val="wrubryce"/>
              <w:jc w:val="left"/>
              <w:rPr>
                <w:highlight w:val="yellow"/>
                <w:lang w:val="en-US"/>
              </w:rPr>
            </w:pPr>
            <w:r w:rsidRPr="00617767">
              <w:rPr>
                <w:lang w:val="en-US"/>
              </w:rPr>
              <w:t>To plan and implement one's own ventures and be responsible for them.</w:t>
            </w:r>
          </w:p>
        </w:tc>
        <w:tc>
          <w:tcPr>
            <w:tcW w:w="1132" w:type="dxa"/>
            <w:vMerge/>
            <w:tcBorders>
              <w:top w:val="single" w:sz="4" w:space="0" w:color="000000"/>
              <w:left w:val="single" w:sz="4" w:space="0" w:color="000000"/>
              <w:right w:val="single" w:sz="4" w:space="0" w:color="000000"/>
            </w:tcBorders>
            <w:vAlign w:val="center"/>
          </w:tcPr>
          <w:p w14:paraId="583831F8" w14:textId="77777777" w:rsidR="00617767" w:rsidRPr="00617767" w:rsidRDefault="00617767" w:rsidP="00617767">
            <w:pPr>
              <w:pStyle w:val="Podpunkty"/>
              <w:tabs>
                <w:tab w:val="left" w:pos="720"/>
              </w:tabs>
              <w:spacing w:before="240" w:after="60"/>
              <w:ind w:left="0"/>
              <w:jc w:val="center"/>
              <w:rPr>
                <w:b w:val="0"/>
                <w:sz w:val="18"/>
                <w:szCs w:val="18"/>
                <w:lang w:val="en-US"/>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7EE1E9CE" w14:textId="77777777" w:rsidR="00617767" w:rsidRPr="00617767" w:rsidRDefault="00617767" w:rsidP="00617767">
            <w:pPr>
              <w:autoSpaceDE w:val="0"/>
              <w:snapToGrid w:val="0"/>
              <w:spacing w:before="40" w:after="40" w:line="240" w:lineRule="auto"/>
              <w:jc w:val="center"/>
              <w:rPr>
                <w:sz w:val="20"/>
                <w:szCs w:val="20"/>
                <w:lang w:val="en-US"/>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3BD3878F" w14:textId="34BBA535" w:rsidR="00617767" w:rsidRPr="00617767" w:rsidRDefault="00617767" w:rsidP="00617767">
            <w:pPr>
              <w:pStyle w:val="Default"/>
              <w:spacing w:line="276" w:lineRule="auto"/>
              <w:jc w:val="center"/>
              <w:rPr>
                <w:rFonts w:ascii="Times New Roman" w:hAnsi="Times New Roman" w:cs="Times New Roman"/>
                <w:color w:val="auto"/>
                <w:sz w:val="20"/>
                <w:szCs w:val="20"/>
                <w:lang w:val="en-US"/>
              </w:rPr>
            </w:pPr>
            <w:r>
              <w:rPr>
                <w:sz w:val="20"/>
                <w:szCs w:val="20"/>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3D045F60" w14:textId="77777777" w:rsidR="00617767" w:rsidRPr="00617767" w:rsidRDefault="00617767" w:rsidP="00617767">
            <w:pPr>
              <w:autoSpaceDE w:val="0"/>
              <w:snapToGrid w:val="0"/>
              <w:spacing w:before="40" w:after="40" w:line="240" w:lineRule="auto"/>
              <w:jc w:val="center"/>
              <w:rPr>
                <w:sz w:val="20"/>
                <w:szCs w:val="20"/>
                <w:lang w:val="en-US"/>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6BCBCB53" w14:textId="1DBDB8F3" w:rsidR="00617767" w:rsidRPr="00617767" w:rsidRDefault="00617767" w:rsidP="00617767">
            <w:pPr>
              <w:pStyle w:val="Default"/>
              <w:spacing w:line="276" w:lineRule="auto"/>
              <w:jc w:val="center"/>
              <w:rPr>
                <w:rFonts w:ascii="Times New Roman" w:hAnsi="Times New Roman" w:cs="Times New Roman"/>
                <w:color w:val="auto"/>
                <w:sz w:val="20"/>
                <w:szCs w:val="20"/>
                <w:lang w:val="en-US"/>
              </w:rPr>
            </w:pPr>
            <w:r>
              <w:rPr>
                <w:sz w:val="20"/>
                <w:szCs w:val="20"/>
              </w:rPr>
              <w:t>X</w:t>
            </w:r>
          </w:p>
        </w:tc>
      </w:tr>
      <w:tr w:rsidR="00617767" w:rsidRPr="00617767" w14:paraId="76B8E65E" w14:textId="77777777" w:rsidTr="00CF2D10">
        <w:trPr>
          <w:trHeight w:val="376"/>
        </w:trPr>
        <w:tc>
          <w:tcPr>
            <w:tcW w:w="483" w:type="dxa"/>
            <w:tcBorders>
              <w:top w:val="nil"/>
              <w:left w:val="single" w:sz="4" w:space="0" w:color="000000"/>
              <w:bottom w:val="single" w:sz="4" w:space="0" w:color="000000"/>
              <w:right w:val="nil"/>
            </w:tcBorders>
            <w:vAlign w:val="center"/>
            <w:hideMark/>
          </w:tcPr>
          <w:p w14:paraId="32C74E99" w14:textId="020A025E" w:rsidR="00617767" w:rsidRDefault="00617767" w:rsidP="00617767">
            <w:pPr>
              <w:pStyle w:val="centralniewrubryce"/>
              <w:spacing w:line="256" w:lineRule="auto"/>
            </w:pPr>
            <w:r>
              <w:t>K3</w:t>
            </w:r>
          </w:p>
        </w:tc>
        <w:tc>
          <w:tcPr>
            <w:tcW w:w="3406" w:type="dxa"/>
            <w:tcBorders>
              <w:top w:val="nil"/>
              <w:left w:val="single" w:sz="4" w:space="0" w:color="000000"/>
              <w:bottom w:val="single" w:sz="4" w:space="0" w:color="000000"/>
              <w:right w:val="nil"/>
            </w:tcBorders>
          </w:tcPr>
          <w:p w14:paraId="231F0D04" w14:textId="45311D9B" w:rsidR="00617767" w:rsidRPr="00617767" w:rsidRDefault="00617767" w:rsidP="00617767">
            <w:pPr>
              <w:pStyle w:val="wrubryce"/>
              <w:jc w:val="left"/>
              <w:rPr>
                <w:lang w:val="en-US"/>
              </w:rPr>
            </w:pPr>
            <w:r w:rsidRPr="00617767">
              <w:rPr>
                <w:lang w:val="en-US"/>
              </w:rPr>
              <w:t xml:space="preserve">To collaborate with others and gain allies for project implementation </w:t>
            </w:r>
          </w:p>
        </w:tc>
        <w:tc>
          <w:tcPr>
            <w:tcW w:w="1132" w:type="dxa"/>
            <w:vMerge/>
            <w:tcBorders>
              <w:left w:val="single" w:sz="4" w:space="0" w:color="000000"/>
              <w:bottom w:val="single" w:sz="4" w:space="0" w:color="000000"/>
              <w:right w:val="single" w:sz="4" w:space="0" w:color="000000"/>
            </w:tcBorders>
          </w:tcPr>
          <w:p w14:paraId="7943063A" w14:textId="77777777" w:rsidR="00617767" w:rsidRPr="00617767" w:rsidRDefault="00617767" w:rsidP="00617767">
            <w:pPr>
              <w:pStyle w:val="Podpunkty"/>
              <w:tabs>
                <w:tab w:val="left" w:pos="720"/>
              </w:tabs>
              <w:spacing w:before="240" w:after="60"/>
              <w:ind w:left="0"/>
              <w:jc w:val="left"/>
              <w:rPr>
                <w:rFonts w:eastAsia="Verdana"/>
                <w:b w:val="0"/>
                <w:sz w:val="20"/>
                <w:szCs w:val="18"/>
                <w:lang w:val="en-US"/>
              </w:rPr>
            </w:pPr>
          </w:p>
        </w:tc>
        <w:tc>
          <w:tcPr>
            <w:tcW w:w="906" w:type="dxa"/>
            <w:tcBorders>
              <w:top w:val="nil"/>
              <w:left w:val="single" w:sz="4" w:space="0" w:color="000000"/>
              <w:bottom w:val="single" w:sz="4" w:space="0" w:color="000000"/>
              <w:right w:val="single" w:sz="4" w:space="0" w:color="000000"/>
            </w:tcBorders>
            <w:vAlign w:val="center"/>
          </w:tcPr>
          <w:p w14:paraId="1B52CC9E" w14:textId="77777777" w:rsidR="00617767" w:rsidRPr="00617767" w:rsidRDefault="00617767" w:rsidP="00617767">
            <w:pPr>
              <w:autoSpaceDE w:val="0"/>
              <w:snapToGrid w:val="0"/>
              <w:spacing w:before="40" w:after="40" w:line="240" w:lineRule="auto"/>
              <w:jc w:val="center"/>
              <w:rPr>
                <w:sz w:val="20"/>
                <w:szCs w:val="20"/>
                <w:lang w:val="en-US"/>
              </w:rPr>
            </w:pPr>
          </w:p>
        </w:tc>
        <w:tc>
          <w:tcPr>
            <w:tcW w:w="907" w:type="dxa"/>
            <w:tcBorders>
              <w:top w:val="nil"/>
              <w:left w:val="single" w:sz="4" w:space="0" w:color="000000"/>
              <w:bottom w:val="single" w:sz="4" w:space="0" w:color="000000"/>
              <w:right w:val="single" w:sz="4" w:space="0" w:color="000000"/>
            </w:tcBorders>
            <w:vAlign w:val="center"/>
          </w:tcPr>
          <w:p w14:paraId="52809274" w14:textId="126CFBD3" w:rsidR="00617767" w:rsidRPr="00617767" w:rsidRDefault="00617767" w:rsidP="00617767">
            <w:pPr>
              <w:pStyle w:val="Default"/>
              <w:spacing w:line="276" w:lineRule="auto"/>
              <w:jc w:val="center"/>
              <w:rPr>
                <w:rFonts w:ascii="Times New Roman" w:hAnsi="Times New Roman" w:cs="Times New Roman"/>
                <w:color w:val="auto"/>
                <w:sz w:val="20"/>
                <w:szCs w:val="20"/>
                <w:lang w:val="en-US"/>
              </w:rPr>
            </w:pPr>
            <w:r>
              <w:rPr>
                <w:sz w:val="20"/>
                <w:szCs w:val="20"/>
              </w:rPr>
              <w:t>X</w:t>
            </w:r>
          </w:p>
        </w:tc>
        <w:tc>
          <w:tcPr>
            <w:tcW w:w="906" w:type="dxa"/>
            <w:tcBorders>
              <w:top w:val="nil"/>
              <w:left w:val="single" w:sz="4" w:space="0" w:color="000000"/>
              <w:bottom w:val="single" w:sz="4" w:space="0" w:color="000000"/>
              <w:right w:val="single" w:sz="4" w:space="0" w:color="000000"/>
            </w:tcBorders>
            <w:vAlign w:val="center"/>
          </w:tcPr>
          <w:p w14:paraId="297F49CD" w14:textId="77777777" w:rsidR="00617767" w:rsidRPr="00617767" w:rsidRDefault="00617767" w:rsidP="00617767">
            <w:pPr>
              <w:autoSpaceDE w:val="0"/>
              <w:snapToGrid w:val="0"/>
              <w:spacing w:before="40" w:after="40" w:line="240" w:lineRule="auto"/>
              <w:jc w:val="center"/>
              <w:rPr>
                <w:sz w:val="20"/>
                <w:szCs w:val="20"/>
                <w:lang w:val="en-US"/>
              </w:rPr>
            </w:pPr>
          </w:p>
        </w:tc>
        <w:tc>
          <w:tcPr>
            <w:tcW w:w="907" w:type="dxa"/>
            <w:tcBorders>
              <w:top w:val="nil"/>
              <w:left w:val="single" w:sz="4" w:space="0" w:color="000000"/>
              <w:bottom w:val="single" w:sz="4" w:space="0" w:color="000000"/>
              <w:right w:val="single" w:sz="4" w:space="0" w:color="000000"/>
            </w:tcBorders>
            <w:vAlign w:val="center"/>
          </w:tcPr>
          <w:p w14:paraId="133F1943" w14:textId="7A05944E" w:rsidR="00617767" w:rsidRPr="00617767" w:rsidRDefault="00617767" w:rsidP="00617767">
            <w:pPr>
              <w:pStyle w:val="Default"/>
              <w:spacing w:line="276" w:lineRule="auto"/>
              <w:jc w:val="center"/>
              <w:rPr>
                <w:rFonts w:ascii="Times New Roman" w:hAnsi="Times New Roman" w:cs="Times New Roman"/>
                <w:color w:val="auto"/>
                <w:sz w:val="20"/>
                <w:szCs w:val="20"/>
                <w:lang w:val="en-US"/>
              </w:rPr>
            </w:pPr>
            <w:r>
              <w:rPr>
                <w:sz w:val="20"/>
                <w:szCs w:val="20"/>
              </w:rPr>
              <w:t>X</w:t>
            </w:r>
          </w:p>
        </w:tc>
      </w:tr>
    </w:tbl>
    <w:p w14:paraId="2E6AABD8" w14:textId="77777777" w:rsidR="00612A96" w:rsidRPr="00617767" w:rsidRDefault="00612A96">
      <w:pPr>
        <w:pStyle w:val="Tekstpodstawowy"/>
        <w:tabs>
          <w:tab w:val="left" w:pos="-5814"/>
        </w:tabs>
        <w:ind w:left="540"/>
        <w:rPr>
          <w:sz w:val="24"/>
          <w:lang w:val="en-US"/>
        </w:rPr>
      </w:pPr>
    </w:p>
    <w:p w14:paraId="4D4F5582" w14:textId="77777777" w:rsidR="00985C9D" w:rsidRPr="00617767" w:rsidRDefault="00D87DCC" w:rsidP="0050325F">
      <w:pPr>
        <w:pStyle w:val="Podpunkty"/>
        <w:spacing w:before="120" w:after="80"/>
        <w:rPr>
          <w:szCs w:val="22"/>
          <w:lang w:val="en-US"/>
        </w:rPr>
      </w:pPr>
      <w:r w:rsidRPr="00617767">
        <w:rPr>
          <w:lang w:val="en-US"/>
        </w:rPr>
        <w:t xml:space="preserve">3.3. </w:t>
      </w:r>
      <w:r w:rsidR="00F20757" w:rsidRPr="00617767">
        <w:rPr>
          <w:szCs w:val="22"/>
          <w:lang w:val="en-US"/>
        </w:rPr>
        <w:t xml:space="preserve">Type of classes and number of hours - full time studies (ST), part time studies (NST) </w:t>
      </w:r>
    </w:p>
    <w:tbl>
      <w:tblPr>
        <w:tblW w:w="10207" w:type="dxa"/>
        <w:tblInd w:w="-176" w:type="dxa"/>
        <w:tblLayout w:type="fixed"/>
        <w:tblLook w:val="0000" w:firstRow="0" w:lastRow="0" w:firstColumn="0" w:lastColumn="0" w:noHBand="0" w:noVBand="0"/>
      </w:tblPr>
      <w:tblGrid>
        <w:gridCol w:w="851"/>
        <w:gridCol w:w="851"/>
        <w:gridCol w:w="850"/>
        <w:gridCol w:w="851"/>
        <w:gridCol w:w="992"/>
        <w:gridCol w:w="992"/>
        <w:gridCol w:w="851"/>
        <w:gridCol w:w="850"/>
        <w:gridCol w:w="1701"/>
        <w:gridCol w:w="579"/>
        <w:gridCol w:w="839"/>
      </w:tblGrid>
      <w:tr w:rsidR="00F20757" w:rsidRPr="00A602A4" w14:paraId="751D93A7" w14:textId="77777777" w:rsidTr="001F2E16">
        <w:trPr>
          <w:trHeight w:val="922"/>
        </w:trPr>
        <w:tc>
          <w:tcPr>
            <w:tcW w:w="851" w:type="dxa"/>
            <w:tcBorders>
              <w:top w:val="single" w:sz="4" w:space="0" w:color="000000"/>
              <w:left w:val="single" w:sz="4" w:space="0" w:color="000000"/>
              <w:bottom w:val="single" w:sz="4" w:space="0" w:color="000000"/>
            </w:tcBorders>
            <w:shd w:val="clear" w:color="auto" w:fill="auto"/>
            <w:vAlign w:val="center"/>
          </w:tcPr>
          <w:p w14:paraId="77904679" w14:textId="77777777" w:rsidR="00F20757" w:rsidRPr="00A602A4" w:rsidRDefault="00F20757" w:rsidP="00F20757">
            <w:pPr>
              <w:pStyle w:val="Nagwkitablic"/>
              <w:rPr>
                <w:sz w:val="18"/>
                <w:szCs w:val="18"/>
              </w:rPr>
            </w:pPr>
            <w:proofErr w:type="spellStart"/>
            <w:r>
              <w:rPr>
                <w:sz w:val="18"/>
                <w:szCs w:val="18"/>
              </w:rPr>
              <w:t>Mode</w:t>
            </w:r>
            <w:proofErr w:type="spellEnd"/>
            <w:r>
              <w:rPr>
                <w:sz w:val="18"/>
                <w:szCs w:val="18"/>
              </w:rPr>
              <w:t xml:space="preserve"> </w:t>
            </w:r>
            <w:r>
              <w:rPr>
                <w:sz w:val="18"/>
                <w:szCs w:val="18"/>
              </w:rPr>
              <w:br/>
              <w:t xml:space="preserve">of </w:t>
            </w:r>
            <w:proofErr w:type="spellStart"/>
            <w:r>
              <w:rPr>
                <w:sz w:val="18"/>
                <w:szCs w:val="18"/>
              </w:rPr>
              <w:t>study</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74EC7F86" w14:textId="77777777" w:rsidR="00F20757" w:rsidRPr="00A602A4" w:rsidRDefault="00F20757" w:rsidP="00F20757">
            <w:pPr>
              <w:pStyle w:val="Nagwkitablic"/>
              <w:rPr>
                <w:sz w:val="18"/>
                <w:szCs w:val="18"/>
              </w:rPr>
            </w:pPr>
            <w:proofErr w:type="spellStart"/>
            <w:r>
              <w:rPr>
                <w:sz w:val="18"/>
                <w:szCs w:val="18"/>
              </w:rPr>
              <w:t>Lecture</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14:paraId="2FE5235A" w14:textId="77777777" w:rsidR="00F20757" w:rsidRPr="00A602A4" w:rsidRDefault="00F20757" w:rsidP="00F20757">
            <w:pPr>
              <w:pStyle w:val="Nagwkitablic"/>
              <w:rPr>
                <w:sz w:val="18"/>
                <w:szCs w:val="18"/>
              </w:rPr>
            </w:pPr>
            <w:proofErr w:type="spellStart"/>
            <w:r w:rsidRPr="009643F9">
              <w:rPr>
                <w:sz w:val="18"/>
                <w:szCs w:val="18"/>
              </w:rPr>
              <w:t>Exercises</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048A0E4A" w14:textId="77777777" w:rsidR="00F20757" w:rsidRPr="00A602A4" w:rsidRDefault="00F20757" w:rsidP="00F20757">
            <w:pPr>
              <w:pStyle w:val="Nagwkitablic"/>
              <w:rPr>
                <w:sz w:val="18"/>
                <w:szCs w:val="18"/>
              </w:rPr>
            </w:pPr>
            <w:r>
              <w:rPr>
                <w:sz w:val="18"/>
                <w:szCs w:val="18"/>
              </w:rPr>
              <w:t>Projec</w:t>
            </w:r>
            <w:r w:rsidRPr="00A602A4">
              <w:rPr>
                <w:sz w:val="18"/>
                <w:szCs w:val="18"/>
              </w:rPr>
              <w:t>t</w:t>
            </w:r>
          </w:p>
        </w:tc>
        <w:tc>
          <w:tcPr>
            <w:tcW w:w="992" w:type="dxa"/>
            <w:tcBorders>
              <w:top w:val="single" w:sz="4" w:space="0" w:color="000000"/>
              <w:left w:val="single" w:sz="4" w:space="0" w:color="000000"/>
              <w:bottom w:val="single" w:sz="4" w:space="0" w:color="000000"/>
            </w:tcBorders>
            <w:shd w:val="clear" w:color="auto" w:fill="auto"/>
            <w:vAlign w:val="center"/>
          </w:tcPr>
          <w:p w14:paraId="3F52D126" w14:textId="77777777" w:rsidR="00F20757" w:rsidRPr="00A602A4" w:rsidRDefault="00F20757" w:rsidP="00F20757">
            <w:pPr>
              <w:pStyle w:val="Nagwkitablic"/>
              <w:rPr>
                <w:sz w:val="18"/>
                <w:szCs w:val="18"/>
              </w:rPr>
            </w:pPr>
            <w:proofErr w:type="spellStart"/>
            <w:r w:rsidRPr="00A602A4">
              <w:rPr>
                <w:sz w:val="18"/>
                <w:szCs w:val="18"/>
              </w:rPr>
              <w:t>W</w:t>
            </w:r>
            <w:r>
              <w:rPr>
                <w:sz w:val="18"/>
                <w:szCs w:val="18"/>
              </w:rPr>
              <w:t>orkshops</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672E7558" w14:textId="77777777" w:rsidR="00F20757" w:rsidRPr="00A602A4" w:rsidRDefault="00F20757" w:rsidP="00F20757">
            <w:pPr>
              <w:pStyle w:val="Nagwkitablic"/>
              <w:rPr>
                <w:sz w:val="18"/>
                <w:szCs w:val="18"/>
              </w:rPr>
            </w:pPr>
            <w:r w:rsidRPr="00A602A4">
              <w:rPr>
                <w:sz w:val="18"/>
                <w:szCs w:val="18"/>
              </w:rPr>
              <w:t>Lab</w:t>
            </w:r>
          </w:p>
        </w:tc>
        <w:tc>
          <w:tcPr>
            <w:tcW w:w="851" w:type="dxa"/>
            <w:tcBorders>
              <w:top w:val="single" w:sz="4" w:space="0" w:color="000000"/>
              <w:left w:val="single" w:sz="4" w:space="0" w:color="000000"/>
              <w:bottom w:val="single" w:sz="4" w:space="0" w:color="000000"/>
            </w:tcBorders>
            <w:shd w:val="clear" w:color="auto" w:fill="auto"/>
            <w:vAlign w:val="center"/>
          </w:tcPr>
          <w:p w14:paraId="7C58A94D" w14:textId="77777777" w:rsidR="00F20757" w:rsidRPr="00A602A4" w:rsidRDefault="00F20757" w:rsidP="00F20757">
            <w:pPr>
              <w:pStyle w:val="Nagwkitablic"/>
              <w:rPr>
                <w:sz w:val="18"/>
                <w:szCs w:val="18"/>
              </w:rPr>
            </w:pPr>
            <w:proofErr w:type="spellStart"/>
            <w:r w:rsidRPr="00A602A4">
              <w:rPr>
                <w:sz w:val="18"/>
                <w:szCs w:val="18"/>
              </w:rPr>
              <w:t>Seminar</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14:paraId="7063E43C" w14:textId="77777777" w:rsidR="00F20757" w:rsidRPr="00A602A4" w:rsidRDefault="00F20757" w:rsidP="00F20757">
            <w:pPr>
              <w:pStyle w:val="Nagwkitablic"/>
              <w:rPr>
                <w:sz w:val="18"/>
                <w:szCs w:val="18"/>
              </w:rPr>
            </w:pPr>
            <w:proofErr w:type="spellStart"/>
            <w:r w:rsidRPr="00A602A4">
              <w:rPr>
                <w:sz w:val="18"/>
                <w:szCs w:val="18"/>
              </w:rPr>
              <w:t>Le</w:t>
            </w:r>
            <w:r>
              <w:rPr>
                <w:sz w:val="18"/>
                <w:szCs w:val="18"/>
              </w:rPr>
              <w:t>ctorate</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7B5FA" w14:textId="2A6F32CC" w:rsidR="00F20757" w:rsidRPr="00617767" w:rsidRDefault="00F20757" w:rsidP="00F20757">
            <w:pPr>
              <w:pStyle w:val="Nagwkitablic"/>
              <w:spacing w:before="60" w:after="60"/>
              <w:rPr>
                <w:sz w:val="18"/>
                <w:szCs w:val="18"/>
                <w:lang w:val="en-US"/>
              </w:rPr>
            </w:pPr>
            <w:r w:rsidRPr="00617767">
              <w:rPr>
                <w:sz w:val="18"/>
                <w:szCs w:val="18"/>
                <w:lang w:val="en-US"/>
              </w:rPr>
              <w:t xml:space="preserve">Using </w:t>
            </w:r>
            <w:proofErr w:type="spellStart"/>
            <w:r w:rsidRPr="00617767">
              <w:rPr>
                <w:sz w:val="18"/>
                <w:szCs w:val="18"/>
                <w:lang w:val="en-US"/>
              </w:rPr>
              <w:t>distan-ce</w:t>
            </w:r>
            <w:proofErr w:type="spellEnd"/>
            <w:r w:rsidRPr="00617767">
              <w:rPr>
                <w:sz w:val="18"/>
                <w:szCs w:val="18"/>
                <w:lang w:val="en-US"/>
              </w:rPr>
              <w:t xml:space="preserve"> learning methods and techniques in the form of </w:t>
            </w:r>
            <w:r w:rsidR="00617767">
              <w:rPr>
                <w:sz w:val="18"/>
                <w:szCs w:val="18"/>
                <w:lang w:val="en-US"/>
              </w:rPr>
              <w:t>classes online</w:t>
            </w:r>
          </w:p>
        </w:tc>
        <w:tc>
          <w:tcPr>
            <w:tcW w:w="579" w:type="dxa"/>
            <w:tcBorders>
              <w:top w:val="single" w:sz="4" w:space="0" w:color="000000"/>
              <w:left w:val="single" w:sz="4" w:space="0" w:color="000000"/>
              <w:bottom w:val="single" w:sz="4" w:space="0" w:color="000000"/>
            </w:tcBorders>
            <w:shd w:val="clear" w:color="auto" w:fill="auto"/>
            <w:vAlign w:val="center"/>
          </w:tcPr>
          <w:p w14:paraId="4B4D0C1D" w14:textId="77777777" w:rsidR="00F20757" w:rsidRPr="00A602A4" w:rsidRDefault="00F20757" w:rsidP="00F20757">
            <w:pPr>
              <w:pStyle w:val="Nagwkitablic"/>
              <w:rPr>
                <w:sz w:val="18"/>
                <w:szCs w:val="18"/>
              </w:rPr>
            </w:pPr>
            <w:proofErr w:type="spellStart"/>
            <w:r>
              <w:rPr>
                <w:sz w:val="18"/>
                <w:szCs w:val="18"/>
              </w:rPr>
              <w:t>Others</w:t>
            </w:r>
            <w:proofErr w:type="spellEnd"/>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69BA2" w14:textId="77777777" w:rsidR="00F20757" w:rsidRPr="00A602A4" w:rsidRDefault="00F20757" w:rsidP="00F20757">
            <w:pPr>
              <w:jc w:val="center"/>
              <w:rPr>
                <w:b/>
                <w:sz w:val="18"/>
                <w:szCs w:val="18"/>
              </w:rPr>
            </w:pPr>
            <w:r w:rsidRPr="00A602A4">
              <w:rPr>
                <w:rFonts w:eastAsia="Times New Roman"/>
                <w:b/>
                <w:sz w:val="18"/>
                <w:szCs w:val="18"/>
              </w:rPr>
              <w:t>ECTS</w:t>
            </w:r>
          </w:p>
        </w:tc>
      </w:tr>
      <w:tr w:rsidR="009D573C" w:rsidRPr="001069D2" w14:paraId="12985136" w14:textId="77777777" w:rsidTr="00CD3308">
        <w:trPr>
          <w:trHeight w:val="529"/>
        </w:trPr>
        <w:tc>
          <w:tcPr>
            <w:tcW w:w="851" w:type="dxa"/>
            <w:tcBorders>
              <w:top w:val="single" w:sz="4" w:space="0" w:color="000000"/>
              <w:left w:val="single" w:sz="4" w:space="0" w:color="000000"/>
              <w:bottom w:val="single" w:sz="4" w:space="0" w:color="000000"/>
            </w:tcBorders>
            <w:shd w:val="clear" w:color="auto" w:fill="auto"/>
            <w:vAlign w:val="center"/>
          </w:tcPr>
          <w:p w14:paraId="0AB66CE6" w14:textId="77777777" w:rsidR="009D573C" w:rsidRPr="00057FA1" w:rsidRDefault="009D573C" w:rsidP="009D573C">
            <w:pPr>
              <w:snapToGrid w:val="0"/>
              <w:spacing w:after="0"/>
              <w:jc w:val="center"/>
              <w:rPr>
                <w:rFonts w:eastAsia="Times New Roman"/>
                <w:b/>
                <w:color w:val="000000"/>
                <w:sz w:val="20"/>
                <w:szCs w:val="20"/>
              </w:rPr>
            </w:pPr>
            <w:r w:rsidRPr="00057FA1">
              <w:rPr>
                <w:rFonts w:eastAsia="Times New Roman"/>
                <w:b/>
                <w:color w:val="000000"/>
                <w:sz w:val="20"/>
                <w:szCs w:val="20"/>
              </w:rPr>
              <w:t>ST</w:t>
            </w:r>
          </w:p>
        </w:tc>
        <w:tc>
          <w:tcPr>
            <w:tcW w:w="851" w:type="dxa"/>
            <w:tcBorders>
              <w:top w:val="single" w:sz="4" w:space="0" w:color="000000"/>
              <w:left w:val="single" w:sz="4" w:space="0" w:color="000000"/>
              <w:bottom w:val="single" w:sz="4" w:space="0" w:color="000000"/>
            </w:tcBorders>
            <w:shd w:val="clear" w:color="auto" w:fill="auto"/>
            <w:vAlign w:val="center"/>
          </w:tcPr>
          <w:p w14:paraId="137C7785" w14:textId="77777777" w:rsidR="009D573C" w:rsidRDefault="009D573C" w:rsidP="009D573C">
            <w:pPr>
              <w:snapToGrid w:val="0"/>
              <w:spacing w:after="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2901D321" w14:textId="77777777" w:rsidR="009D573C" w:rsidRDefault="009D573C" w:rsidP="009D573C">
            <w:pPr>
              <w:snapToGrid w:val="0"/>
              <w:spacing w:after="0"/>
              <w:jc w:val="center"/>
              <w:rPr>
                <w:rFonts w:eastAsia="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460D5A1A" w14:textId="77777777" w:rsidR="009D573C" w:rsidRDefault="007A538A" w:rsidP="009D573C">
            <w:pPr>
              <w:snapToGrid w:val="0"/>
              <w:spacing w:after="0"/>
              <w:jc w:val="center"/>
              <w:rPr>
                <w:rFonts w:eastAsia="Times New Roman"/>
                <w:sz w:val="20"/>
                <w:szCs w:val="20"/>
              </w:rPr>
            </w:pPr>
            <w:r>
              <w:rPr>
                <w:rFonts w:eastAsia="Times New Roman"/>
                <w:sz w:val="20"/>
                <w:szCs w:val="20"/>
              </w:rPr>
              <w:t>15</w:t>
            </w:r>
          </w:p>
        </w:tc>
        <w:tc>
          <w:tcPr>
            <w:tcW w:w="992" w:type="dxa"/>
            <w:tcBorders>
              <w:top w:val="single" w:sz="4" w:space="0" w:color="000000"/>
              <w:left w:val="single" w:sz="4" w:space="0" w:color="000000"/>
              <w:bottom w:val="single" w:sz="4" w:space="0" w:color="000000"/>
            </w:tcBorders>
            <w:shd w:val="clear" w:color="auto" w:fill="auto"/>
            <w:vAlign w:val="center"/>
          </w:tcPr>
          <w:p w14:paraId="09466B5E" w14:textId="77777777" w:rsidR="009D573C" w:rsidRDefault="009D573C" w:rsidP="009D573C">
            <w:pPr>
              <w:snapToGrid w:val="0"/>
              <w:spacing w:after="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D91B968" w14:textId="77777777" w:rsidR="009D573C" w:rsidRDefault="009D573C" w:rsidP="009D573C">
            <w:pPr>
              <w:snapToGrid w:val="0"/>
              <w:spacing w:after="0"/>
              <w:jc w:val="center"/>
              <w:rPr>
                <w:rFonts w:eastAsia="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0A82B6D5" w14:textId="77777777" w:rsidR="009D573C" w:rsidRDefault="009D573C" w:rsidP="009D573C">
            <w:pPr>
              <w:snapToGrid w:val="0"/>
              <w:spacing w:after="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53ACBA28" w14:textId="77777777" w:rsidR="009D573C" w:rsidRDefault="009D573C" w:rsidP="009D573C">
            <w:pPr>
              <w:snapToGrid w:val="0"/>
              <w:spacing w:after="0"/>
              <w:jc w:val="center"/>
              <w:rPr>
                <w:rFonts w:eastAsia="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E73E3" w14:textId="77777777" w:rsidR="009D573C" w:rsidRDefault="009D573C" w:rsidP="009D573C">
            <w:pPr>
              <w:snapToGrid w:val="0"/>
              <w:spacing w:after="0"/>
              <w:jc w:val="center"/>
              <w:rPr>
                <w:rFonts w:eastAsia="Times New Roman"/>
                <w:sz w:val="20"/>
                <w:szCs w:val="20"/>
              </w:rPr>
            </w:pPr>
          </w:p>
        </w:tc>
        <w:tc>
          <w:tcPr>
            <w:tcW w:w="579" w:type="dxa"/>
            <w:tcBorders>
              <w:top w:val="single" w:sz="4" w:space="0" w:color="000000"/>
              <w:left w:val="single" w:sz="4" w:space="0" w:color="000000"/>
              <w:bottom w:val="single" w:sz="4" w:space="0" w:color="000000"/>
            </w:tcBorders>
            <w:shd w:val="clear" w:color="auto" w:fill="auto"/>
            <w:vAlign w:val="center"/>
          </w:tcPr>
          <w:p w14:paraId="3C609FC2" w14:textId="77777777" w:rsidR="009D573C" w:rsidRDefault="009D573C" w:rsidP="009D573C">
            <w:pPr>
              <w:snapToGrid w:val="0"/>
              <w:spacing w:after="0"/>
              <w:jc w:val="center"/>
              <w:rPr>
                <w:rFonts w:eastAsia="Times New Roman"/>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DBC93" w14:textId="77777777" w:rsidR="009D573C" w:rsidRPr="00F74846" w:rsidRDefault="007A538A" w:rsidP="009D573C">
            <w:pPr>
              <w:snapToGrid w:val="0"/>
              <w:spacing w:after="0"/>
              <w:jc w:val="center"/>
              <w:rPr>
                <w:sz w:val="20"/>
              </w:rPr>
            </w:pPr>
            <w:r>
              <w:rPr>
                <w:sz w:val="20"/>
              </w:rPr>
              <w:t>1</w:t>
            </w:r>
          </w:p>
        </w:tc>
      </w:tr>
      <w:tr w:rsidR="009D573C" w:rsidRPr="001069D2" w14:paraId="2BC759A1" w14:textId="77777777" w:rsidTr="00CD3308">
        <w:trPr>
          <w:trHeight w:val="529"/>
        </w:trPr>
        <w:tc>
          <w:tcPr>
            <w:tcW w:w="851" w:type="dxa"/>
            <w:tcBorders>
              <w:top w:val="single" w:sz="4" w:space="0" w:color="000000"/>
              <w:left w:val="single" w:sz="4" w:space="0" w:color="000000"/>
              <w:bottom w:val="single" w:sz="4" w:space="0" w:color="000000"/>
            </w:tcBorders>
            <w:shd w:val="clear" w:color="auto" w:fill="auto"/>
            <w:vAlign w:val="center"/>
          </w:tcPr>
          <w:p w14:paraId="7870371E" w14:textId="77777777" w:rsidR="009D573C" w:rsidRPr="00057FA1" w:rsidRDefault="009D573C" w:rsidP="009D573C">
            <w:pPr>
              <w:snapToGrid w:val="0"/>
              <w:spacing w:after="0"/>
              <w:jc w:val="center"/>
              <w:rPr>
                <w:rFonts w:eastAsia="Times New Roman"/>
                <w:b/>
                <w:color w:val="000000"/>
                <w:sz w:val="20"/>
                <w:szCs w:val="20"/>
              </w:rPr>
            </w:pPr>
            <w:r>
              <w:rPr>
                <w:rFonts w:eastAsia="Times New Roman"/>
                <w:b/>
                <w:color w:val="000000"/>
                <w:sz w:val="20"/>
                <w:szCs w:val="20"/>
              </w:rPr>
              <w:t>NST</w:t>
            </w:r>
          </w:p>
        </w:tc>
        <w:tc>
          <w:tcPr>
            <w:tcW w:w="851" w:type="dxa"/>
            <w:tcBorders>
              <w:top w:val="single" w:sz="4" w:space="0" w:color="000000"/>
              <w:left w:val="single" w:sz="4" w:space="0" w:color="000000"/>
              <w:bottom w:val="single" w:sz="4" w:space="0" w:color="000000"/>
            </w:tcBorders>
            <w:shd w:val="clear" w:color="auto" w:fill="auto"/>
            <w:vAlign w:val="center"/>
          </w:tcPr>
          <w:p w14:paraId="03FF6413" w14:textId="77777777" w:rsidR="009D573C" w:rsidRDefault="009D573C" w:rsidP="009D573C">
            <w:pPr>
              <w:snapToGrid w:val="0"/>
              <w:spacing w:after="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77AEEF36" w14:textId="77777777" w:rsidR="009D573C" w:rsidRDefault="009D573C" w:rsidP="009D573C">
            <w:pPr>
              <w:snapToGrid w:val="0"/>
              <w:spacing w:after="0"/>
              <w:jc w:val="center"/>
              <w:rPr>
                <w:rFonts w:eastAsia="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0D1BE14F" w14:textId="77777777" w:rsidR="009D573C" w:rsidRDefault="009D573C" w:rsidP="009D573C">
            <w:pPr>
              <w:snapToGrid w:val="0"/>
              <w:spacing w:after="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19F3C64" w14:textId="77777777" w:rsidR="009D573C" w:rsidRDefault="009D573C" w:rsidP="009D573C">
            <w:pPr>
              <w:snapToGrid w:val="0"/>
              <w:spacing w:after="0"/>
              <w:jc w:val="center"/>
              <w:rPr>
                <w:rFonts w:eastAsia="Times New Roman"/>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4DC6DA4" w14:textId="77777777" w:rsidR="009D573C" w:rsidRDefault="009D573C" w:rsidP="009D573C">
            <w:pPr>
              <w:snapToGrid w:val="0"/>
              <w:spacing w:after="0"/>
              <w:jc w:val="center"/>
              <w:rPr>
                <w:rFonts w:eastAsia="Times New Roman"/>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14:paraId="276717F4" w14:textId="77777777" w:rsidR="009D573C" w:rsidRDefault="009D573C" w:rsidP="009D573C">
            <w:pPr>
              <w:snapToGrid w:val="0"/>
              <w:spacing w:after="0"/>
              <w:jc w:val="center"/>
              <w:rPr>
                <w:rFonts w:eastAsia="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390EB5BF" w14:textId="77777777" w:rsidR="009D573C" w:rsidRDefault="009D573C" w:rsidP="009D573C">
            <w:pPr>
              <w:snapToGrid w:val="0"/>
              <w:spacing w:after="0"/>
              <w:jc w:val="center"/>
              <w:rPr>
                <w:rFonts w:eastAsia="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F2C85" w14:textId="77777777" w:rsidR="009D573C" w:rsidRDefault="009D573C" w:rsidP="009D573C">
            <w:pPr>
              <w:snapToGrid w:val="0"/>
              <w:spacing w:after="0"/>
              <w:jc w:val="center"/>
              <w:rPr>
                <w:rFonts w:eastAsia="Times New Roman"/>
                <w:sz w:val="20"/>
                <w:szCs w:val="20"/>
              </w:rPr>
            </w:pPr>
          </w:p>
        </w:tc>
        <w:tc>
          <w:tcPr>
            <w:tcW w:w="579" w:type="dxa"/>
            <w:tcBorders>
              <w:top w:val="single" w:sz="4" w:space="0" w:color="000000"/>
              <w:left w:val="single" w:sz="4" w:space="0" w:color="000000"/>
              <w:bottom w:val="single" w:sz="4" w:space="0" w:color="000000"/>
            </w:tcBorders>
            <w:shd w:val="clear" w:color="auto" w:fill="auto"/>
            <w:vAlign w:val="center"/>
          </w:tcPr>
          <w:p w14:paraId="523B8C68" w14:textId="77777777" w:rsidR="009D573C" w:rsidRDefault="009D573C" w:rsidP="009D573C">
            <w:pPr>
              <w:snapToGrid w:val="0"/>
              <w:spacing w:after="0"/>
              <w:jc w:val="center"/>
              <w:rPr>
                <w:rFonts w:eastAsia="Times New Roman"/>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6646C" w14:textId="77777777" w:rsidR="009D573C" w:rsidRPr="00F74846" w:rsidRDefault="009D573C" w:rsidP="009D573C">
            <w:pPr>
              <w:snapToGrid w:val="0"/>
              <w:spacing w:after="0"/>
              <w:jc w:val="center"/>
              <w:rPr>
                <w:sz w:val="20"/>
              </w:rPr>
            </w:pPr>
          </w:p>
        </w:tc>
      </w:tr>
    </w:tbl>
    <w:p w14:paraId="19C63987" w14:textId="77777777" w:rsidR="006D20AD" w:rsidRDefault="006D20AD" w:rsidP="004E20D6">
      <w:pPr>
        <w:pStyle w:val="Tekstpodstawowy"/>
        <w:tabs>
          <w:tab w:val="left" w:pos="-5814"/>
        </w:tabs>
      </w:pPr>
    </w:p>
    <w:p w14:paraId="6499A0D2" w14:textId="77777777" w:rsidR="006D20AD" w:rsidRDefault="006D20AD" w:rsidP="004E20D6">
      <w:pPr>
        <w:pStyle w:val="Tekstpodstawowy"/>
        <w:tabs>
          <w:tab w:val="left" w:pos="-5814"/>
        </w:tabs>
      </w:pPr>
    </w:p>
    <w:p w14:paraId="74BB7BA4" w14:textId="77777777" w:rsidR="002343F2" w:rsidRPr="00617767" w:rsidRDefault="00F221BC" w:rsidP="00985C9D">
      <w:pPr>
        <w:pStyle w:val="Podpunkty"/>
        <w:rPr>
          <w:b w:val="0"/>
          <w:lang w:val="en-US"/>
        </w:rPr>
      </w:pPr>
      <w:r w:rsidRPr="00617767">
        <w:rPr>
          <w:lang w:val="en-US"/>
        </w:rPr>
        <w:t>3.4</w:t>
      </w:r>
      <w:r w:rsidR="00AD61A3" w:rsidRPr="00617767">
        <w:rPr>
          <w:lang w:val="en-US"/>
        </w:rPr>
        <w:t xml:space="preserve">. </w:t>
      </w:r>
      <w:r w:rsidR="00F20757" w:rsidRPr="00617767">
        <w:rPr>
          <w:lang w:val="en-US"/>
        </w:rPr>
        <w:t>Curriculum content</w:t>
      </w:r>
      <w:r w:rsidR="00F20757" w:rsidRPr="00617767">
        <w:rPr>
          <w:b w:val="0"/>
          <w:lang w:val="en-US"/>
        </w:rPr>
        <w:t xml:space="preserve"> (separately for each type of classes). Mark (X) how the content will be implemented (classes at the university or classes on the platform conducted using distance learning methods and techniques</w:t>
      </w:r>
      <w:r w:rsidR="00985C9D" w:rsidRPr="00617767">
        <w:rPr>
          <w:b w:val="0"/>
          <w:lang w:val="en-US"/>
        </w:rPr>
        <w:t>)</w:t>
      </w:r>
    </w:p>
    <w:p w14:paraId="57833D3C" w14:textId="77777777" w:rsidR="00272297" w:rsidRPr="00617767" w:rsidRDefault="00272297" w:rsidP="00985C9D">
      <w:pPr>
        <w:pStyle w:val="Podpunkty"/>
        <w:rPr>
          <w:lang w:val="en-US"/>
        </w:rPr>
      </w:pPr>
    </w:p>
    <w:p w14:paraId="60D10DF9" w14:textId="77777777" w:rsidR="00AB4320" w:rsidRPr="00272297" w:rsidRDefault="00F20757" w:rsidP="00272297">
      <w:pPr>
        <w:pStyle w:val="Nagwkitablic"/>
        <w:jc w:val="left"/>
      </w:pPr>
      <w:r>
        <w:t xml:space="preserve">TYPE OF CLASSES: </w:t>
      </w:r>
      <w:r w:rsidR="007A538A">
        <w:t>PROJECT</w:t>
      </w:r>
    </w:p>
    <w:p w14:paraId="4F11E7DE" w14:textId="77777777" w:rsidR="00774BB4" w:rsidRDefault="00774BB4" w:rsidP="00985C9D">
      <w:pPr>
        <w:pStyle w:val="tekst"/>
        <w:ind w:left="0"/>
      </w:pPr>
    </w:p>
    <w:tbl>
      <w:tblPr>
        <w:tblW w:w="8706" w:type="dxa"/>
        <w:tblInd w:w="70" w:type="dxa"/>
        <w:tblLayout w:type="fixed"/>
        <w:tblCellMar>
          <w:left w:w="70" w:type="dxa"/>
          <w:right w:w="70" w:type="dxa"/>
        </w:tblCellMar>
        <w:tblLook w:val="04A0" w:firstRow="1" w:lastRow="0" w:firstColumn="1" w:lastColumn="0" w:noHBand="0" w:noVBand="1"/>
      </w:tblPr>
      <w:tblGrid>
        <w:gridCol w:w="425"/>
        <w:gridCol w:w="3828"/>
        <w:gridCol w:w="1173"/>
        <w:gridCol w:w="820"/>
        <w:gridCol w:w="820"/>
        <w:gridCol w:w="820"/>
        <w:gridCol w:w="820"/>
      </w:tblGrid>
      <w:tr w:rsidR="004E77CD" w:rsidRPr="00E51D83" w14:paraId="1A6CD750" w14:textId="77777777" w:rsidTr="001441D4">
        <w:trPr>
          <w:cantSplit/>
          <w:trHeight w:val="319"/>
        </w:trPr>
        <w:tc>
          <w:tcPr>
            <w:tcW w:w="425" w:type="dxa"/>
            <w:vMerge w:val="restart"/>
            <w:tcBorders>
              <w:top w:val="single" w:sz="4" w:space="0" w:color="000000"/>
              <w:left w:val="single" w:sz="4" w:space="0" w:color="000000"/>
              <w:bottom w:val="single" w:sz="4" w:space="0" w:color="000000"/>
              <w:right w:val="nil"/>
            </w:tcBorders>
            <w:vAlign w:val="center"/>
            <w:hideMark/>
          </w:tcPr>
          <w:p w14:paraId="7CF90464" w14:textId="77777777" w:rsidR="004E77CD" w:rsidRDefault="004E77CD" w:rsidP="001441D4">
            <w:pPr>
              <w:pStyle w:val="Nagwkitablic"/>
              <w:spacing w:line="256" w:lineRule="auto"/>
            </w:pPr>
            <w:r>
              <w:rPr>
                <w:rFonts w:eastAsia="Calibri"/>
                <w:sz w:val="18"/>
                <w:szCs w:val="22"/>
              </w:rPr>
              <w:t>Lp.</w:t>
            </w:r>
          </w:p>
        </w:tc>
        <w:tc>
          <w:tcPr>
            <w:tcW w:w="3828" w:type="dxa"/>
            <w:vMerge w:val="restart"/>
            <w:tcBorders>
              <w:top w:val="single" w:sz="4" w:space="0" w:color="000000"/>
              <w:left w:val="single" w:sz="4" w:space="0" w:color="000000"/>
              <w:bottom w:val="single" w:sz="4" w:space="0" w:color="000000"/>
              <w:right w:val="nil"/>
            </w:tcBorders>
            <w:vAlign w:val="center"/>
            <w:hideMark/>
          </w:tcPr>
          <w:p w14:paraId="782A5AE0" w14:textId="77777777" w:rsidR="004E77CD" w:rsidRDefault="004E77CD" w:rsidP="001441D4">
            <w:pPr>
              <w:pStyle w:val="Nagwkitablic"/>
              <w:spacing w:line="256" w:lineRule="auto"/>
              <w:ind w:left="284"/>
              <w:jc w:val="left"/>
            </w:pPr>
            <w:r>
              <w:t>Treść zajęć</w:t>
            </w:r>
          </w:p>
        </w:tc>
        <w:tc>
          <w:tcPr>
            <w:tcW w:w="1173" w:type="dxa"/>
            <w:vMerge w:val="restart"/>
            <w:tcBorders>
              <w:top w:val="single" w:sz="4" w:space="0" w:color="000000"/>
              <w:left w:val="single" w:sz="4" w:space="0" w:color="000000"/>
              <w:right w:val="single" w:sz="4" w:space="0" w:color="000000"/>
            </w:tcBorders>
            <w:shd w:val="clear" w:color="auto" w:fill="F2F2F2"/>
            <w:vAlign w:val="center"/>
          </w:tcPr>
          <w:p w14:paraId="0BED289B" w14:textId="77777777" w:rsidR="004E77CD" w:rsidRPr="00617767" w:rsidRDefault="00A11E07" w:rsidP="00A11E07">
            <w:pPr>
              <w:pStyle w:val="Nagwkitablic"/>
              <w:spacing w:line="256" w:lineRule="auto"/>
              <w:rPr>
                <w:lang w:val="en-US"/>
              </w:rPr>
            </w:pPr>
            <w:r w:rsidRPr="00617767">
              <w:rPr>
                <w:lang w:val="en-US"/>
              </w:rPr>
              <w:t xml:space="preserve">Reference to the subject </w:t>
            </w:r>
            <w:r w:rsidRPr="00617767">
              <w:rPr>
                <w:lang w:val="en-US"/>
              </w:rPr>
              <w:br/>
              <w:t>learning outcomes</w:t>
            </w:r>
            <w:r w:rsidR="004E77CD" w:rsidRPr="00617767">
              <w:rPr>
                <w:lang w:val="en-US"/>
              </w:rPr>
              <w:t xml:space="preserve"> </w:t>
            </w:r>
          </w:p>
        </w:tc>
        <w:tc>
          <w:tcPr>
            <w:tcW w:w="3280" w:type="dxa"/>
            <w:gridSpan w:val="4"/>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243B8512" w14:textId="77777777" w:rsidR="004E77CD" w:rsidRDefault="004E77CD" w:rsidP="001441D4">
            <w:pPr>
              <w:pStyle w:val="Nagwkitablic"/>
              <w:spacing w:line="256" w:lineRule="auto"/>
            </w:pPr>
            <w:r>
              <w:t>Sposób realizacji (zaznaczyć „X”)</w:t>
            </w:r>
          </w:p>
        </w:tc>
      </w:tr>
      <w:tr w:rsidR="004E77CD" w:rsidRPr="00E51D83" w14:paraId="1227AA36" w14:textId="77777777" w:rsidTr="001441D4">
        <w:trPr>
          <w:cantSplit/>
          <w:trHeight w:val="280"/>
        </w:trPr>
        <w:tc>
          <w:tcPr>
            <w:tcW w:w="425" w:type="dxa"/>
            <w:vMerge/>
            <w:tcBorders>
              <w:top w:val="single" w:sz="4" w:space="0" w:color="000000"/>
              <w:left w:val="single" w:sz="4" w:space="0" w:color="000000"/>
              <w:bottom w:val="single" w:sz="4" w:space="0" w:color="000000"/>
              <w:right w:val="nil"/>
            </w:tcBorders>
            <w:vAlign w:val="center"/>
            <w:hideMark/>
          </w:tcPr>
          <w:p w14:paraId="5C8CCE62" w14:textId="77777777" w:rsidR="004E77CD" w:rsidRDefault="004E77CD" w:rsidP="001441D4">
            <w:pPr>
              <w:spacing w:after="0" w:line="256" w:lineRule="auto"/>
              <w:rPr>
                <w:rFonts w:eastAsia="Times New Roman"/>
                <w:b/>
                <w:sz w:val="20"/>
                <w:szCs w:val="20"/>
              </w:rPr>
            </w:pPr>
          </w:p>
        </w:tc>
        <w:tc>
          <w:tcPr>
            <w:tcW w:w="3828" w:type="dxa"/>
            <w:vMerge/>
            <w:tcBorders>
              <w:top w:val="single" w:sz="4" w:space="0" w:color="000000"/>
              <w:left w:val="single" w:sz="4" w:space="0" w:color="000000"/>
              <w:bottom w:val="single" w:sz="4" w:space="0" w:color="000000"/>
              <w:right w:val="nil"/>
            </w:tcBorders>
            <w:vAlign w:val="center"/>
            <w:hideMark/>
          </w:tcPr>
          <w:p w14:paraId="20D679E4" w14:textId="77777777" w:rsidR="004E77CD" w:rsidRDefault="004E77CD" w:rsidP="001441D4">
            <w:pPr>
              <w:spacing w:after="0" w:line="256" w:lineRule="auto"/>
              <w:rPr>
                <w:rFonts w:eastAsia="Times New Roman"/>
                <w:b/>
                <w:sz w:val="20"/>
                <w:szCs w:val="20"/>
              </w:rPr>
            </w:pPr>
          </w:p>
        </w:tc>
        <w:tc>
          <w:tcPr>
            <w:tcW w:w="1173" w:type="dxa"/>
            <w:vMerge/>
            <w:tcBorders>
              <w:left w:val="single" w:sz="4" w:space="0" w:color="000000"/>
              <w:right w:val="single" w:sz="4" w:space="0" w:color="000000"/>
            </w:tcBorders>
            <w:shd w:val="clear" w:color="auto" w:fill="F2F2F2"/>
          </w:tcPr>
          <w:p w14:paraId="5F0EF612" w14:textId="77777777" w:rsidR="004E77CD" w:rsidRDefault="004E77CD" w:rsidP="001441D4">
            <w:pPr>
              <w:pStyle w:val="Nagwkitablic"/>
              <w:spacing w:line="256" w:lineRule="auto"/>
            </w:pPr>
          </w:p>
        </w:tc>
        <w:tc>
          <w:tcPr>
            <w:tcW w:w="1640" w:type="dxa"/>
            <w:gridSpan w:val="2"/>
            <w:tcBorders>
              <w:top w:val="single" w:sz="4" w:space="0" w:color="000000"/>
              <w:left w:val="single" w:sz="4" w:space="0" w:color="000000"/>
              <w:bottom w:val="single" w:sz="4" w:space="0" w:color="000000"/>
              <w:right w:val="nil"/>
            </w:tcBorders>
            <w:shd w:val="clear" w:color="auto" w:fill="F2F2F2"/>
            <w:vAlign w:val="center"/>
            <w:hideMark/>
          </w:tcPr>
          <w:p w14:paraId="5C02ED00" w14:textId="77777777" w:rsidR="004E77CD" w:rsidRDefault="004E77CD" w:rsidP="001441D4">
            <w:pPr>
              <w:pStyle w:val="Nagwkitablic"/>
              <w:spacing w:line="256" w:lineRule="auto"/>
            </w:pPr>
            <w:r>
              <w:t>ST</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74AF861" w14:textId="77777777" w:rsidR="004E77CD" w:rsidRDefault="004E77CD" w:rsidP="001441D4">
            <w:pPr>
              <w:pStyle w:val="Nagwkitablic"/>
              <w:spacing w:line="256" w:lineRule="auto"/>
            </w:pPr>
            <w:r>
              <w:t>NST</w:t>
            </w:r>
          </w:p>
        </w:tc>
      </w:tr>
      <w:tr w:rsidR="00A11E07" w:rsidRPr="00E51D83" w14:paraId="293314BB" w14:textId="77777777" w:rsidTr="001441D4">
        <w:trPr>
          <w:cantSplit/>
          <w:trHeight w:val="1253"/>
        </w:trPr>
        <w:tc>
          <w:tcPr>
            <w:tcW w:w="425" w:type="dxa"/>
            <w:vMerge/>
            <w:tcBorders>
              <w:top w:val="single" w:sz="4" w:space="0" w:color="000000"/>
              <w:left w:val="single" w:sz="4" w:space="0" w:color="000000"/>
              <w:bottom w:val="single" w:sz="4" w:space="0" w:color="000000"/>
              <w:right w:val="nil"/>
            </w:tcBorders>
            <w:vAlign w:val="center"/>
            <w:hideMark/>
          </w:tcPr>
          <w:p w14:paraId="16B98E98" w14:textId="77777777" w:rsidR="00A11E07" w:rsidRDefault="00A11E07" w:rsidP="00A11E07">
            <w:pPr>
              <w:spacing w:after="0" w:line="256" w:lineRule="auto"/>
              <w:rPr>
                <w:rFonts w:eastAsia="Times New Roman"/>
                <w:b/>
                <w:sz w:val="20"/>
                <w:szCs w:val="20"/>
              </w:rPr>
            </w:pPr>
          </w:p>
        </w:tc>
        <w:tc>
          <w:tcPr>
            <w:tcW w:w="3828" w:type="dxa"/>
            <w:vMerge/>
            <w:tcBorders>
              <w:top w:val="single" w:sz="4" w:space="0" w:color="000000"/>
              <w:left w:val="single" w:sz="4" w:space="0" w:color="000000"/>
              <w:bottom w:val="single" w:sz="4" w:space="0" w:color="000000"/>
              <w:right w:val="nil"/>
            </w:tcBorders>
            <w:vAlign w:val="center"/>
            <w:hideMark/>
          </w:tcPr>
          <w:p w14:paraId="67A020CD" w14:textId="77777777" w:rsidR="00A11E07" w:rsidRDefault="00A11E07" w:rsidP="00A11E07">
            <w:pPr>
              <w:spacing w:after="0" w:line="256" w:lineRule="auto"/>
              <w:rPr>
                <w:rFonts w:eastAsia="Times New Roman"/>
                <w:b/>
                <w:sz w:val="20"/>
                <w:szCs w:val="20"/>
              </w:rPr>
            </w:pPr>
          </w:p>
        </w:tc>
        <w:tc>
          <w:tcPr>
            <w:tcW w:w="1173" w:type="dxa"/>
            <w:vMerge/>
            <w:tcBorders>
              <w:left w:val="single" w:sz="4" w:space="0" w:color="000000"/>
              <w:bottom w:val="single" w:sz="4" w:space="0" w:color="000000"/>
              <w:right w:val="single" w:sz="4" w:space="0" w:color="000000"/>
            </w:tcBorders>
            <w:textDirection w:val="btLr"/>
          </w:tcPr>
          <w:p w14:paraId="05175289" w14:textId="77777777" w:rsidR="00A11E07" w:rsidRDefault="00A11E07" w:rsidP="00A11E07">
            <w:pPr>
              <w:pStyle w:val="centralniewrubryce"/>
              <w:snapToGrid w:val="0"/>
              <w:spacing w:before="0" w:after="0" w:line="257" w:lineRule="auto"/>
              <w:rPr>
                <w:b/>
                <w:sz w:val="18"/>
                <w:szCs w:val="16"/>
              </w:rPr>
            </w:pPr>
          </w:p>
        </w:tc>
        <w:tc>
          <w:tcPr>
            <w:tcW w:w="820" w:type="dxa"/>
            <w:tcBorders>
              <w:top w:val="single" w:sz="4" w:space="0" w:color="000000"/>
              <w:left w:val="single" w:sz="4" w:space="0" w:color="000000"/>
              <w:bottom w:val="single" w:sz="4" w:space="0" w:color="000000"/>
              <w:right w:val="nil"/>
            </w:tcBorders>
            <w:textDirection w:val="btLr"/>
            <w:vAlign w:val="center"/>
            <w:hideMark/>
          </w:tcPr>
          <w:p w14:paraId="6AC6011F" w14:textId="77777777" w:rsidR="00A11E07" w:rsidRDefault="00A11E07" w:rsidP="00A11E07">
            <w:pPr>
              <w:pStyle w:val="Nagwkitablic"/>
              <w:spacing w:line="257" w:lineRule="auto"/>
              <w:rPr>
                <w:sz w:val="18"/>
                <w:szCs w:val="16"/>
              </w:rPr>
            </w:pPr>
            <w:proofErr w:type="spellStart"/>
            <w:r>
              <w:rPr>
                <w:sz w:val="18"/>
                <w:szCs w:val="16"/>
              </w:rPr>
              <w:t>Classes</w:t>
            </w:r>
            <w:proofErr w:type="spellEnd"/>
            <w:r>
              <w:rPr>
                <w:sz w:val="18"/>
                <w:szCs w:val="16"/>
              </w:rPr>
              <w:t xml:space="preserve"> </w:t>
            </w:r>
            <w:proofErr w:type="spellStart"/>
            <w:r>
              <w:rPr>
                <w:sz w:val="18"/>
                <w:szCs w:val="16"/>
              </w:rPr>
              <w:t>at</w:t>
            </w:r>
            <w:proofErr w:type="spellEnd"/>
            <w:r>
              <w:rPr>
                <w:sz w:val="18"/>
                <w:szCs w:val="16"/>
              </w:rPr>
              <w:t xml:space="preserve"> the University</w:t>
            </w:r>
          </w:p>
        </w:tc>
        <w:tc>
          <w:tcPr>
            <w:tcW w:w="820" w:type="dxa"/>
            <w:tcBorders>
              <w:top w:val="single" w:sz="4" w:space="0" w:color="000000"/>
              <w:left w:val="single" w:sz="4" w:space="0" w:color="000000"/>
              <w:bottom w:val="single" w:sz="4" w:space="0" w:color="000000"/>
              <w:right w:val="nil"/>
            </w:tcBorders>
            <w:textDirection w:val="btLr"/>
            <w:vAlign w:val="center"/>
            <w:hideMark/>
          </w:tcPr>
          <w:p w14:paraId="4925FAAC" w14:textId="77777777" w:rsidR="00A11E07" w:rsidRDefault="00A11E07" w:rsidP="00A11E07">
            <w:pPr>
              <w:pStyle w:val="Nagwkitablic"/>
              <w:spacing w:line="257" w:lineRule="auto"/>
              <w:rPr>
                <w:sz w:val="18"/>
                <w:szCs w:val="16"/>
              </w:rPr>
            </w:pPr>
            <w:proofErr w:type="spellStart"/>
            <w:r>
              <w:rPr>
                <w:sz w:val="18"/>
                <w:szCs w:val="16"/>
              </w:rPr>
              <w:t>Classes</w:t>
            </w:r>
            <w:proofErr w:type="spellEnd"/>
            <w:r>
              <w:rPr>
                <w:sz w:val="18"/>
                <w:szCs w:val="16"/>
              </w:rPr>
              <w:t xml:space="preserve"> </w:t>
            </w:r>
            <w:r>
              <w:rPr>
                <w:sz w:val="18"/>
                <w:szCs w:val="16"/>
              </w:rPr>
              <w:br/>
              <w:t>on a platform</w:t>
            </w:r>
          </w:p>
        </w:tc>
        <w:tc>
          <w:tcPr>
            <w:tcW w:w="820" w:type="dxa"/>
            <w:tcBorders>
              <w:top w:val="single" w:sz="4" w:space="0" w:color="000000"/>
              <w:left w:val="single" w:sz="4" w:space="0" w:color="000000"/>
              <w:bottom w:val="single" w:sz="4" w:space="0" w:color="000000"/>
              <w:right w:val="single" w:sz="4" w:space="0" w:color="000000"/>
            </w:tcBorders>
            <w:textDirection w:val="btLr"/>
            <w:vAlign w:val="center"/>
            <w:hideMark/>
          </w:tcPr>
          <w:p w14:paraId="510E6E6D" w14:textId="77777777" w:rsidR="00A11E07" w:rsidRDefault="00A11E07" w:rsidP="00A11E07">
            <w:pPr>
              <w:pStyle w:val="Nagwkitablic"/>
              <w:spacing w:line="257" w:lineRule="auto"/>
              <w:rPr>
                <w:sz w:val="18"/>
                <w:szCs w:val="16"/>
              </w:rPr>
            </w:pPr>
            <w:proofErr w:type="spellStart"/>
            <w:r>
              <w:rPr>
                <w:sz w:val="18"/>
                <w:szCs w:val="16"/>
              </w:rPr>
              <w:t>Classes</w:t>
            </w:r>
            <w:proofErr w:type="spellEnd"/>
            <w:r>
              <w:rPr>
                <w:sz w:val="18"/>
                <w:szCs w:val="16"/>
              </w:rPr>
              <w:t xml:space="preserve"> </w:t>
            </w:r>
            <w:proofErr w:type="spellStart"/>
            <w:r>
              <w:rPr>
                <w:sz w:val="18"/>
                <w:szCs w:val="16"/>
              </w:rPr>
              <w:t>at</w:t>
            </w:r>
            <w:proofErr w:type="spellEnd"/>
            <w:r>
              <w:rPr>
                <w:sz w:val="18"/>
                <w:szCs w:val="16"/>
              </w:rPr>
              <w:t xml:space="preserve"> the University</w:t>
            </w:r>
          </w:p>
        </w:tc>
        <w:tc>
          <w:tcPr>
            <w:tcW w:w="820" w:type="dxa"/>
            <w:tcBorders>
              <w:top w:val="single" w:sz="4" w:space="0" w:color="000000"/>
              <w:left w:val="single" w:sz="4" w:space="0" w:color="000000"/>
              <w:bottom w:val="single" w:sz="4" w:space="0" w:color="000000"/>
              <w:right w:val="single" w:sz="4" w:space="0" w:color="000000"/>
            </w:tcBorders>
            <w:textDirection w:val="btLr"/>
            <w:vAlign w:val="center"/>
            <w:hideMark/>
          </w:tcPr>
          <w:p w14:paraId="31AF328D" w14:textId="77777777" w:rsidR="00A11E07" w:rsidRDefault="00A11E07" w:rsidP="00A11E07">
            <w:pPr>
              <w:pStyle w:val="Nagwkitablic"/>
              <w:spacing w:line="257" w:lineRule="auto"/>
              <w:rPr>
                <w:sz w:val="18"/>
                <w:szCs w:val="16"/>
              </w:rPr>
            </w:pPr>
            <w:proofErr w:type="spellStart"/>
            <w:r>
              <w:rPr>
                <w:sz w:val="18"/>
                <w:szCs w:val="16"/>
              </w:rPr>
              <w:t>Classes</w:t>
            </w:r>
            <w:proofErr w:type="spellEnd"/>
            <w:r>
              <w:rPr>
                <w:sz w:val="18"/>
                <w:szCs w:val="16"/>
              </w:rPr>
              <w:t xml:space="preserve"> </w:t>
            </w:r>
            <w:r>
              <w:rPr>
                <w:sz w:val="18"/>
                <w:szCs w:val="16"/>
              </w:rPr>
              <w:br/>
              <w:t>on a platform</w:t>
            </w:r>
          </w:p>
        </w:tc>
      </w:tr>
      <w:tr w:rsidR="00E30939" w:rsidRPr="00617767" w14:paraId="05E990FE" w14:textId="77777777" w:rsidTr="006D1F52">
        <w:trPr>
          <w:trHeight w:val="374"/>
        </w:trPr>
        <w:tc>
          <w:tcPr>
            <w:tcW w:w="425" w:type="dxa"/>
            <w:tcBorders>
              <w:top w:val="single" w:sz="4" w:space="0" w:color="000000"/>
              <w:left w:val="single" w:sz="4" w:space="0" w:color="000000"/>
              <w:bottom w:val="single" w:sz="4" w:space="0" w:color="000000"/>
              <w:right w:val="nil"/>
            </w:tcBorders>
            <w:vAlign w:val="center"/>
            <w:hideMark/>
          </w:tcPr>
          <w:p w14:paraId="27AF04AE" w14:textId="77777777" w:rsidR="00E30939" w:rsidRDefault="00E30939" w:rsidP="00E30939">
            <w:pPr>
              <w:pStyle w:val="Nagwkitablic"/>
              <w:spacing w:line="256" w:lineRule="auto"/>
            </w:pPr>
            <w:r>
              <w:t>1.</w:t>
            </w:r>
          </w:p>
        </w:tc>
        <w:tc>
          <w:tcPr>
            <w:tcW w:w="3828" w:type="dxa"/>
            <w:tcBorders>
              <w:top w:val="single" w:sz="4" w:space="0" w:color="000000"/>
              <w:left w:val="single" w:sz="4" w:space="0" w:color="000000"/>
              <w:bottom w:val="single" w:sz="4" w:space="0" w:color="000000"/>
              <w:right w:val="nil"/>
            </w:tcBorders>
          </w:tcPr>
          <w:p w14:paraId="00534A47" w14:textId="5624F32F" w:rsidR="00E30939" w:rsidRPr="00617767" w:rsidRDefault="00E30939" w:rsidP="00E30939">
            <w:pPr>
              <w:pStyle w:val="Nagwkitablic"/>
              <w:jc w:val="left"/>
              <w:rPr>
                <w:b w:val="0"/>
                <w:lang w:val="en-US"/>
              </w:rPr>
            </w:pPr>
            <w:r w:rsidRPr="00617767">
              <w:rPr>
                <w:lang w:val="en-US"/>
              </w:rPr>
              <w:t xml:space="preserve">Designing one's own professional future based on one's own preferences. Principles of venture </w:t>
            </w:r>
            <w:proofErr w:type="spellStart"/>
            <w:r w:rsidRPr="00617767">
              <w:rPr>
                <w:lang w:val="en-US"/>
              </w:rPr>
              <w:t>organisation</w:t>
            </w:r>
            <w:proofErr w:type="spellEnd"/>
            <w:r w:rsidRPr="00617767">
              <w:rPr>
                <w:lang w:val="en-US"/>
              </w:rPr>
              <w:t>.</w:t>
            </w:r>
          </w:p>
        </w:tc>
        <w:tc>
          <w:tcPr>
            <w:tcW w:w="1173" w:type="dxa"/>
            <w:tcBorders>
              <w:top w:val="single" w:sz="4" w:space="0" w:color="000000"/>
              <w:left w:val="single" w:sz="4" w:space="0" w:color="000000"/>
              <w:bottom w:val="single" w:sz="4" w:space="0" w:color="000000"/>
              <w:right w:val="single" w:sz="4" w:space="0" w:color="000000"/>
            </w:tcBorders>
            <w:vAlign w:val="center"/>
          </w:tcPr>
          <w:p w14:paraId="165528B6" w14:textId="4A5024D6" w:rsidR="00E30939" w:rsidRPr="00617767" w:rsidRDefault="00E30939" w:rsidP="00E30939">
            <w:pPr>
              <w:pStyle w:val="Nagwkitablic"/>
              <w:spacing w:line="256" w:lineRule="auto"/>
              <w:rPr>
                <w:lang w:val="en-US"/>
              </w:rPr>
            </w:pPr>
            <w:r>
              <w:rPr>
                <w:b w:val="0"/>
              </w:rPr>
              <w:t>W1, W2</w:t>
            </w:r>
          </w:p>
        </w:tc>
        <w:tc>
          <w:tcPr>
            <w:tcW w:w="820" w:type="dxa"/>
            <w:tcBorders>
              <w:top w:val="single" w:sz="4" w:space="0" w:color="000000"/>
              <w:left w:val="single" w:sz="4" w:space="0" w:color="000000"/>
              <w:bottom w:val="single" w:sz="4" w:space="0" w:color="000000"/>
              <w:right w:val="nil"/>
            </w:tcBorders>
            <w:vAlign w:val="center"/>
          </w:tcPr>
          <w:p w14:paraId="5C079A52" w14:textId="77777777" w:rsidR="00E30939" w:rsidRPr="00617767" w:rsidRDefault="00E30939" w:rsidP="00E30939">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vAlign w:val="center"/>
          </w:tcPr>
          <w:p w14:paraId="2AB81995" w14:textId="4AF2B190" w:rsidR="00E30939" w:rsidRPr="00617767" w:rsidRDefault="00E30939" w:rsidP="00E30939">
            <w:pPr>
              <w:pStyle w:val="Nagwkitablic"/>
              <w:spacing w:line="256" w:lineRule="auto"/>
              <w:rPr>
                <w:lang w:val="en-US"/>
              </w:rPr>
            </w:pPr>
            <w:r>
              <w:rPr>
                <w:lang w:val="en-US"/>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73BA345B" w14:textId="77777777" w:rsidR="00E30939" w:rsidRPr="00617767" w:rsidRDefault="00E30939" w:rsidP="00E30939">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single" w:sz="4" w:space="0" w:color="000000"/>
            </w:tcBorders>
            <w:vAlign w:val="center"/>
          </w:tcPr>
          <w:p w14:paraId="49776EFC" w14:textId="5B92B95A" w:rsidR="00E30939" w:rsidRPr="00617767" w:rsidRDefault="00E30939" w:rsidP="00E30939">
            <w:pPr>
              <w:pStyle w:val="Nagwkitablic"/>
              <w:spacing w:line="256" w:lineRule="auto"/>
              <w:rPr>
                <w:lang w:val="en-US"/>
              </w:rPr>
            </w:pPr>
            <w:r>
              <w:rPr>
                <w:lang w:val="en-US"/>
              </w:rPr>
              <w:t>X</w:t>
            </w:r>
          </w:p>
        </w:tc>
      </w:tr>
      <w:tr w:rsidR="00E30939" w:rsidRPr="00617767" w14:paraId="33A7B649" w14:textId="77777777" w:rsidTr="006D1F52">
        <w:trPr>
          <w:trHeight w:val="374"/>
        </w:trPr>
        <w:tc>
          <w:tcPr>
            <w:tcW w:w="425" w:type="dxa"/>
            <w:tcBorders>
              <w:top w:val="single" w:sz="4" w:space="0" w:color="000000"/>
              <w:left w:val="single" w:sz="4" w:space="0" w:color="000000"/>
              <w:bottom w:val="single" w:sz="4" w:space="0" w:color="000000"/>
              <w:right w:val="nil"/>
            </w:tcBorders>
            <w:vAlign w:val="center"/>
            <w:hideMark/>
          </w:tcPr>
          <w:p w14:paraId="6C6C12C6" w14:textId="77777777" w:rsidR="00E30939" w:rsidRDefault="00E30939" w:rsidP="00E30939">
            <w:pPr>
              <w:pStyle w:val="Nagwkitablic"/>
              <w:spacing w:line="256" w:lineRule="auto"/>
            </w:pPr>
            <w:r>
              <w:t>2.</w:t>
            </w:r>
          </w:p>
        </w:tc>
        <w:tc>
          <w:tcPr>
            <w:tcW w:w="3828" w:type="dxa"/>
            <w:tcBorders>
              <w:top w:val="single" w:sz="4" w:space="0" w:color="000000"/>
              <w:left w:val="single" w:sz="4" w:space="0" w:color="000000"/>
              <w:bottom w:val="single" w:sz="4" w:space="0" w:color="000000"/>
              <w:right w:val="nil"/>
            </w:tcBorders>
          </w:tcPr>
          <w:p w14:paraId="0919201B" w14:textId="629236C7" w:rsidR="00E30939" w:rsidRPr="00617767" w:rsidRDefault="00E30939" w:rsidP="00E30939">
            <w:pPr>
              <w:pStyle w:val="Nagwkitablic"/>
              <w:jc w:val="left"/>
              <w:rPr>
                <w:b w:val="0"/>
                <w:lang w:val="en-US"/>
              </w:rPr>
            </w:pPr>
            <w:r w:rsidRPr="00617767">
              <w:rPr>
                <w:lang w:val="en-US"/>
              </w:rPr>
              <w:t xml:space="preserve"> Finding a competitive product targeting a specific customer group. Mission and objective.</w:t>
            </w:r>
          </w:p>
        </w:tc>
        <w:tc>
          <w:tcPr>
            <w:tcW w:w="1173" w:type="dxa"/>
            <w:tcBorders>
              <w:top w:val="single" w:sz="4" w:space="0" w:color="000000"/>
              <w:left w:val="single" w:sz="4" w:space="0" w:color="000000"/>
              <w:bottom w:val="single" w:sz="4" w:space="0" w:color="000000"/>
              <w:right w:val="single" w:sz="4" w:space="0" w:color="000000"/>
            </w:tcBorders>
            <w:vAlign w:val="center"/>
          </w:tcPr>
          <w:p w14:paraId="23F16E1F" w14:textId="7FA214B5" w:rsidR="00E30939" w:rsidRPr="00617767" w:rsidRDefault="00E30939" w:rsidP="00E30939">
            <w:pPr>
              <w:pStyle w:val="Nagwkitablic"/>
              <w:spacing w:line="256" w:lineRule="auto"/>
              <w:rPr>
                <w:lang w:val="en-US"/>
              </w:rPr>
            </w:pPr>
            <w:r>
              <w:rPr>
                <w:b w:val="0"/>
              </w:rPr>
              <w:t>W3, U1, K2</w:t>
            </w:r>
          </w:p>
        </w:tc>
        <w:tc>
          <w:tcPr>
            <w:tcW w:w="820" w:type="dxa"/>
            <w:tcBorders>
              <w:top w:val="single" w:sz="4" w:space="0" w:color="000000"/>
              <w:left w:val="single" w:sz="4" w:space="0" w:color="000000"/>
              <w:bottom w:val="single" w:sz="4" w:space="0" w:color="000000"/>
              <w:right w:val="nil"/>
            </w:tcBorders>
            <w:vAlign w:val="center"/>
          </w:tcPr>
          <w:p w14:paraId="001A6B97" w14:textId="77777777" w:rsidR="00E30939" w:rsidRPr="00617767" w:rsidRDefault="00E30939" w:rsidP="00E30939">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vAlign w:val="center"/>
          </w:tcPr>
          <w:p w14:paraId="109E288B" w14:textId="694CA513" w:rsidR="00E30939" w:rsidRPr="00617767" w:rsidRDefault="00E30939" w:rsidP="00E30939">
            <w:pPr>
              <w:pStyle w:val="Nagwkitablic"/>
              <w:spacing w:line="256" w:lineRule="auto"/>
              <w:rPr>
                <w:lang w:val="en-US"/>
              </w:rPr>
            </w:pPr>
            <w:r>
              <w:rPr>
                <w:lang w:val="en-US"/>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1E86282D" w14:textId="77777777" w:rsidR="00E30939" w:rsidRPr="00617767" w:rsidRDefault="00E30939" w:rsidP="00E30939">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single" w:sz="4" w:space="0" w:color="000000"/>
            </w:tcBorders>
            <w:vAlign w:val="center"/>
          </w:tcPr>
          <w:p w14:paraId="1BC019BA" w14:textId="3C65BA25" w:rsidR="00E30939" w:rsidRPr="00617767" w:rsidRDefault="00E30939" w:rsidP="00E30939">
            <w:pPr>
              <w:pStyle w:val="Nagwkitablic"/>
              <w:spacing w:line="256" w:lineRule="auto"/>
              <w:rPr>
                <w:lang w:val="en-US"/>
              </w:rPr>
            </w:pPr>
            <w:r>
              <w:rPr>
                <w:lang w:val="en-US"/>
              </w:rPr>
              <w:t>X</w:t>
            </w:r>
          </w:p>
        </w:tc>
      </w:tr>
      <w:tr w:rsidR="00E30939" w:rsidRPr="00617767" w14:paraId="5564218F" w14:textId="77777777" w:rsidTr="006D1F52">
        <w:trPr>
          <w:trHeight w:val="374"/>
        </w:trPr>
        <w:tc>
          <w:tcPr>
            <w:tcW w:w="425" w:type="dxa"/>
            <w:tcBorders>
              <w:top w:val="single" w:sz="4" w:space="0" w:color="000000"/>
              <w:left w:val="single" w:sz="4" w:space="0" w:color="000000"/>
              <w:bottom w:val="single" w:sz="4" w:space="0" w:color="000000"/>
              <w:right w:val="nil"/>
            </w:tcBorders>
            <w:vAlign w:val="center"/>
            <w:hideMark/>
          </w:tcPr>
          <w:p w14:paraId="4408CD76" w14:textId="77777777" w:rsidR="00E30939" w:rsidRDefault="00E30939" w:rsidP="00E30939">
            <w:pPr>
              <w:pStyle w:val="Nagwkitablic"/>
              <w:spacing w:line="256" w:lineRule="auto"/>
            </w:pPr>
            <w:r>
              <w:t>3.</w:t>
            </w:r>
          </w:p>
        </w:tc>
        <w:tc>
          <w:tcPr>
            <w:tcW w:w="3828" w:type="dxa"/>
            <w:tcBorders>
              <w:top w:val="single" w:sz="4" w:space="0" w:color="000000"/>
              <w:left w:val="single" w:sz="4" w:space="0" w:color="000000"/>
              <w:bottom w:val="single" w:sz="4" w:space="0" w:color="000000"/>
              <w:right w:val="nil"/>
            </w:tcBorders>
          </w:tcPr>
          <w:p w14:paraId="20BEF186" w14:textId="73679344" w:rsidR="00E30939" w:rsidRPr="00617767" w:rsidRDefault="00E30939" w:rsidP="00E30939">
            <w:pPr>
              <w:pStyle w:val="Nagwkitablic"/>
              <w:jc w:val="left"/>
              <w:rPr>
                <w:b w:val="0"/>
                <w:lang w:val="en-US"/>
              </w:rPr>
            </w:pPr>
            <w:r w:rsidRPr="00617767">
              <w:rPr>
                <w:lang w:val="en-US"/>
              </w:rPr>
              <w:t xml:space="preserve">Determinants and principles of activity W3, U1, K2 X </w:t>
            </w:r>
            <w:proofErr w:type="spellStart"/>
            <w:r w:rsidRPr="00617767">
              <w:rPr>
                <w:lang w:val="en-US"/>
              </w:rPr>
              <w:t>X</w:t>
            </w:r>
            <w:proofErr w:type="spellEnd"/>
          </w:p>
        </w:tc>
        <w:tc>
          <w:tcPr>
            <w:tcW w:w="1173" w:type="dxa"/>
            <w:tcBorders>
              <w:top w:val="single" w:sz="4" w:space="0" w:color="000000"/>
              <w:left w:val="single" w:sz="4" w:space="0" w:color="000000"/>
              <w:bottom w:val="single" w:sz="4" w:space="0" w:color="000000"/>
              <w:right w:val="single" w:sz="4" w:space="0" w:color="000000"/>
            </w:tcBorders>
            <w:vAlign w:val="center"/>
          </w:tcPr>
          <w:p w14:paraId="58446A5C" w14:textId="08016456" w:rsidR="00E30939" w:rsidRPr="00617767" w:rsidRDefault="00E30939" w:rsidP="00E30939">
            <w:pPr>
              <w:pStyle w:val="Nagwkitablic"/>
              <w:spacing w:line="256" w:lineRule="auto"/>
              <w:rPr>
                <w:lang w:val="en-US"/>
              </w:rPr>
            </w:pPr>
            <w:r>
              <w:rPr>
                <w:b w:val="0"/>
              </w:rPr>
              <w:t>W2, W3, U3</w:t>
            </w:r>
          </w:p>
        </w:tc>
        <w:tc>
          <w:tcPr>
            <w:tcW w:w="820" w:type="dxa"/>
            <w:tcBorders>
              <w:top w:val="single" w:sz="4" w:space="0" w:color="000000"/>
              <w:left w:val="single" w:sz="4" w:space="0" w:color="000000"/>
              <w:bottom w:val="single" w:sz="4" w:space="0" w:color="000000"/>
              <w:right w:val="nil"/>
            </w:tcBorders>
            <w:vAlign w:val="center"/>
          </w:tcPr>
          <w:p w14:paraId="53B12C9A" w14:textId="77777777" w:rsidR="00E30939" w:rsidRPr="00617767" w:rsidRDefault="00E30939" w:rsidP="00E30939">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vAlign w:val="center"/>
          </w:tcPr>
          <w:p w14:paraId="4F090056" w14:textId="25A2FB07" w:rsidR="00E30939" w:rsidRPr="00617767" w:rsidRDefault="00E30939" w:rsidP="00E30939">
            <w:pPr>
              <w:pStyle w:val="Nagwkitablic"/>
              <w:spacing w:line="256" w:lineRule="auto"/>
              <w:rPr>
                <w:lang w:val="en-US"/>
              </w:rPr>
            </w:pPr>
            <w:r>
              <w:rPr>
                <w:lang w:val="en-US"/>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275ECEC4" w14:textId="77777777" w:rsidR="00E30939" w:rsidRPr="00617767" w:rsidRDefault="00E30939" w:rsidP="00E30939">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single" w:sz="4" w:space="0" w:color="000000"/>
            </w:tcBorders>
            <w:vAlign w:val="center"/>
          </w:tcPr>
          <w:p w14:paraId="7B2F01C7" w14:textId="7885105C" w:rsidR="00E30939" w:rsidRPr="00617767" w:rsidRDefault="00E30939" w:rsidP="00E30939">
            <w:pPr>
              <w:pStyle w:val="Nagwkitablic"/>
              <w:spacing w:line="256" w:lineRule="auto"/>
              <w:rPr>
                <w:lang w:val="en-US"/>
              </w:rPr>
            </w:pPr>
            <w:r>
              <w:rPr>
                <w:lang w:val="en-US"/>
              </w:rPr>
              <w:t>X</w:t>
            </w:r>
          </w:p>
        </w:tc>
      </w:tr>
      <w:tr w:rsidR="00E30939" w:rsidRPr="00617767" w14:paraId="1420CB96" w14:textId="77777777" w:rsidTr="006D1F52">
        <w:trPr>
          <w:trHeight w:val="374"/>
        </w:trPr>
        <w:tc>
          <w:tcPr>
            <w:tcW w:w="425" w:type="dxa"/>
            <w:tcBorders>
              <w:top w:val="single" w:sz="4" w:space="0" w:color="000000"/>
              <w:left w:val="single" w:sz="4" w:space="0" w:color="000000"/>
              <w:bottom w:val="single" w:sz="4" w:space="0" w:color="000000"/>
              <w:right w:val="nil"/>
            </w:tcBorders>
            <w:vAlign w:val="center"/>
            <w:hideMark/>
          </w:tcPr>
          <w:p w14:paraId="7D6844EF" w14:textId="77777777" w:rsidR="00E30939" w:rsidRDefault="00E30939" w:rsidP="00E30939">
            <w:pPr>
              <w:pStyle w:val="Nagwkitablic"/>
              <w:spacing w:line="256" w:lineRule="auto"/>
            </w:pPr>
            <w:r>
              <w:t>4.</w:t>
            </w:r>
          </w:p>
        </w:tc>
        <w:tc>
          <w:tcPr>
            <w:tcW w:w="3828" w:type="dxa"/>
            <w:tcBorders>
              <w:top w:val="single" w:sz="4" w:space="0" w:color="000000"/>
              <w:left w:val="single" w:sz="4" w:space="0" w:color="000000"/>
              <w:bottom w:val="single" w:sz="4" w:space="0" w:color="000000"/>
              <w:right w:val="nil"/>
            </w:tcBorders>
          </w:tcPr>
          <w:p w14:paraId="24298ACC" w14:textId="707CC3BE" w:rsidR="00E30939" w:rsidRPr="00617767" w:rsidRDefault="00E30939" w:rsidP="00E30939">
            <w:pPr>
              <w:pStyle w:val="Nagwkitablic"/>
              <w:jc w:val="left"/>
              <w:rPr>
                <w:b w:val="0"/>
                <w:lang w:val="en-US"/>
              </w:rPr>
            </w:pPr>
            <w:r w:rsidRPr="00617767">
              <w:rPr>
                <w:lang w:val="en-US"/>
              </w:rPr>
              <w:t>Ways and channels to inform the customer about this product based on the resources at hand.</w:t>
            </w:r>
          </w:p>
        </w:tc>
        <w:tc>
          <w:tcPr>
            <w:tcW w:w="1173" w:type="dxa"/>
            <w:tcBorders>
              <w:top w:val="single" w:sz="4" w:space="0" w:color="000000"/>
              <w:left w:val="single" w:sz="4" w:space="0" w:color="000000"/>
              <w:bottom w:val="single" w:sz="4" w:space="0" w:color="000000"/>
              <w:right w:val="single" w:sz="4" w:space="0" w:color="000000"/>
            </w:tcBorders>
            <w:vAlign w:val="center"/>
          </w:tcPr>
          <w:p w14:paraId="68BE8541" w14:textId="3872DF08" w:rsidR="00E30939" w:rsidRPr="00617767" w:rsidRDefault="00E30939" w:rsidP="00E30939">
            <w:pPr>
              <w:pStyle w:val="Nagwkitablic"/>
              <w:spacing w:line="256" w:lineRule="auto"/>
              <w:rPr>
                <w:lang w:val="en-US"/>
              </w:rPr>
            </w:pPr>
            <w:r>
              <w:rPr>
                <w:b w:val="0"/>
              </w:rPr>
              <w:t>W3, U2, K3</w:t>
            </w:r>
          </w:p>
        </w:tc>
        <w:tc>
          <w:tcPr>
            <w:tcW w:w="820" w:type="dxa"/>
            <w:tcBorders>
              <w:top w:val="single" w:sz="4" w:space="0" w:color="000000"/>
              <w:left w:val="single" w:sz="4" w:space="0" w:color="000000"/>
              <w:bottom w:val="single" w:sz="4" w:space="0" w:color="000000"/>
              <w:right w:val="nil"/>
            </w:tcBorders>
            <w:vAlign w:val="center"/>
          </w:tcPr>
          <w:p w14:paraId="700B03F3" w14:textId="77777777" w:rsidR="00E30939" w:rsidRPr="00617767" w:rsidRDefault="00E30939" w:rsidP="00E30939">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vAlign w:val="center"/>
          </w:tcPr>
          <w:p w14:paraId="71A36C59" w14:textId="23D18AF1" w:rsidR="00E30939" w:rsidRPr="00617767" w:rsidRDefault="00E30939" w:rsidP="00E30939">
            <w:pPr>
              <w:pStyle w:val="Nagwkitablic"/>
              <w:spacing w:line="256" w:lineRule="auto"/>
              <w:rPr>
                <w:lang w:val="en-US"/>
              </w:rPr>
            </w:pPr>
            <w:r>
              <w:rPr>
                <w:lang w:val="en-US"/>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258081E7" w14:textId="77777777" w:rsidR="00E30939" w:rsidRPr="00617767" w:rsidRDefault="00E30939" w:rsidP="00E30939">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single" w:sz="4" w:space="0" w:color="000000"/>
            </w:tcBorders>
            <w:vAlign w:val="center"/>
          </w:tcPr>
          <w:p w14:paraId="4E04403A" w14:textId="38CBFA38" w:rsidR="00E30939" w:rsidRPr="00617767" w:rsidRDefault="00E30939" w:rsidP="00E30939">
            <w:pPr>
              <w:pStyle w:val="Nagwkitablic"/>
              <w:spacing w:line="256" w:lineRule="auto"/>
              <w:rPr>
                <w:lang w:val="en-US"/>
              </w:rPr>
            </w:pPr>
            <w:r>
              <w:rPr>
                <w:lang w:val="en-US"/>
              </w:rPr>
              <w:t>X</w:t>
            </w:r>
          </w:p>
        </w:tc>
      </w:tr>
      <w:tr w:rsidR="00E30939" w:rsidRPr="00617767" w14:paraId="610F6B90" w14:textId="77777777" w:rsidTr="006D1F52">
        <w:trPr>
          <w:trHeight w:val="374"/>
        </w:trPr>
        <w:tc>
          <w:tcPr>
            <w:tcW w:w="425" w:type="dxa"/>
            <w:tcBorders>
              <w:top w:val="single" w:sz="4" w:space="0" w:color="000000"/>
              <w:left w:val="single" w:sz="4" w:space="0" w:color="000000"/>
              <w:bottom w:val="single" w:sz="4" w:space="0" w:color="000000"/>
              <w:right w:val="nil"/>
            </w:tcBorders>
            <w:vAlign w:val="center"/>
          </w:tcPr>
          <w:p w14:paraId="3C529655" w14:textId="0DAA2AB0" w:rsidR="00E30939" w:rsidRDefault="00E30939" w:rsidP="00E30939">
            <w:pPr>
              <w:pStyle w:val="Nagwkitablic"/>
              <w:spacing w:line="256" w:lineRule="auto"/>
            </w:pPr>
            <w:r>
              <w:t>5</w:t>
            </w:r>
          </w:p>
        </w:tc>
        <w:tc>
          <w:tcPr>
            <w:tcW w:w="3828" w:type="dxa"/>
            <w:tcBorders>
              <w:top w:val="single" w:sz="4" w:space="0" w:color="000000"/>
              <w:left w:val="single" w:sz="4" w:space="0" w:color="000000"/>
              <w:bottom w:val="single" w:sz="4" w:space="0" w:color="000000"/>
              <w:right w:val="nil"/>
            </w:tcBorders>
          </w:tcPr>
          <w:p w14:paraId="475E1E75" w14:textId="0CAF4B52" w:rsidR="00E30939" w:rsidRPr="00617767" w:rsidRDefault="00E30939" w:rsidP="00E30939">
            <w:pPr>
              <w:pStyle w:val="Nagwkitablic"/>
              <w:jc w:val="left"/>
              <w:rPr>
                <w:b w:val="0"/>
                <w:lang w:val="en-US"/>
              </w:rPr>
            </w:pPr>
            <w:r w:rsidRPr="00617767">
              <w:rPr>
                <w:lang w:val="en-US"/>
              </w:rPr>
              <w:t>Use of additional resources obtained from the environment (allies).</w:t>
            </w:r>
          </w:p>
        </w:tc>
        <w:tc>
          <w:tcPr>
            <w:tcW w:w="1173" w:type="dxa"/>
            <w:tcBorders>
              <w:top w:val="single" w:sz="4" w:space="0" w:color="000000"/>
              <w:left w:val="single" w:sz="4" w:space="0" w:color="000000"/>
              <w:bottom w:val="single" w:sz="4" w:space="0" w:color="000000"/>
              <w:right w:val="single" w:sz="4" w:space="0" w:color="000000"/>
            </w:tcBorders>
            <w:vAlign w:val="center"/>
          </w:tcPr>
          <w:p w14:paraId="00C357B5" w14:textId="29E2FAB1" w:rsidR="00E30939" w:rsidRPr="00617767" w:rsidRDefault="00E30939" w:rsidP="00E30939">
            <w:pPr>
              <w:pStyle w:val="Nagwkitablic"/>
              <w:spacing w:line="256" w:lineRule="auto"/>
              <w:rPr>
                <w:lang w:val="en-US"/>
              </w:rPr>
            </w:pPr>
            <w:r>
              <w:rPr>
                <w:b w:val="0"/>
              </w:rPr>
              <w:t>U2, U4, K1, K3</w:t>
            </w:r>
          </w:p>
        </w:tc>
        <w:tc>
          <w:tcPr>
            <w:tcW w:w="820" w:type="dxa"/>
            <w:tcBorders>
              <w:top w:val="single" w:sz="4" w:space="0" w:color="000000"/>
              <w:left w:val="single" w:sz="4" w:space="0" w:color="000000"/>
              <w:bottom w:val="single" w:sz="4" w:space="0" w:color="000000"/>
              <w:right w:val="nil"/>
            </w:tcBorders>
            <w:vAlign w:val="center"/>
          </w:tcPr>
          <w:p w14:paraId="61086F21" w14:textId="77777777" w:rsidR="00E30939" w:rsidRPr="00617767" w:rsidRDefault="00E30939" w:rsidP="00E30939">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vAlign w:val="center"/>
          </w:tcPr>
          <w:p w14:paraId="1B9C1D8F" w14:textId="044B18CE" w:rsidR="00E30939" w:rsidRPr="00617767" w:rsidRDefault="00E30939" w:rsidP="00E30939">
            <w:pPr>
              <w:pStyle w:val="Nagwkitablic"/>
              <w:spacing w:line="256" w:lineRule="auto"/>
              <w:rPr>
                <w:lang w:val="en-US"/>
              </w:rPr>
            </w:pPr>
            <w:r>
              <w:rPr>
                <w:lang w:val="en-US"/>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4F26AA59" w14:textId="77777777" w:rsidR="00E30939" w:rsidRPr="00617767" w:rsidRDefault="00E30939" w:rsidP="00E30939">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single" w:sz="4" w:space="0" w:color="000000"/>
            </w:tcBorders>
            <w:vAlign w:val="center"/>
          </w:tcPr>
          <w:p w14:paraId="19620967" w14:textId="50033DDF" w:rsidR="00E30939" w:rsidRPr="00617767" w:rsidRDefault="00E30939" w:rsidP="00E30939">
            <w:pPr>
              <w:pStyle w:val="Nagwkitablic"/>
              <w:spacing w:line="256" w:lineRule="auto"/>
              <w:rPr>
                <w:lang w:val="en-US"/>
              </w:rPr>
            </w:pPr>
            <w:r>
              <w:rPr>
                <w:lang w:val="en-US"/>
              </w:rPr>
              <w:t>X</w:t>
            </w:r>
          </w:p>
        </w:tc>
      </w:tr>
      <w:tr w:rsidR="00E30939" w:rsidRPr="00617767" w14:paraId="4F65BAE6" w14:textId="77777777" w:rsidTr="006D1F52">
        <w:trPr>
          <w:trHeight w:val="374"/>
        </w:trPr>
        <w:tc>
          <w:tcPr>
            <w:tcW w:w="425" w:type="dxa"/>
            <w:tcBorders>
              <w:top w:val="single" w:sz="4" w:space="0" w:color="000000"/>
              <w:left w:val="single" w:sz="4" w:space="0" w:color="000000"/>
              <w:bottom w:val="single" w:sz="4" w:space="0" w:color="000000"/>
              <w:right w:val="nil"/>
            </w:tcBorders>
            <w:vAlign w:val="center"/>
          </w:tcPr>
          <w:p w14:paraId="1F4FF12A" w14:textId="54344946" w:rsidR="00E30939" w:rsidRDefault="00E30939" w:rsidP="00E30939">
            <w:pPr>
              <w:pStyle w:val="Nagwkitablic"/>
              <w:spacing w:line="256" w:lineRule="auto"/>
            </w:pPr>
            <w:r>
              <w:t>6</w:t>
            </w:r>
          </w:p>
        </w:tc>
        <w:tc>
          <w:tcPr>
            <w:tcW w:w="3828" w:type="dxa"/>
            <w:tcBorders>
              <w:top w:val="single" w:sz="4" w:space="0" w:color="000000"/>
              <w:left w:val="single" w:sz="4" w:space="0" w:color="000000"/>
              <w:bottom w:val="single" w:sz="4" w:space="0" w:color="000000"/>
              <w:right w:val="nil"/>
            </w:tcBorders>
          </w:tcPr>
          <w:p w14:paraId="58E38896" w14:textId="7D639240" w:rsidR="00E30939" w:rsidRPr="00617767" w:rsidRDefault="00E30939" w:rsidP="00E30939">
            <w:pPr>
              <w:pStyle w:val="Nagwkitablic"/>
              <w:jc w:val="left"/>
              <w:rPr>
                <w:b w:val="0"/>
                <w:lang w:val="en-US"/>
              </w:rPr>
            </w:pPr>
            <w:r w:rsidRPr="00617767">
              <w:rPr>
                <w:lang w:val="en-US"/>
              </w:rPr>
              <w:t>Looking for innovative solutions to given problems. Different patterns of action. Determining the direction of development.</w:t>
            </w:r>
          </w:p>
        </w:tc>
        <w:tc>
          <w:tcPr>
            <w:tcW w:w="1173" w:type="dxa"/>
            <w:tcBorders>
              <w:top w:val="single" w:sz="4" w:space="0" w:color="000000"/>
              <w:left w:val="single" w:sz="4" w:space="0" w:color="000000"/>
              <w:bottom w:val="single" w:sz="4" w:space="0" w:color="000000"/>
              <w:right w:val="single" w:sz="4" w:space="0" w:color="000000"/>
            </w:tcBorders>
            <w:vAlign w:val="center"/>
          </w:tcPr>
          <w:p w14:paraId="2BFBC267" w14:textId="03B82867" w:rsidR="00E30939" w:rsidRPr="00617767" w:rsidRDefault="00E30939" w:rsidP="00E30939">
            <w:pPr>
              <w:pStyle w:val="Nagwkitablic"/>
              <w:spacing w:line="256" w:lineRule="auto"/>
              <w:rPr>
                <w:lang w:val="en-US"/>
              </w:rPr>
            </w:pPr>
            <w:r>
              <w:rPr>
                <w:b w:val="0"/>
              </w:rPr>
              <w:t>W4, U5</w:t>
            </w:r>
          </w:p>
        </w:tc>
        <w:tc>
          <w:tcPr>
            <w:tcW w:w="820" w:type="dxa"/>
            <w:tcBorders>
              <w:top w:val="single" w:sz="4" w:space="0" w:color="000000"/>
              <w:left w:val="single" w:sz="4" w:space="0" w:color="000000"/>
              <w:bottom w:val="single" w:sz="4" w:space="0" w:color="000000"/>
              <w:right w:val="nil"/>
            </w:tcBorders>
            <w:vAlign w:val="center"/>
          </w:tcPr>
          <w:p w14:paraId="745DB013" w14:textId="77777777" w:rsidR="00E30939" w:rsidRPr="00617767" w:rsidRDefault="00E30939" w:rsidP="00E30939">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vAlign w:val="center"/>
          </w:tcPr>
          <w:p w14:paraId="4938ADC1" w14:textId="27698634" w:rsidR="00E30939" w:rsidRPr="00617767" w:rsidRDefault="00E30939" w:rsidP="00E30939">
            <w:pPr>
              <w:pStyle w:val="Nagwkitablic"/>
              <w:spacing w:line="256" w:lineRule="auto"/>
              <w:rPr>
                <w:lang w:val="en-US"/>
              </w:rPr>
            </w:pPr>
            <w:r>
              <w:rPr>
                <w:lang w:val="en-US"/>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1E6EB1D6" w14:textId="77777777" w:rsidR="00E30939" w:rsidRPr="00617767" w:rsidRDefault="00E30939" w:rsidP="00E30939">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single" w:sz="4" w:space="0" w:color="000000"/>
            </w:tcBorders>
            <w:vAlign w:val="center"/>
          </w:tcPr>
          <w:p w14:paraId="17A927BA" w14:textId="164E4BD7" w:rsidR="00E30939" w:rsidRPr="00617767" w:rsidRDefault="00E30939" w:rsidP="00E30939">
            <w:pPr>
              <w:pStyle w:val="Nagwkitablic"/>
              <w:spacing w:line="256" w:lineRule="auto"/>
              <w:rPr>
                <w:lang w:val="en-US"/>
              </w:rPr>
            </w:pPr>
            <w:r>
              <w:rPr>
                <w:lang w:val="en-US"/>
              </w:rPr>
              <w:t>X</w:t>
            </w:r>
          </w:p>
        </w:tc>
      </w:tr>
      <w:tr w:rsidR="00E30939" w:rsidRPr="00617767" w14:paraId="3D7AABAE" w14:textId="77777777" w:rsidTr="004220D8">
        <w:trPr>
          <w:trHeight w:val="374"/>
        </w:trPr>
        <w:tc>
          <w:tcPr>
            <w:tcW w:w="425" w:type="dxa"/>
            <w:tcBorders>
              <w:top w:val="single" w:sz="4" w:space="0" w:color="000000"/>
              <w:left w:val="single" w:sz="4" w:space="0" w:color="000000"/>
              <w:bottom w:val="single" w:sz="4" w:space="0" w:color="000000"/>
              <w:right w:val="nil"/>
            </w:tcBorders>
            <w:vAlign w:val="center"/>
          </w:tcPr>
          <w:p w14:paraId="349CB441" w14:textId="1981DCD1" w:rsidR="00E30939" w:rsidRPr="00617767" w:rsidRDefault="00E30939" w:rsidP="00E30939">
            <w:pPr>
              <w:pStyle w:val="Nagwkitablic"/>
              <w:spacing w:line="256" w:lineRule="auto"/>
              <w:rPr>
                <w:lang w:val="en-US"/>
              </w:rPr>
            </w:pPr>
            <w:r>
              <w:rPr>
                <w:lang w:val="en-US"/>
              </w:rPr>
              <w:t>7</w:t>
            </w:r>
          </w:p>
        </w:tc>
        <w:tc>
          <w:tcPr>
            <w:tcW w:w="3828" w:type="dxa"/>
            <w:tcBorders>
              <w:top w:val="single" w:sz="4" w:space="0" w:color="000000"/>
              <w:left w:val="single" w:sz="4" w:space="0" w:color="000000"/>
              <w:bottom w:val="single" w:sz="4" w:space="0" w:color="000000"/>
              <w:right w:val="nil"/>
            </w:tcBorders>
          </w:tcPr>
          <w:p w14:paraId="7ABBEAE4" w14:textId="31EB22EC" w:rsidR="00E30939" w:rsidRPr="00617767" w:rsidRDefault="00E30939" w:rsidP="00E30939">
            <w:pPr>
              <w:pStyle w:val="Nagwkitablic"/>
              <w:jc w:val="left"/>
              <w:rPr>
                <w:b w:val="0"/>
                <w:lang w:val="en-US"/>
              </w:rPr>
            </w:pPr>
            <w:r w:rsidRPr="00617767">
              <w:rPr>
                <w:lang w:val="en-US"/>
              </w:rPr>
              <w:t>Accounting for investment efficiency. Financial analysis of a venture.</w:t>
            </w:r>
          </w:p>
        </w:tc>
        <w:tc>
          <w:tcPr>
            <w:tcW w:w="1173" w:type="dxa"/>
            <w:tcBorders>
              <w:top w:val="single" w:sz="4" w:space="0" w:color="000000"/>
              <w:left w:val="single" w:sz="4" w:space="0" w:color="000000"/>
              <w:bottom w:val="single" w:sz="4" w:space="0" w:color="000000"/>
              <w:right w:val="single" w:sz="4" w:space="0" w:color="000000"/>
            </w:tcBorders>
          </w:tcPr>
          <w:p w14:paraId="162F1F65" w14:textId="77777777" w:rsidR="00E30939" w:rsidRPr="00617767" w:rsidRDefault="00E30939" w:rsidP="00E30939">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vAlign w:val="center"/>
          </w:tcPr>
          <w:p w14:paraId="28D43531" w14:textId="77777777" w:rsidR="00E30939" w:rsidRPr="00617767" w:rsidRDefault="00E30939" w:rsidP="00E30939">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nil"/>
            </w:tcBorders>
            <w:vAlign w:val="center"/>
          </w:tcPr>
          <w:p w14:paraId="700967EC" w14:textId="54C02D81" w:rsidR="00E30939" w:rsidRPr="00617767" w:rsidRDefault="00E30939" w:rsidP="00E30939">
            <w:pPr>
              <w:pStyle w:val="Nagwkitablic"/>
              <w:spacing w:line="256" w:lineRule="auto"/>
              <w:rPr>
                <w:lang w:val="en-US"/>
              </w:rPr>
            </w:pPr>
            <w:r>
              <w:rPr>
                <w:lang w:val="en-US"/>
              </w:rPr>
              <w:t>X</w:t>
            </w:r>
          </w:p>
        </w:tc>
        <w:tc>
          <w:tcPr>
            <w:tcW w:w="820" w:type="dxa"/>
            <w:tcBorders>
              <w:top w:val="single" w:sz="4" w:space="0" w:color="000000"/>
              <w:left w:val="single" w:sz="4" w:space="0" w:color="000000"/>
              <w:bottom w:val="single" w:sz="4" w:space="0" w:color="000000"/>
              <w:right w:val="single" w:sz="4" w:space="0" w:color="000000"/>
            </w:tcBorders>
            <w:vAlign w:val="center"/>
          </w:tcPr>
          <w:p w14:paraId="33E4C1BF" w14:textId="77777777" w:rsidR="00E30939" w:rsidRPr="00617767" w:rsidRDefault="00E30939" w:rsidP="00E30939">
            <w:pPr>
              <w:pStyle w:val="Nagwkitablic"/>
              <w:spacing w:line="256" w:lineRule="auto"/>
              <w:rPr>
                <w:lang w:val="en-US"/>
              </w:rPr>
            </w:pPr>
          </w:p>
        </w:tc>
        <w:tc>
          <w:tcPr>
            <w:tcW w:w="820" w:type="dxa"/>
            <w:tcBorders>
              <w:top w:val="single" w:sz="4" w:space="0" w:color="000000"/>
              <w:left w:val="single" w:sz="4" w:space="0" w:color="000000"/>
              <w:bottom w:val="single" w:sz="4" w:space="0" w:color="000000"/>
              <w:right w:val="single" w:sz="4" w:space="0" w:color="000000"/>
            </w:tcBorders>
            <w:vAlign w:val="center"/>
          </w:tcPr>
          <w:p w14:paraId="69E97D59" w14:textId="6B9E82C1" w:rsidR="00E30939" w:rsidRPr="00617767" w:rsidRDefault="00E30939" w:rsidP="00E30939">
            <w:pPr>
              <w:pStyle w:val="Nagwkitablic"/>
              <w:spacing w:line="256" w:lineRule="auto"/>
              <w:rPr>
                <w:lang w:val="en-US"/>
              </w:rPr>
            </w:pPr>
            <w:r>
              <w:rPr>
                <w:lang w:val="en-US"/>
              </w:rPr>
              <w:t>X</w:t>
            </w:r>
          </w:p>
        </w:tc>
      </w:tr>
    </w:tbl>
    <w:p w14:paraId="2AB29BD5" w14:textId="49102287" w:rsidR="004E77CD" w:rsidRPr="00617767" w:rsidRDefault="004E77CD" w:rsidP="00617767">
      <w:pPr>
        <w:pStyle w:val="Nagwkitablic"/>
        <w:jc w:val="left"/>
        <w:rPr>
          <w:lang w:val="en-US"/>
        </w:rPr>
      </w:pPr>
    </w:p>
    <w:p w14:paraId="21110BFA" w14:textId="77777777" w:rsidR="007A538A" w:rsidRPr="00617767" w:rsidRDefault="007A538A">
      <w:pPr>
        <w:pStyle w:val="tekst"/>
        <w:rPr>
          <w:lang w:val="en-US"/>
        </w:rPr>
      </w:pPr>
    </w:p>
    <w:p w14:paraId="33B144DF" w14:textId="77777777" w:rsidR="007A538A" w:rsidRPr="00617767" w:rsidRDefault="007A538A">
      <w:pPr>
        <w:pStyle w:val="tekst"/>
        <w:rPr>
          <w:lang w:val="en-US"/>
        </w:rPr>
      </w:pPr>
    </w:p>
    <w:p w14:paraId="32ABEA64" w14:textId="77777777" w:rsidR="00272297" w:rsidRDefault="00B8436E" w:rsidP="00272297">
      <w:pPr>
        <w:pStyle w:val="Podpunkty"/>
        <w:spacing w:after="60"/>
        <w:ind w:left="0"/>
        <w:rPr>
          <w:b w:val="0"/>
          <w:lang w:val="en-US"/>
        </w:rPr>
      </w:pPr>
      <w:r w:rsidRPr="00617767">
        <w:rPr>
          <w:lang w:val="en-US"/>
        </w:rPr>
        <w:t>3.5</w:t>
      </w:r>
      <w:r w:rsidR="00AD61A3" w:rsidRPr="00617767">
        <w:rPr>
          <w:lang w:val="en-US"/>
        </w:rPr>
        <w:t xml:space="preserve">. </w:t>
      </w:r>
      <w:r w:rsidR="00F20757" w:rsidRPr="00BF05DA">
        <w:rPr>
          <w:lang w:val="en-US"/>
        </w:rPr>
        <w:t xml:space="preserve">Methods of </w:t>
      </w:r>
      <w:r w:rsidR="00F20757">
        <w:rPr>
          <w:lang w:val="en-US"/>
        </w:rPr>
        <w:t>evaluation</w:t>
      </w:r>
      <w:r w:rsidR="00F20757" w:rsidRPr="00BF05DA">
        <w:rPr>
          <w:lang w:val="en-US"/>
        </w:rPr>
        <w:t xml:space="preserve"> of learning outcomes </w:t>
      </w:r>
      <w:r w:rsidR="00CC7802" w:rsidRPr="00617767">
        <w:rPr>
          <w:b w:val="0"/>
          <w:lang w:val="en-US"/>
        </w:rPr>
        <w:t>(</w:t>
      </w:r>
      <w:r w:rsidR="00F20757" w:rsidRPr="00617767">
        <w:rPr>
          <w:b w:val="0"/>
          <w:lang w:val="en-US"/>
        </w:rPr>
        <w:t>describe the methods of teaching and verification of learning outcomes and methods of documentation</w:t>
      </w:r>
      <w:r w:rsidR="00693B98" w:rsidRPr="00617767">
        <w:rPr>
          <w:b w:val="0"/>
          <w:lang w:val="en-US"/>
        </w:rPr>
        <w:t>)</w:t>
      </w:r>
    </w:p>
    <w:p w14:paraId="34A1B06B" w14:textId="10DEBDF9" w:rsidR="00E30939" w:rsidRPr="00617767" w:rsidRDefault="00E30939" w:rsidP="00272297">
      <w:pPr>
        <w:pStyle w:val="Podpunkty"/>
        <w:spacing w:after="60"/>
        <w:ind w:left="0"/>
        <w:rPr>
          <w:b w:val="0"/>
          <w:lang w:val="en-US"/>
        </w:rPr>
      </w:pPr>
      <w:r w:rsidRPr="00E30939">
        <w:rPr>
          <w:b w:val="0"/>
          <w:lang w:val="en-US"/>
        </w:rPr>
        <w:t>During the class, students work on a project of their own. The trainer discusses the different stages of the project. Students fill in a form, in which they identify in turn: the idea for the venture (nature and type of venture, name), the mission and vision of the venture, the environment of the company, the characteristics of the product/service. In the next step, they identify the competitors for the venture, estimate the market demand and the factors influencing buyers' decisions. They identify suppliers and intermediaries and define the rules of cooperation with the selected entities. The project should also identify the strengths and weaknesses of the venture. The next step is to identify promotional activities and the anticipated directions in which the business can develop. In the final part of the project, students estimate the initial costs of the venture, make a preliminary calculation of price and revenue and profit. Once the project has been developed, students prepare a short multimedia presentation containing the most important information about the project, which they present in the last class.</w:t>
      </w:r>
    </w:p>
    <w:p w14:paraId="084BCDD5" w14:textId="77777777" w:rsidR="004E77CD" w:rsidRPr="00617767" w:rsidRDefault="004E77CD" w:rsidP="004E77CD">
      <w:pPr>
        <w:pStyle w:val="Podpunkty"/>
        <w:spacing w:after="60"/>
        <w:ind w:left="0"/>
        <w:rPr>
          <w:b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2533"/>
        <w:gridCol w:w="2539"/>
        <w:gridCol w:w="2560"/>
      </w:tblGrid>
      <w:tr w:rsidR="004E77CD" w:rsidRPr="0056413D" w14:paraId="0F6C97BA" w14:textId="77777777" w:rsidTr="00E30939">
        <w:trPr>
          <w:trHeight w:val="727"/>
        </w:trPr>
        <w:tc>
          <w:tcPr>
            <w:tcW w:w="1428" w:type="dxa"/>
            <w:shd w:val="clear" w:color="auto" w:fill="F2F2F2"/>
            <w:vAlign w:val="center"/>
          </w:tcPr>
          <w:p w14:paraId="5F240D23" w14:textId="77777777" w:rsidR="004E77CD" w:rsidRPr="00D052CE" w:rsidRDefault="00F20757" w:rsidP="001441D4">
            <w:pPr>
              <w:pStyle w:val="Nagwkitablic"/>
              <w:spacing w:line="257" w:lineRule="auto"/>
            </w:pPr>
            <w:r>
              <w:t xml:space="preserve">Learning </w:t>
            </w:r>
            <w:proofErr w:type="spellStart"/>
            <w:r>
              <w:t>outcomes</w:t>
            </w:r>
            <w:proofErr w:type="spellEnd"/>
          </w:p>
        </w:tc>
        <w:tc>
          <w:tcPr>
            <w:tcW w:w="2533" w:type="dxa"/>
            <w:shd w:val="clear" w:color="auto" w:fill="F2F2F2"/>
            <w:vAlign w:val="center"/>
          </w:tcPr>
          <w:p w14:paraId="0518F0BA" w14:textId="77777777" w:rsidR="004E77CD" w:rsidRPr="00D052CE" w:rsidRDefault="00F20757" w:rsidP="001441D4">
            <w:pPr>
              <w:pStyle w:val="Nagwkitablic"/>
              <w:spacing w:line="256" w:lineRule="auto"/>
            </w:pPr>
            <w:proofErr w:type="spellStart"/>
            <w:r>
              <w:t>Methods</w:t>
            </w:r>
            <w:proofErr w:type="spellEnd"/>
            <w:r>
              <w:t xml:space="preserve"> of </w:t>
            </w:r>
            <w:proofErr w:type="spellStart"/>
            <w:r>
              <w:t>teaching</w:t>
            </w:r>
            <w:proofErr w:type="spellEnd"/>
          </w:p>
        </w:tc>
        <w:tc>
          <w:tcPr>
            <w:tcW w:w="2539" w:type="dxa"/>
            <w:shd w:val="clear" w:color="auto" w:fill="F2F2F2"/>
            <w:vAlign w:val="center"/>
          </w:tcPr>
          <w:p w14:paraId="28D7D076" w14:textId="77777777" w:rsidR="004E77CD" w:rsidRPr="00617767" w:rsidRDefault="00F20757" w:rsidP="001441D4">
            <w:pPr>
              <w:pStyle w:val="Nagwkitablic"/>
              <w:spacing w:line="256" w:lineRule="auto"/>
              <w:rPr>
                <w:lang w:val="en-US"/>
              </w:rPr>
            </w:pPr>
            <w:r w:rsidRPr="00617767">
              <w:rPr>
                <w:lang w:val="en-US"/>
              </w:rPr>
              <w:t>Methods of verification of learning outcomes</w:t>
            </w:r>
          </w:p>
        </w:tc>
        <w:tc>
          <w:tcPr>
            <w:tcW w:w="2560" w:type="dxa"/>
            <w:shd w:val="clear" w:color="auto" w:fill="F2F2F2"/>
            <w:vAlign w:val="center"/>
          </w:tcPr>
          <w:p w14:paraId="7A64FDE1" w14:textId="77777777" w:rsidR="004E77CD" w:rsidRPr="00D052CE" w:rsidRDefault="00F20757" w:rsidP="001441D4">
            <w:pPr>
              <w:pStyle w:val="Nagwkitablic"/>
              <w:spacing w:line="256" w:lineRule="auto"/>
            </w:pPr>
            <w:proofErr w:type="spellStart"/>
            <w:r>
              <w:t>M</w:t>
            </w:r>
            <w:r w:rsidRPr="00F20757">
              <w:t>ethods</w:t>
            </w:r>
            <w:proofErr w:type="spellEnd"/>
            <w:r w:rsidRPr="00F20757">
              <w:t xml:space="preserve"> of </w:t>
            </w:r>
            <w:proofErr w:type="spellStart"/>
            <w:r w:rsidRPr="00F20757">
              <w:t>documentation</w:t>
            </w:r>
            <w:proofErr w:type="spellEnd"/>
          </w:p>
        </w:tc>
      </w:tr>
      <w:tr w:rsidR="004E77CD" w14:paraId="71EAF68B" w14:textId="77777777" w:rsidTr="00E30939">
        <w:tc>
          <w:tcPr>
            <w:tcW w:w="9060" w:type="dxa"/>
            <w:gridSpan w:val="4"/>
            <w:shd w:val="clear" w:color="auto" w:fill="auto"/>
            <w:vAlign w:val="center"/>
          </w:tcPr>
          <w:p w14:paraId="54057F21" w14:textId="77777777" w:rsidR="004E77CD" w:rsidRPr="005634F5" w:rsidRDefault="00F20757" w:rsidP="001441D4">
            <w:pPr>
              <w:pStyle w:val="Podpunkty"/>
              <w:ind w:left="0"/>
              <w:jc w:val="center"/>
              <w:rPr>
                <w:sz w:val="20"/>
              </w:rPr>
            </w:pPr>
            <w:r>
              <w:rPr>
                <w:sz w:val="20"/>
              </w:rPr>
              <w:t>KNOWLEDGE</w:t>
            </w:r>
          </w:p>
        </w:tc>
      </w:tr>
      <w:tr w:rsidR="004E77CD" w:rsidRPr="00E30939" w14:paraId="27C7FAD7" w14:textId="77777777" w:rsidTr="00E30939">
        <w:tc>
          <w:tcPr>
            <w:tcW w:w="1428" w:type="dxa"/>
            <w:shd w:val="clear" w:color="auto" w:fill="auto"/>
            <w:vAlign w:val="center"/>
          </w:tcPr>
          <w:p w14:paraId="5E011F5E" w14:textId="77777777" w:rsidR="004E77CD" w:rsidRPr="005634F5" w:rsidRDefault="004E77CD" w:rsidP="001441D4">
            <w:pPr>
              <w:pStyle w:val="Podpunkty"/>
              <w:ind w:left="0"/>
              <w:jc w:val="center"/>
              <w:rPr>
                <w:sz w:val="20"/>
              </w:rPr>
            </w:pPr>
            <w:r w:rsidRPr="005634F5">
              <w:rPr>
                <w:sz w:val="20"/>
              </w:rPr>
              <w:lastRenderedPageBreak/>
              <w:t>W1-W</w:t>
            </w:r>
            <w:r>
              <w:rPr>
                <w:sz w:val="20"/>
              </w:rPr>
              <w:t>4</w:t>
            </w:r>
          </w:p>
        </w:tc>
        <w:tc>
          <w:tcPr>
            <w:tcW w:w="2533" w:type="dxa"/>
            <w:shd w:val="clear" w:color="auto" w:fill="auto"/>
            <w:vAlign w:val="center"/>
          </w:tcPr>
          <w:p w14:paraId="6C1D3023" w14:textId="7A8B07E0" w:rsidR="004E77CD" w:rsidRPr="00E30939" w:rsidRDefault="00E30939" w:rsidP="001441D4">
            <w:pPr>
              <w:pStyle w:val="Podpunkty"/>
              <w:ind w:left="0"/>
              <w:jc w:val="center"/>
              <w:rPr>
                <w:b w:val="0"/>
                <w:sz w:val="20"/>
                <w:szCs w:val="18"/>
                <w:lang w:val="en-US"/>
              </w:rPr>
            </w:pPr>
            <w:r w:rsidRPr="00E30939">
              <w:rPr>
                <w:b w:val="0"/>
                <w:sz w:val="20"/>
                <w:szCs w:val="18"/>
                <w:lang w:val="en-US"/>
              </w:rPr>
              <w:t xml:space="preserve">Work on project and multimedia presentation </w:t>
            </w:r>
          </w:p>
        </w:tc>
        <w:tc>
          <w:tcPr>
            <w:tcW w:w="2539" w:type="dxa"/>
            <w:shd w:val="clear" w:color="auto" w:fill="auto"/>
            <w:vAlign w:val="center"/>
          </w:tcPr>
          <w:p w14:paraId="36CCAA7F" w14:textId="501281C3" w:rsidR="004E77CD" w:rsidRPr="00E30939" w:rsidRDefault="00E30939" w:rsidP="001441D4">
            <w:pPr>
              <w:pStyle w:val="Podpunkty"/>
              <w:ind w:left="0"/>
              <w:jc w:val="center"/>
              <w:rPr>
                <w:b w:val="0"/>
                <w:sz w:val="20"/>
                <w:szCs w:val="18"/>
                <w:lang w:val="en-US"/>
              </w:rPr>
            </w:pPr>
            <w:r w:rsidRPr="00E30939">
              <w:rPr>
                <w:b w:val="0"/>
                <w:sz w:val="20"/>
                <w:szCs w:val="18"/>
                <w:lang w:val="en-US"/>
              </w:rPr>
              <w:t xml:space="preserve">Preparation of project and multimedia presentation </w:t>
            </w:r>
          </w:p>
        </w:tc>
        <w:tc>
          <w:tcPr>
            <w:tcW w:w="2560" w:type="dxa"/>
            <w:shd w:val="clear" w:color="auto" w:fill="auto"/>
            <w:vAlign w:val="center"/>
          </w:tcPr>
          <w:p w14:paraId="64B5A6AC" w14:textId="71090614" w:rsidR="004E77CD" w:rsidRPr="00E30939" w:rsidRDefault="00E30939" w:rsidP="001441D4">
            <w:pPr>
              <w:pStyle w:val="Podpunkty"/>
              <w:ind w:left="0"/>
              <w:jc w:val="center"/>
              <w:rPr>
                <w:b w:val="0"/>
                <w:sz w:val="20"/>
                <w:szCs w:val="18"/>
                <w:lang w:val="en-US"/>
              </w:rPr>
            </w:pPr>
            <w:r w:rsidRPr="00E30939">
              <w:rPr>
                <w:b w:val="0"/>
                <w:sz w:val="20"/>
                <w:szCs w:val="18"/>
                <w:lang w:val="en-US"/>
              </w:rPr>
              <w:t>Evaluated project and multimedia presentation</w:t>
            </w:r>
          </w:p>
        </w:tc>
      </w:tr>
      <w:tr w:rsidR="004E77CD" w14:paraId="0B9E06C9" w14:textId="77777777" w:rsidTr="00E30939">
        <w:tc>
          <w:tcPr>
            <w:tcW w:w="9060" w:type="dxa"/>
            <w:gridSpan w:val="4"/>
            <w:shd w:val="clear" w:color="auto" w:fill="auto"/>
            <w:vAlign w:val="center"/>
          </w:tcPr>
          <w:p w14:paraId="3DEEC23A" w14:textId="77777777" w:rsidR="004E77CD" w:rsidRPr="005634F5" w:rsidRDefault="00F20757" w:rsidP="00F20757">
            <w:pPr>
              <w:pStyle w:val="Podpunkty"/>
              <w:ind w:left="0"/>
              <w:jc w:val="center"/>
              <w:rPr>
                <w:sz w:val="20"/>
              </w:rPr>
            </w:pPr>
            <w:r>
              <w:rPr>
                <w:sz w:val="20"/>
              </w:rPr>
              <w:t>SKILLS</w:t>
            </w:r>
          </w:p>
        </w:tc>
      </w:tr>
      <w:tr w:rsidR="00E30939" w:rsidRPr="00E30939" w14:paraId="3B9C2560" w14:textId="77777777" w:rsidTr="00E30939">
        <w:tc>
          <w:tcPr>
            <w:tcW w:w="1428" w:type="dxa"/>
            <w:shd w:val="clear" w:color="auto" w:fill="auto"/>
            <w:vAlign w:val="center"/>
          </w:tcPr>
          <w:p w14:paraId="48770D15" w14:textId="77777777" w:rsidR="00E30939" w:rsidRPr="005634F5" w:rsidRDefault="00E30939" w:rsidP="00E30939">
            <w:pPr>
              <w:pStyle w:val="Podpunkty"/>
              <w:ind w:left="0"/>
              <w:jc w:val="center"/>
              <w:rPr>
                <w:sz w:val="20"/>
              </w:rPr>
            </w:pPr>
            <w:r w:rsidRPr="005634F5">
              <w:rPr>
                <w:sz w:val="20"/>
              </w:rPr>
              <w:t>U1-U</w:t>
            </w:r>
            <w:r>
              <w:rPr>
                <w:sz w:val="20"/>
              </w:rPr>
              <w:t>4</w:t>
            </w:r>
          </w:p>
        </w:tc>
        <w:tc>
          <w:tcPr>
            <w:tcW w:w="2533" w:type="dxa"/>
            <w:shd w:val="clear" w:color="auto" w:fill="auto"/>
            <w:vAlign w:val="center"/>
          </w:tcPr>
          <w:p w14:paraId="1A3DC416" w14:textId="79807CA4" w:rsidR="00E30939" w:rsidRPr="00E30939" w:rsidRDefault="00E30939" w:rsidP="00E30939">
            <w:pPr>
              <w:pStyle w:val="Podpunkty"/>
              <w:ind w:left="0"/>
              <w:jc w:val="center"/>
              <w:rPr>
                <w:b w:val="0"/>
                <w:sz w:val="20"/>
                <w:szCs w:val="18"/>
                <w:lang w:val="en-US"/>
              </w:rPr>
            </w:pPr>
            <w:r w:rsidRPr="00E30939">
              <w:rPr>
                <w:b w:val="0"/>
                <w:sz w:val="20"/>
                <w:szCs w:val="18"/>
                <w:lang w:val="en-US"/>
              </w:rPr>
              <w:t xml:space="preserve">Work on project and multimedia presentation </w:t>
            </w:r>
          </w:p>
        </w:tc>
        <w:tc>
          <w:tcPr>
            <w:tcW w:w="2539" w:type="dxa"/>
            <w:shd w:val="clear" w:color="auto" w:fill="auto"/>
            <w:vAlign w:val="center"/>
          </w:tcPr>
          <w:p w14:paraId="4E983138" w14:textId="513A9D3B" w:rsidR="00E30939" w:rsidRPr="00E30939" w:rsidRDefault="00E30939" w:rsidP="00E30939">
            <w:pPr>
              <w:pStyle w:val="Podpunkty"/>
              <w:ind w:left="0"/>
              <w:jc w:val="center"/>
              <w:rPr>
                <w:b w:val="0"/>
                <w:sz w:val="20"/>
                <w:szCs w:val="18"/>
                <w:lang w:val="en-US"/>
              </w:rPr>
            </w:pPr>
            <w:r w:rsidRPr="00E30939">
              <w:rPr>
                <w:b w:val="0"/>
                <w:sz w:val="20"/>
                <w:szCs w:val="18"/>
                <w:lang w:val="en-US"/>
              </w:rPr>
              <w:t xml:space="preserve">Preparation of project and multimedia presentation </w:t>
            </w:r>
          </w:p>
        </w:tc>
        <w:tc>
          <w:tcPr>
            <w:tcW w:w="2560" w:type="dxa"/>
            <w:shd w:val="clear" w:color="auto" w:fill="auto"/>
            <w:vAlign w:val="center"/>
          </w:tcPr>
          <w:p w14:paraId="3FA51825" w14:textId="50AED1CD" w:rsidR="00E30939" w:rsidRPr="00E30939" w:rsidRDefault="00E30939" w:rsidP="00E30939">
            <w:pPr>
              <w:pStyle w:val="Podpunkty"/>
              <w:ind w:left="0"/>
              <w:jc w:val="center"/>
              <w:rPr>
                <w:b w:val="0"/>
                <w:sz w:val="20"/>
                <w:szCs w:val="18"/>
                <w:lang w:val="en-US"/>
              </w:rPr>
            </w:pPr>
            <w:r w:rsidRPr="00E30939">
              <w:rPr>
                <w:b w:val="0"/>
                <w:sz w:val="20"/>
                <w:szCs w:val="18"/>
                <w:lang w:val="en-US"/>
              </w:rPr>
              <w:t>Evaluated project and multimedia presentation</w:t>
            </w:r>
          </w:p>
        </w:tc>
      </w:tr>
      <w:tr w:rsidR="004E77CD" w14:paraId="2B725E99" w14:textId="77777777" w:rsidTr="00E30939">
        <w:tc>
          <w:tcPr>
            <w:tcW w:w="9060" w:type="dxa"/>
            <w:gridSpan w:val="4"/>
            <w:shd w:val="clear" w:color="auto" w:fill="auto"/>
            <w:vAlign w:val="center"/>
          </w:tcPr>
          <w:p w14:paraId="705296DC" w14:textId="77777777" w:rsidR="004E77CD" w:rsidRPr="00F20757" w:rsidRDefault="00F20757" w:rsidP="001441D4">
            <w:pPr>
              <w:pStyle w:val="Podpunkty"/>
              <w:ind w:left="0"/>
              <w:jc w:val="center"/>
              <w:rPr>
                <w:sz w:val="20"/>
              </w:rPr>
            </w:pPr>
            <w:r w:rsidRPr="00F20757">
              <w:rPr>
                <w:smallCaps/>
                <w:sz w:val="20"/>
                <w:lang w:val="en-US"/>
              </w:rPr>
              <w:t>SOCIAL COMPETENCES</w:t>
            </w:r>
          </w:p>
        </w:tc>
      </w:tr>
      <w:tr w:rsidR="00E30939" w:rsidRPr="00E30939" w14:paraId="4808773F" w14:textId="77777777" w:rsidTr="00E30939">
        <w:tc>
          <w:tcPr>
            <w:tcW w:w="1428" w:type="dxa"/>
            <w:shd w:val="clear" w:color="auto" w:fill="auto"/>
            <w:vAlign w:val="center"/>
          </w:tcPr>
          <w:p w14:paraId="5DA3E3FB" w14:textId="77777777" w:rsidR="00E30939" w:rsidRPr="005634F5" w:rsidRDefault="00E30939" w:rsidP="00E30939">
            <w:pPr>
              <w:pStyle w:val="Podpunkty"/>
              <w:ind w:left="0"/>
              <w:jc w:val="center"/>
              <w:rPr>
                <w:sz w:val="20"/>
              </w:rPr>
            </w:pPr>
            <w:r w:rsidRPr="005634F5">
              <w:rPr>
                <w:sz w:val="20"/>
              </w:rPr>
              <w:t>K1</w:t>
            </w:r>
            <w:r>
              <w:rPr>
                <w:sz w:val="20"/>
              </w:rPr>
              <w:t>-K2</w:t>
            </w:r>
          </w:p>
        </w:tc>
        <w:tc>
          <w:tcPr>
            <w:tcW w:w="2533" w:type="dxa"/>
            <w:shd w:val="clear" w:color="auto" w:fill="auto"/>
            <w:vAlign w:val="center"/>
          </w:tcPr>
          <w:p w14:paraId="736DEA33" w14:textId="0A0DC996" w:rsidR="00E30939" w:rsidRPr="00E30939" w:rsidRDefault="00E30939" w:rsidP="00E30939">
            <w:pPr>
              <w:pStyle w:val="Podpunkty"/>
              <w:ind w:left="0"/>
              <w:jc w:val="center"/>
              <w:rPr>
                <w:b w:val="0"/>
                <w:sz w:val="20"/>
                <w:szCs w:val="18"/>
                <w:lang w:val="en-US"/>
              </w:rPr>
            </w:pPr>
            <w:r w:rsidRPr="00E30939">
              <w:rPr>
                <w:b w:val="0"/>
                <w:sz w:val="20"/>
                <w:szCs w:val="18"/>
                <w:lang w:val="en-US"/>
              </w:rPr>
              <w:t xml:space="preserve">Work on project and multimedia presentation </w:t>
            </w:r>
          </w:p>
        </w:tc>
        <w:tc>
          <w:tcPr>
            <w:tcW w:w="2539" w:type="dxa"/>
            <w:shd w:val="clear" w:color="auto" w:fill="auto"/>
            <w:vAlign w:val="center"/>
          </w:tcPr>
          <w:p w14:paraId="5ABE9472" w14:textId="4DFB2900" w:rsidR="00E30939" w:rsidRPr="00E30939" w:rsidRDefault="00E30939" w:rsidP="00E30939">
            <w:pPr>
              <w:pStyle w:val="Podpunkty"/>
              <w:ind w:left="0"/>
              <w:jc w:val="center"/>
              <w:rPr>
                <w:b w:val="0"/>
                <w:sz w:val="20"/>
                <w:szCs w:val="18"/>
                <w:lang w:val="en-US"/>
              </w:rPr>
            </w:pPr>
            <w:r w:rsidRPr="00E30939">
              <w:rPr>
                <w:b w:val="0"/>
                <w:sz w:val="20"/>
                <w:szCs w:val="18"/>
                <w:lang w:val="en-US"/>
              </w:rPr>
              <w:t xml:space="preserve">Preparation of project and multimedia presentation </w:t>
            </w:r>
          </w:p>
        </w:tc>
        <w:tc>
          <w:tcPr>
            <w:tcW w:w="2560" w:type="dxa"/>
            <w:shd w:val="clear" w:color="auto" w:fill="auto"/>
            <w:vAlign w:val="center"/>
          </w:tcPr>
          <w:p w14:paraId="5C51C53C" w14:textId="3760D6F7" w:rsidR="00E30939" w:rsidRPr="00E30939" w:rsidRDefault="00E30939" w:rsidP="00E30939">
            <w:pPr>
              <w:pStyle w:val="Podpunkty"/>
              <w:ind w:left="0"/>
              <w:jc w:val="center"/>
              <w:rPr>
                <w:b w:val="0"/>
                <w:sz w:val="20"/>
                <w:szCs w:val="18"/>
                <w:lang w:val="en-US"/>
              </w:rPr>
            </w:pPr>
            <w:r w:rsidRPr="00E30939">
              <w:rPr>
                <w:b w:val="0"/>
                <w:sz w:val="20"/>
                <w:szCs w:val="18"/>
                <w:lang w:val="en-US"/>
              </w:rPr>
              <w:t>Evaluated project and multimedia presentation</w:t>
            </w:r>
          </w:p>
        </w:tc>
      </w:tr>
    </w:tbl>
    <w:p w14:paraId="07D38DAC" w14:textId="77777777" w:rsidR="007A3F62" w:rsidRPr="00E30939" w:rsidRDefault="007A3F62" w:rsidP="00272297">
      <w:pPr>
        <w:pStyle w:val="Podpunkty"/>
        <w:spacing w:after="60"/>
        <w:ind w:left="0"/>
        <w:rPr>
          <w:b w:val="0"/>
          <w:lang w:val="en-US"/>
        </w:rPr>
      </w:pPr>
    </w:p>
    <w:p w14:paraId="59EEB488" w14:textId="77777777" w:rsidR="00E1147E" w:rsidRPr="00E30939" w:rsidRDefault="00E1147E" w:rsidP="00E1147E">
      <w:pPr>
        <w:pStyle w:val="Podpunkty"/>
        <w:spacing w:after="60"/>
        <w:ind w:left="66"/>
        <w:rPr>
          <w:b w:val="0"/>
          <w:lang w:val="en-US"/>
        </w:rPr>
      </w:pPr>
    </w:p>
    <w:p w14:paraId="3590B653" w14:textId="77777777" w:rsidR="00F20757" w:rsidRPr="00617767" w:rsidRDefault="00B8436E" w:rsidP="00F20757">
      <w:pPr>
        <w:pStyle w:val="Podpunkty"/>
        <w:spacing w:after="80"/>
        <w:ind w:left="0"/>
        <w:rPr>
          <w:lang w:val="en-US"/>
        </w:rPr>
      </w:pPr>
      <w:r w:rsidRPr="00617767">
        <w:rPr>
          <w:lang w:val="en-US"/>
        </w:rPr>
        <w:t>3.6</w:t>
      </w:r>
      <w:r w:rsidR="00AD61A3" w:rsidRPr="00617767">
        <w:rPr>
          <w:lang w:val="en-US"/>
        </w:rPr>
        <w:t xml:space="preserve">. </w:t>
      </w:r>
      <w:r w:rsidR="00F20757" w:rsidRPr="00BF05DA">
        <w:rPr>
          <w:lang w:val="en-US"/>
        </w:rPr>
        <w:t xml:space="preserve">Criteria for </w:t>
      </w:r>
      <w:r w:rsidR="00F20757">
        <w:rPr>
          <w:lang w:val="en-US"/>
        </w:rPr>
        <w:t>assessing the achieved learning outcomes</w:t>
      </w:r>
    </w:p>
    <w:tbl>
      <w:tblPr>
        <w:tblW w:w="9356" w:type="dxa"/>
        <w:tblInd w:w="70" w:type="dxa"/>
        <w:tblLayout w:type="fixed"/>
        <w:tblCellMar>
          <w:left w:w="70" w:type="dxa"/>
          <w:right w:w="70" w:type="dxa"/>
        </w:tblCellMar>
        <w:tblLook w:val="0000" w:firstRow="0" w:lastRow="0" w:firstColumn="0" w:lastColumn="0" w:noHBand="0" w:noVBand="0"/>
      </w:tblPr>
      <w:tblGrid>
        <w:gridCol w:w="851"/>
        <w:gridCol w:w="2835"/>
        <w:gridCol w:w="2835"/>
        <w:gridCol w:w="2835"/>
      </w:tblGrid>
      <w:tr w:rsidR="00F20757" w:rsidRPr="00617767" w14:paraId="000C2584" w14:textId="77777777" w:rsidTr="00247B25">
        <w:trPr>
          <w:trHeight w:val="397"/>
        </w:trPr>
        <w:tc>
          <w:tcPr>
            <w:tcW w:w="851" w:type="dxa"/>
            <w:tcBorders>
              <w:top w:val="single" w:sz="4" w:space="0" w:color="000000"/>
              <w:left w:val="single" w:sz="4" w:space="0" w:color="000000"/>
              <w:bottom w:val="single" w:sz="4" w:space="0" w:color="auto"/>
            </w:tcBorders>
            <w:shd w:val="clear" w:color="auto" w:fill="auto"/>
            <w:vAlign w:val="center"/>
          </w:tcPr>
          <w:p w14:paraId="0BAF5DBB" w14:textId="77777777" w:rsidR="00F20757" w:rsidRDefault="00F20757" w:rsidP="00247B25">
            <w:pPr>
              <w:pStyle w:val="Nagwkitablic"/>
            </w:pPr>
            <w:r>
              <w:t xml:space="preserve">Learning </w:t>
            </w:r>
            <w:proofErr w:type="spellStart"/>
            <w:r>
              <w:t>outcome</w:t>
            </w:r>
            <w:proofErr w:type="spellEnd"/>
          </w:p>
        </w:tc>
        <w:tc>
          <w:tcPr>
            <w:tcW w:w="2835" w:type="dxa"/>
            <w:tcBorders>
              <w:top w:val="single" w:sz="4" w:space="0" w:color="000000"/>
              <w:left w:val="single" w:sz="4" w:space="0" w:color="000000"/>
              <w:bottom w:val="single" w:sz="4" w:space="0" w:color="auto"/>
            </w:tcBorders>
            <w:shd w:val="clear" w:color="auto" w:fill="auto"/>
            <w:vAlign w:val="center"/>
          </w:tcPr>
          <w:p w14:paraId="61AB7EA9" w14:textId="77777777" w:rsidR="00F20757" w:rsidRPr="00617767" w:rsidRDefault="00F20757" w:rsidP="00247B25">
            <w:pPr>
              <w:pStyle w:val="Nagwkitablic"/>
              <w:rPr>
                <w:szCs w:val="22"/>
                <w:lang w:val="en-US"/>
              </w:rPr>
            </w:pPr>
            <w:r>
              <w:rPr>
                <w:lang w:val="en-US"/>
              </w:rPr>
              <w:t>For</w:t>
            </w:r>
            <w:r w:rsidRPr="00BD49CA">
              <w:rPr>
                <w:lang w:val="en-US"/>
              </w:rPr>
              <w:t xml:space="preserve"> a grade</w:t>
            </w:r>
            <w:r>
              <w:rPr>
                <w:lang w:val="en-US"/>
              </w:rPr>
              <w:t xml:space="preserve"> of</w:t>
            </w:r>
            <w:r w:rsidRPr="00BD49CA">
              <w:rPr>
                <w:lang w:val="en-US"/>
              </w:rPr>
              <w:t xml:space="preserve"> 3</w:t>
            </w:r>
            <w:r>
              <w:rPr>
                <w:lang w:val="en-US"/>
              </w:rPr>
              <w:t xml:space="preserve"> student knows and understands/can/</w:t>
            </w:r>
            <w:r w:rsidRPr="00BD49CA">
              <w:rPr>
                <w:lang w:val="en-US"/>
              </w:rPr>
              <w:t>is able to:</w:t>
            </w:r>
          </w:p>
        </w:tc>
        <w:tc>
          <w:tcPr>
            <w:tcW w:w="2835" w:type="dxa"/>
            <w:tcBorders>
              <w:top w:val="single" w:sz="4" w:space="0" w:color="000000"/>
              <w:left w:val="single" w:sz="4" w:space="0" w:color="000000"/>
              <w:bottom w:val="single" w:sz="4" w:space="0" w:color="auto"/>
            </w:tcBorders>
            <w:shd w:val="clear" w:color="auto" w:fill="auto"/>
            <w:vAlign w:val="center"/>
          </w:tcPr>
          <w:p w14:paraId="0B270E49" w14:textId="77777777" w:rsidR="00F20757" w:rsidRPr="00617767" w:rsidRDefault="00F20757" w:rsidP="00247B25">
            <w:pPr>
              <w:pStyle w:val="Nagwkitablic"/>
              <w:rPr>
                <w:szCs w:val="22"/>
                <w:lang w:val="en-US"/>
              </w:rPr>
            </w:pPr>
            <w:r>
              <w:rPr>
                <w:lang w:val="en-US"/>
              </w:rPr>
              <w:t>For</w:t>
            </w:r>
            <w:r w:rsidRPr="00BD49CA">
              <w:rPr>
                <w:lang w:val="en-US"/>
              </w:rPr>
              <w:t xml:space="preserve"> a grade</w:t>
            </w:r>
            <w:r>
              <w:rPr>
                <w:lang w:val="en-US"/>
              </w:rPr>
              <w:t xml:space="preserve"> of</w:t>
            </w:r>
            <w:r w:rsidRPr="00BD49CA">
              <w:rPr>
                <w:lang w:val="en-US"/>
              </w:rPr>
              <w:t xml:space="preserve"> </w:t>
            </w:r>
            <w:r>
              <w:rPr>
                <w:lang w:val="en-US"/>
              </w:rPr>
              <w:t>4 student knows and understands/can/</w:t>
            </w:r>
            <w:r w:rsidRPr="00BD49CA">
              <w:rPr>
                <w:lang w:val="en-US"/>
              </w:rPr>
              <w:t>is able to:</w:t>
            </w:r>
          </w:p>
        </w:tc>
        <w:tc>
          <w:tcPr>
            <w:tcW w:w="2835" w:type="dxa"/>
            <w:tcBorders>
              <w:top w:val="single" w:sz="4" w:space="0" w:color="000000"/>
              <w:left w:val="single" w:sz="4" w:space="0" w:color="000000"/>
              <w:bottom w:val="single" w:sz="4" w:space="0" w:color="auto"/>
              <w:right w:val="single" w:sz="4" w:space="0" w:color="000000"/>
            </w:tcBorders>
            <w:shd w:val="clear" w:color="auto" w:fill="auto"/>
            <w:vAlign w:val="center"/>
          </w:tcPr>
          <w:p w14:paraId="745BC7C7" w14:textId="77777777" w:rsidR="00F20757" w:rsidRPr="00617767" w:rsidRDefault="00F20757" w:rsidP="00247B25">
            <w:pPr>
              <w:pStyle w:val="Nagwkitablic"/>
              <w:rPr>
                <w:szCs w:val="22"/>
                <w:lang w:val="en-US"/>
              </w:rPr>
            </w:pPr>
            <w:r>
              <w:rPr>
                <w:lang w:val="en-US"/>
              </w:rPr>
              <w:t>For</w:t>
            </w:r>
            <w:r w:rsidRPr="00BD49CA">
              <w:rPr>
                <w:lang w:val="en-US"/>
              </w:rPr>
              <w:t xml:space="preserve"> a grade</w:t>
            </w:r>
            <w:r>
              <w:rPr>
                <w:lang w:val="en-US"/>
              </w:rPr>
              <w:t xml:space="preserve"> of 5 student knows and understands/can/</w:t>
            </w:r>
            <w:r w:rsidRPr="00BD49CA">
              <w:rPr>
                <w:lang w:val="en-US"/>
              </w:rPr>
              <w:t>is able to:</w:t>
            </w:r>
          </w:p>
        </w:tc>
      </w:tr>
      <w:tr w:rsidR="00F20757" w:rsidRPr="00617767" w14:paraId="2C2A4931" w14:textId="77777777" w:rsidTr="00247B25">
        <w:trPr>
          <w:trHeight w:val="8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07F51E" w14:textId="77777777" w:rsidR="00F20757" w:rsidRDefault="00F20757" w:rsidP="00247B25">
            <w:pPr>
              <w:pStyle w:val="Tekstpodstawowy"/>
              <w:tabs>
                <w:tab w:val="left" w:pos="-5814"/>
              </w:tabs>
              <w:jc w:val="center"/>
              <w:rPr>
                <w:sz w:val="18"/>
                <w:szCs w:val="18"/>
              </w:rPr>
            </w:pPr>
            <w:r>
              <w:t>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537AA1" w14:textId="77777777" w:rsidR="00F20757" w:rsidRPr="00617767" w:rsidRDefault="00F20757" w:rsidP="00247B25">
            <w:pPr>
              <w:pStyle w:val="wrubryce"/>
              <w:spacing w:before="0" w:after="0"/>
              <w:jc w:val="center"/>
              <w:rPr>
                <w:sz w:val="18"/>
                <w:szCs w:val="18"/>
                <w:lang w:val="en-US"/>
              </w:rPr>
            </w:pPr>
            <w:r w:rsidRPr="00617767">
              <w:rPr>
                <w:sz w:val="18"/>
                <w:szCs w:val="18"/>
                <w:lang w:val="en-US"/>
              </w:rPr>
              <w:t>60-75% of the knowledge indicated in the learning outcomes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946E58" w14:textId="77777777" w:rsidR="00F20757" w:rsidRPr="00617767" w:rsidRDefault="00F20757" w:rsidP="00247B25">
            <w:pPr>
              <w:pStyle w:val="wrubryce"/>
              <w:spacing w:before="0" w:after="0"/>
              <w:jc w:val="center"/>
              <w:rPr>
                <w:sz w:val="18"/>
                <w:szCs w:val="18"/>
                <w:lang w:val="en-US"/>
              </w:rPr>
            </w:pPr>
            <w:r w:rsidRPr="00617767">
              <w:rPr>
                <w:sz w:val="18"/>
                <w:szCs w:val="18"/>
                <w:lang w:val="en-US"/>
              </w:rPr>
              <w:t>76-90% of the knowledge indicated in the learning outcomes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5A097A" w14:textId="77777777" w:rsidR="00F20757" w:rsidRPr="00617767" w:rsidRDefault="00F20757" w:rsidP="00247B25">
            <w:pPr>
              <w:pStyle w:val="wrubryce"/>
              <w:spacing w:before="0" w:after="0"/>
              <w:jc w:val="center"/>
              <w:rPr>
                <w:sz w:val="18"/>
                <w:szCs w:val="18"/>
                <w:lang w:val="en-US"/>
              </w:rPr>
            </w:pPr>
            <w:r w:rsidRPr="00617767">
              <w:rPr>
                <w:sz w:val="18"/>
                <w:szCs w:val="18"/>
                <w:lang w:val="en-US"/>
              </w:rPr>
              <w:t>91-100% of the knowledge indicated in the learning outcomes</w:t>
            </w:r>
          </w:p>
        </w:tc>
      </w:tr>
      <w:tr w:rsidR="00F20757" w:rsidRPr="00617767" w14:paraId="39BB7147" w14:textId="77777777" w:rsidTr="00247B25">
        <w:trPr>
          <w:trHeight w:val="8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46954B" w14:textId="77777777" w:rsidR="00F20757" w:rsidRDefault="00F20757" w:rsidP="00247B25">
            <w:pPr>
              <w:pStyle w:val="Tekstpodstawowy"/>
              <w:tabs>
                <w:tab w:val="left" w:pos="-5814"/>
              </w:tabs>
              <w:jc w:val="center"/>
            </w:pPr>
            <w:r>
              <w:t>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DA5CCD" w14:textId="77777777" w:rsidR="00F20757" w:rsidRPr="00617767" w:rsidRDefault="00F20757" w:rsidP="00247B25">
            <w:pPr>
              <w:pStyle w:val="wrubryce"/>
              <w:jc w:val="center"/>
              <w:rPr>
                <w:sz w:val="18"/>
                <w:szCs w:val="18"/>
                <w:lang w:val="en-US"/>
              </w:rPr>
            </w:pPr>
            <w:r w:rsidRPr="00617767">
              <w:rPr>
                <w:sz w:val="18"/>
                <w:szCs w:val="18"/>
                <w:lang w:val="en-US"/>
              </w:rPr>
              <w:t>60-75% of the skills indicated in the learning outcomes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26F65F" w14:textId="77777777" w:rsidR="00F20757" w:rsidRPr="00617767" w:rsidRDefault="00F20757" w:rsidP="00247B25">
            <w:pPr>
              <w:pStyle w:val="wrubryce"/>
              <w:jc w:val="center"/>
              <w:rPr>
                <w:sz w:val="18"/>
                <w:szCs w:val="18"/>
                <w:lang w:val="en-US"/>
              </w:rPr>
            </w:pPr>
            <w:r w:rsidRPr="00617767">
              <w:rPr>
                <w:sz w:val="18"/>
                <w:szCs w:val="18"/>
                <w:lang w:val="en-US"/>
              </w:rPr>
              <w:t>76-90% of the skills indicated in the learning outcomes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C66272" w14:textId="77777777" w:rsidR="00F20757" w:rsidRPr="00617767" w:rsidRDefault="00F20757" w:rsidP="00247B25">
            <w:pPr>
              <w:pStyle w:val="wrubryce"/>
              <w:jc w:val="center"/>
              <w:rPr>
                <w:sz w:val="18"/>
                <w:szCs w:val="18"/>
                <w:lang w:val="en-US"/>
              </w:rPr>
            </w:pPr>
            <w:r w:rsidRPr="00617767">
              <w:rPr>
                <w:sz w:val="18"/>
                <w:szCs w:val="18"/>
                <w:lang w:val="en-US"/>
              </w:rPr>
              <w:t>91-100% of the skills indicated in the learning outcomes</w:t>
            </w:r>
          </w:p>
        </w:tc>
      </w:tr>
      <w:tr w:rsidR="00F20757" w:rsidRPr="00617767" w14:paraId="5420201E" w14:textId="77777777" w:rsidTr="00247B25">
        <w:trPr>
          <w:trHeight w:val="8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F57DAB" w14:textId="77777777" w:rsidR="00F20757" w:rsidRDefault="00F20757" w:rsidP="00247B25">
            <w:pPr>
              <w:pStyle w:val="Tekstpodstawowy"/>
              <w:tabs>
                <w:tab w:val="left" w:pos="-5814"/>
              </w:tabs>
              <w:jc w:val="center"/>
            </w:pPr>
            <w:r>
              <w:t>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E2F0E5" w14:textId="77777777" w:rsidR="00F20757" w:rsidRPr="00617767" w:rsidRDefault="00F20757" w:rsidP="00247B25">
            <w:pPr>
              <w:pStyle w:val="wrubryce"/>
              <w:spacing w:before="0"/>
              <w:jc w:val="center"/>
              <w:rPr>
                <w:sz w:val="18"/>
                <w:szCs w:val="18"/>
                <w:lang w:val="en-US"/>
              </w:rPr>
            </w:pPr>
            <w:r w:rsidRPr="00617767">
              <w:rPr>
                <w:sz w:val="18"/>
                <w:szCs w:val="18"/>
                <w:lang w:val="en-US"/>
              </w:rPr>
              <w:t>60-75% of the skills indicated in the learning outcomes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4070FD" w14:textId="77777777" w:rsidR="00F20757" w:rsidRPr="00617767" w:rsidRDefault="00F20757" w:rsidP="00247B25">
            <w:pPr>
              <w:pStyle w:val="wrubryce"/>
              <w:spacing w:before="0"/>
              <w:jc w:val="center"/>
              <w:rPr>
                <w:sz w:val="18"/>
                <w:szCs w:val="18"/>
                <w:lang w:val="en-US"/>
              </w:rPr>
            </w:pPr>
            <w:r w:rsidRPr="00617767">
              <w:rPr>
                <w:sz w:val="18"/>
                <w:szCs w:val="18"/>
                <w:lang w:val="en-US"/>
              </w:rPr>
              <w:t>76-90% of the skills indicated in the learning outcomes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3B4DAF" w14:textId="77777777" w:rsidR="00F20757" w:rsidRPr="00617767" w:rsidRDefault="00F20757" w:rsidP="00247B25">
            <w:pPr>
              <w:pStyle w:val="wrubryce"/>
              <w:spacing w:before="0"/>
              <w:jc w:val="center"/>
              <w:rPr>
                <w:sz w:val="18"/>
                <w:szCs w:val="18"/>
                <w:lang w:val="en-US"/>
              </w:rPr>
            </w:pPr>
            <w:r w:rsidRPr="00617767">
              <w:rPr>
                <w:sz w:val="18"/>
                <w:szCs w:val="18"/>
                <w:lang w:val="en-US"/>
              </w:rPr>
              <w:t>91-100% of the skills indicated in the learning outcomes</w:t>
            </w:r>
          </w:p>
        </w:tc>
      </w:tr>
    </w:tbl>
    <w:p w14:paraId="6F7D0E2A" w14:textId="77777777" w:rsidR="00F20757" w:rsidRPr="00617767" w:rsidRDefault="00F20757" w:rsidP="00F20757">
      <w:pPr>
        <w:pStyle w:val="Tekstpodstawowy"/>
        <w:tabs>
          <w:tab w:val="left" w:pos="-5814"/>
        </w:tabs>
        <w:ind w:left="540"/>
        <w:rPr>
          <w:lang w:val="en-US"/>
        </w:rPr>
      </w:pPr>
    </w:p>
    <w:p w14:paraId="34FA5949" w14:textId="77777777" w:rsidR="00AD61A3" w:rsidRPr="00617767" w:rsidRDefault="00B8436E">
      <w:pPr>
        <w:pStyle w:val="Podpunkty"/>
        <w:spacing w:before="120"/>
        <w:ind w:left="357"/>
        <w:rPr>
          <w:lang w:val="en-US"/>
        </w:rPr>
      </w:pPr>
      <w:r w:rsidRPr="00617767">
        <w:rPr>
          <w:lang w:val="en-US"/>
        </w:rPr>
        <w:t>3.7</w:t>
      </w:r>
      <w:r w:rsidR="00AD61A3" w:rsidRPr="00617767">
        <w:rPr>
          <w:lang w:val="en-US"/>
        </w:rPr>
        <w:t xml:space="preserve">. </w:t>
      </w:r>
      <w:r w:rsidR="00145DB7" w:rsidRPr="00617767">
        <w:rPr>
          <w:lang w:val="en-US"/>
        </w:rPr>
        <w:t>Li</w:t>
      </w:r>
      <w:r w:rsidR="00AD61A3" w:rsidRPr="00617767">
        <w:rPr>
          <w:lang w:val="en-US"/>
        </w:rPr>
        <w:t>teratur</w:t>
      </w:r>
      <w:r w:rsidR="00965F21" w:rsidRPr="00617767">
        <w:rPr>
          <w:lang w:val="en-US"/>
        </w:rPr>
        <w:t>e</w:t>
      </w:r>
    </w:p>
    <w:p w14:paraId="4A6DC738" w14:textId="77777777" w:rsidR="00AD61A3" w:rsidRPr="00617767" w:rsidRDefault="00965F21" w:rsidP="00326872">
      <w:pPr>
        <w:pStyle w:val="Tekstpodstawowy"/>
        <w:tabs>
          <w:tab w:val="left" w:pos="-5814"/>
        </w:tabs>
        <w:spacing w:before="120"/>
        <w:ind w:left="284"/>
        <w:rPr>
          <w:b/>
          <w:sz w:val="22"/>
          <w:lang w:val="en-US"/>
        </w:rPr>
      </w:pPr>
      <w:r w:rsidRPr="00617767">
        <w:rPr>
          <w:b/>
          <w:sz w:val="22"/>
          <w:lang w:val="en-US"/>
        </w:rPr>
        <w:t>Basic:</w:t>
      </w:r>
    </w:p>
    <w:tbl>
      <w:tblPr>
        <w:tblW w:w="5000" w:type="pct"/>
        <w:tblLook w:val="01E0" w:firstRow="1" w:lastRow="1" w:firstColumn="1" w:lastColumn="1" w:noHBand="0" w:noVBand="0"/>
      </w:tblPr>
      <w:tblGrid>
        <w:gridCol w:w="9070"/>
      </w:tblGrid>
      <w:tr w:rsidR="00E30939" w14:paraId="7739C27C" w14:textId="77777777" w:rsidTr="00E30939">
        <w:tc>
          <w:tcPr>
            <w:tcW w:w="5000" w:type="pct"/>
            <w:vAlign w:val="center"/>
            <w:hideMark/>
          </w:tcPr>
          <w:p w14:paraId="12057A84" w14:textId="77777777" w:rsidR="00E30939" w:rsidRDefault="00E30939" w:rsidP="00E30939">
            <w:pPr>
              <w:numPr>
                <w:ilvl w:val="0"/>
                <w:numId w:val="21"/>
              </w:numPr>
              <w:spacing w:after="0" w:line="240" w:lineRule="auto"/>
              <w:rPr>
                <w:rFonts w:eastAsia="Times New Roman"/>
                <w:sz w:val="20"/>
                <w:szCs w:val="20"/>
              </w:rPr>
            </w:pPr>
            <w:r>
              <w:rPr>
                <w:sz w:val="20"/>
                <w:szCs w:val="20"/>
              </w:rPr>
              <w:t xml:space="preserve">Opolski K., Waśniewski K., Biznesplan Jak go budować i analizować, </w:t>
            </w:r>
            <w:proofErr w:type="spellStart"/>
            <w:r>
              <w:rPr>
                <w:sz w:val="20"/>
                <w:szCs w:val="20"/>
              </w:rPr>
              <w:t>CeDeWu</w:t>
            </w:r>
            <w:proofErr w:type="spellEnd"/>
            <w:r>
              <w:rPr>
                <w:sz w:val="20"/>
                <w:szCs w:val="20"/>
              </w:rPr>
              <w:t>, Warszawa, 2023</w:t>
            </w:r>
          </w:p>
        </w:tc>
      </w:tr>
      <w:tr w:rsidR="00E30939" w14:paraId="6AF07138" w14:textId="77777777" w:rsidTr="00E30939">
        <w:trPr>
          <w:trHeight w:val="80"/>
        </w:trPr>
        <w:tc>
          <w:tcPr>
            <w:tcW w:w="5000" w:type="pct"/>
            <w:vAlign w:val="center"/>
          </w:tcPr>
          <w:p w14:paraId="7DE71983" w14:textId="77777777" w:rsidR="00E30939" w:rsidRDefault="00E30939" w:rsidP="00E30939">
            <w:pPr>
              <w:numPr>
                <w:ilvl w:val="0"/>
                <w:numId w:val="21"/>
              </w:numPr>
              <w:spacing w:after="0" w:line="240" w:lineRule="auto"/>
              <w:rPr>
                <w:rFonts w:eastAsia="Times New Roman"/>
                <w:sz w:val="20"/>
                <w:szCs w:val="20"/>
              </w:rPr>
            </w:pPr>
            <w:r>
              <w:rPr>
                <w:rFonts w:eastAsia="Times New Roman"/>
                <w:sz w:val="20"/>
                <w:szCs w:val="20"/>
              </w:rPr>
              <w:t xml:space="preserve">Paździor, </w:t>
            </w:r>
            <w:r>
              <w:rPr>
                <w:rFonts w:eastAsia="Times New Roman"/>
                <w:i/>
                <w:sz w:val="20"/>
                <w:szCs w:val="20"/>
              </w:rPr>
              <w:t>Przedsiębiorczość: Jak pozyskać kapitał</w:t>
            </w:r>
            <w:r>
              <w:rPr>
                <w:rFonts w:eastAsia="Times New Roman"/>
                <w:sz w:val="20"/>
                <w:szCs w:val="20"/>
              </w:rPr>
              <w:t>, Politechnika Lubelska – Wydział Zarządzania, Lublin 2011</w:t>
            </w:r>
          </w:p>
          <w:p w14:paraId="25CAAA35" w14:textId="77777777" w:rsidR="00E30939" w:rsidRDefault="00E30939">
            <w:pPr>
              <w:tabs>
                <w:tab w:val="left" w:pos="-5814"/>
              </w:tabs>
              <w:spacing w:after="0" w:line="240" w:lineRule="auto"/>
              <w:ind w:left="142" w:hanging="65"/>
              <w:jc w:val="both"/>
              <w:rPr>
                <w:rFonts w:eastAsia="Times New Roman"/>
                <w:sz w:val="20"/>
                <w:szCs w:val="20"/>
              </w:rPr>
            </w:pPr>
          </w:p>
        </w:tc>
      </w:tr>
    </w:tbl>
    <w:p w14:paraId="0EF62EEC" w14:textId="77777777" w:rsidR="006D20AD" w:rsidRPr="00617767" w:rsidRDefault="00965F21" w:rsidP="00965F21">
      <w:pPr>
        <w:spacing w:before="120" w:after="0" w:line="240" w:lineRule="auto"/>
        <w:ind w:left="284"/>
        <w:rPr>
          <w:b/>
          <w:sz w:val="22"/>
          <w:lang w:val="en-US"/>
        </w:rPr>
      </w:pPr>
      <w:r w:rsidRPr="00617767">
        <w:rPr>
          <w:rFonts w:eastAsia="Times New Roman"/>
          <w:b/>
          <w:sz w:val="22"/>
          <w:szCs w:val="20"/>
          <w:lang w:val="en-US"/>
        </w:rPr>
        <w:t>Supplementary:</w:t>
      </w:r>
    </w:p>
    <w:p w14:paraId="1572DDD7" w14:textId="5A0467B5" w:rsidR="00536A4A" w:rsidRPr="00E30939" w:rsidRDefault="00E30939" w:rsidP="008D6733">
      <w:pPr>
        <w:spacing w:before="120" w:after="0" w:line="240" w:lineRule="auto"/>
        <w:ind w:left="357"/>
        <w:rPr>
          <w:b/>
          <w:sz w:val="22"/>
        </w:rPr>
      </w:pPr>
      <w:r>
        <w:rPr>
          <w:rFonts w:eastAsia="Times New Roman"/>
          <w:sz w:val="20"/>
          <w:szCs w:val="20"/>
        </w:rPr>
        <w:t xml:space="preserve">Paździor, </w:t>
      </w:r>
      <w:r>
        <w:rPr>
          <w:rFonts w:eastAsia="Times New Roman"/>
          <w:i/>
          <w:sz w:val="20"/>
          <w:szCs w:val="20"/>
        </w:rPr>
        <w:t>Biznes plan. Klucz do rozwoju przedsiębiorstwa</w:t>
      </w:r>
      <w:r>
        <w:rPr>
          <w:rFonts w:eastAsia="Times New Roman"/>
          <w:sz w:val="20"/>
          <w:szCs w:val="20"/>
        </w:rPr>
        <w:t xml:space="preserve">, </w:t>
      </w:r>
      <w:proofErr w:type="spellStart"/>
      <w:r>
        <w:rPr>
          <w:rFonts w:eastAsia="Times New Roman"/>
          <w:sz w:val="20"/>
          <w:szCs w:val="20"/>
        </w:rPr>
        <w:t>WSPiA</w:t>
      </w:r>
      <w:proofErr w:type="spellEnd"/>
      <w:r>
        <w:rPr>
          <w:rFonts w:eastAsia="Times New Roman"/>
          <w:sz w:val="20"/>
          <w:szCs w:val="20"/>
        </w:rPr>
        <w:t xml:space="preserve"> – </w:t>
      </w:r>
      <w:proofErr w:type="spellStart"/>
      <w:r>
        <w:rPr>
          <w:rFonts w:eastAsia="Times New Roman"/>
          <w:sz w:val="20"/>
          <w:szCs w:val="20"/>
        </w:rPr>
        <w:t>KFiR</w:t>
      </w:r>
      <w:proofErr w:type="spellEnd"/>
      <w:r>
        <w:rPr>
          <w:rFonts w:eastAsia="Times New Roman"/>
          <w:sz w:val="20"/>
          <w:szCs w:val="20"/>
        </w:rPr>
        <w:t xml:space="preserve"> PL, Lublin 2010</w:t>
      </w:r>
    </w:p>
    <w:p w14:paraId="72B54D3B" w14:textId="77777777" w:rsidR="00AD61A3" w:rsidRPr="00617767" w:rsidRDefault="00AD61A3" w:rsidP="00117F4A">
      <w:pPr>
        <w:pStyle w:val="Punktygwne"/>
        <w:rPr>
          <w:color w:val="000000"/>
          <w:sz w:val="20"/>
          <w:lang w:val="en-US"/>
        </w:rPr>
      </w:pPr>
      <w:r w:rsidRPr="00617767">
        <w:rPr>
          <w:lang w:val="en-US"/>
        </w:rPr>
        <w:t xml:space="preserve">4. </w:t>
      </w:r>
      <w:r w:rsidR="00145DB7" w:rsidRPr="002617ED">
        <w:rPr>
          <w:lang w:val="en-US"/>
        </w:rPr>
        <w:t>Student’s workload – balance of credits (</w:t>
      </w:r>
      <w:proofErr w:type="spellStart"/>
      <w:r w:rsidR="00145DB7" w:rsidRPr="002617ED">
        <w:rPr>
          <w:lang w:val="en-US"/>
        </w:rPr>
        <w:t>ects</w:t>
      </w:r>
      <w:proofErr w:type="spellEnd"/>
      <w:r w:rsidR="00145DB7" w:rsidRPr="002617ED">
        <w:rPr>
          <w:lang w:val="en-US"/>
        </w:rPr>
        <w:t>)</w:t>
      </w:r>
    </w:p>
    <w:p w14:paraId="3060BF41" w14:textId="77777777" w:rsidR="0073421C" w:rsidRPr="00617767" w:rsidRDefault="0073421C">
      <w:pPr>
        <w:pStyle w:val="Kolorowalistaakcent11"/>
        <w:tabs>
          <w:tab w:val="left" w:pos="1907"/>
        </w:tabs>
        <w:spacing w:after="0" w:line="240" w:lineRule="auto"/>
        <w:rPr>
          <w:lang w:val="en-US"/>
        </w:rPr>
      </w:pPr>
    </w:p>
    <w:tbl>
      <w:tblPr>
        <w:tblW w:w="8897" w:type="dxa"/>
        <w:tblLayout w:type="fixed"/>
        <w:tblLook w:val="04A0" w:firstRow="1" w:lastRow="0" w:firstColumn="1" w:lastColumn="0" w:noHBand="0" w:noVBand="1"/>
      </w:tblPr>
      <w:tblGrid>
        <w:gridCol w:w="5490"/>
        <w:gridCol w:w="1703"/>
        <w:gridCol w:w="1704"/>
      </w:tblGrid>
      <w:tr w:rsidR="00965F21" w:rsidRPr="0073421C" w14:paraId="768761A1" w14:textId="77777777" w:rsidTr="00FB0906">
        <w:trPr>
          <w:cantSplit/>
          <w:trHeight w:val="221"/>
        </w:trPr>
        <w:tc>
          <w:tcPr>
            <w:tcW w:w="5490" w:type="dxa"/>
            <w:vMerge w:val="restart"/>
            <w:tcBorders>
              <w:top w:val="single" w:sz="4" w:space="0" w:color="000000"/>
              <w:left w:val="single" w:sz="4" w:space="0" w:color="000000"/>
              <w:bottom w:val="nil"/>
              <w:right w:val="nil"/>
            </w:tcBorders>
            <w:vAlign w:val="center"/>
            <w:hideMark/>
          </w:tcPr>
          <w:p w14:paraId="0A95ECF8" w14:textId="77777777" w:rsidR="00965F21" w:rsidRDefault="00965F21" w:rsidP="00965F21">
            <w:pPr>
              <w:autoSpaceDE w:val="0"/>
              <w:spacing w:after="0" w:line="240" w:lineRule="auto"/>
              <w:jc w:val="center"/>
              <w:rPr>
                <w:b/>
                <w:color w:val="000000"/>
                <w:sz w:val="20"/>
              </w:rPr>
            </w:pPr>
            <w:proofErr w:type="spellStart"/>
            <w:r>
              <w:rPr>
                <w:b/>
                <w:color w:val="000000"/>
                <w:sz w:val="20"/>
              </w:rPr>
              <w:t>Student’s</w:t>
            </w:r>
            <w:proofErr w:type="spellEnd"/>
            <w:r>
              <w:rPr>
                <w:b/>
                <w:color w:val="000000"/>
                <w:sz w:val="20"/>
              </w:rPr>
              <w:t xml:space="preserve"> </w:t>
            </w:r>
            <w:proofErr w:type="spellStart"/>
            <w:r>
              <w:rPr>
                <w:b/>
                <w:color w:val="000000"/>
                <w:sz w:val="20"/>
              </w:rPr>
              <w:t>activity</w:t>
            </w:r>
            <w:proofErr w:type="spellEnd"/>
          </w:p>
        </w:tc>
        <w:tc>
          <w:tcPr>
            <w:tcW w:w="3407" w:type="dxa"/>
            <w:gridSpan w:val="2"/>
            <w:tcBorders>
              <w:top w:val="single" w:sz="4" w:space="0" w:color="000000"/>
              <w:left w:val="single" w:sz="4" w:space="0" w:color="000000"/>
              <w:bottom w:val="single" w:sz="4" w:space="0" w:color="000000"/>
              <w:right w:val="single" w:sz="4" w:space="0" w:color="000000"/>
            </w:tcBorders>
            <w:vAlign w:val="center"/>
            <w:hideMark/>
          </w:tcPr>
          <w:p w14:paraId="34B09D18" w14:textId="77777777" w:rsidR="00965F21" w:rsidRDefault="00965F21" w:rsidP="00965F21">
            <w:pPr>
              <w:autoSpaceDE w:val="0"/>
              <w:spacing w:after="0" w:line="240" w:lineRule="auto"/>
              <w:jc w:val="center"/>
              <w:rPr>
                <w:b/>
                <w:color w:val="000000"/>
                <w:sz w:val="20"/>
              </w:rPr>
            </w:pPr>
            <w:proofErr w:type="spellStart"/>
            <w:r>
              <w:rPr>
                <w:b/>
                <w:color w:val="000000"/>
                <w:sz w:val="20"/>
              </w:rPr>
              <w:t>Student’s</w:t>
            </w:r>
            <w:proofErr w:type="spellEnd"/>
            <w:r>
              <w:rPr>
                <w:b/>
                <w:color w:val="000000"/>
                <w:sz w:val="20"/>
              </w:rPr>
              <w:t xml:space="preserve"> </w:t>
            </w:r>
            <w:proofErr w:type="spellStart"/>
            <w:r>
              <w:rPr>
                <w:b/>
                <w:color w:val="000000"/>
                <w:sz w:val="20"/>
              </w:rPr>
              <w:t>workload</w:t>
            </w:r>
            <w:proofErr w:type="spellEnd"/>
            <w:r>
              <w:rPr>
                <w:b/>
                <w:color w:val="000000"/>
                <w:sz w:val="20"/>
              </w:rPr>
              <w:t xml:space="preserve"> </w:t>
            </w:r>
          </w:p>
        </w:tc>
      </w:tr>
      <w:tr w:rsidR="00965F21" w:rsidRPr="0073421C" w14:paraId="13A3A1C6" w14:textId="77777777" w:rsidTr="00FB0906">
        <w:trPr>
          <w:cantSplit/>
          <w:trHeight w:val="306"/>
        </w:trPr>
        <w:tc>
          <w:tcPr>
            <w:tcW w:w="5490" w:type="dxa"/>
            <w:vMerge/>
            <w:tcBorders>
              <w:top w:val="single" w:sz="4" w:space="0" w:color="000000"/>
              <w:left w:val="single" w:sz="4" w:space="0" w:color="000000"/>
              <w:bottom w:val="nil"/>
              <w:right w:val="nil"/>
            </w:tcBorders>
            <w:vAlign w:val="center"/>
            <w:hideMark/>
          </w:tcPr>
          <w:p w14:paraId="42B95B5E" w14:textId="77777777" w:rsidR="00965F21" w:rsidRDefault="00965F21" w:rsidP="00965F21">
            <w:pPr>
              <w:spacing w:after="0" w:line="256" w:lineRule="auto"/>
              <w:rPr>
                <w:b/>
                <w:color w:val="000000"/>
                <w:sz w:val="20"/>
              </w:rPr>
            </w:pPr>
          </w:p>
        </w:tc>
        <w:tc>
          <w:tcPr>
            <w:tcW w:w="1703" w:type="dxa"/>
            <w:tcBorders>
              <w:top w:val="single" w:sz="4" w:space="0" w:color="000000"/>
              <w:left w:val="single" w:sz="4" w:space="0" w:color="000000"/>
              <w:bottom w:val="single" w:sz="4" w:space="0" w:color="000000"/>
              <w:right w:val="nil"/>
            </w:tcBorders>
            <w:vAlign w:val="center"/>
            <w:hideMark/>
          </w:tcPr>
          <w:p w14:paraId="5BF304FB" w14:textId="77777777" w:rsidR="00965F21" w:rsidRDefault="00965F21" w:rsidP="00965F21">
            <w:pPr>
              <w:autoSpaceDE w:val="0"/>
              <w:spacing w:after="0" w:line="240" w:lineRule="auto"/>
              <w:jc w:val="center"/>
              <w:rPr>
                <w:b/>
                <w:color w:val="000000"/>
                <w:sz w:val="18"/>
              </w:rPr>
            </w:pPr>
            <w:r>
              <w:rPr>
                <w:b/>
                <w:color w:val="000000"/>
                <w:sz w:val="18"/>
              </w:rPr>
              <w:t>ST</w:t>
            </w:r>
          </w:p>
        </w:tc>
        <w:tc>
          <w:tcPr>
            <w:tcW w:w="1704" w:type="dxa"/>
            <w:tcBorders>
              <w:top w:val="single" w:sz="4" w:space="0" w:color="000000"/>
              <w:left w:val="single" w:sz="4" w:space="0" w:color="000000"/>
              <w:bottom w:val="single" w:sz="4" w:space="0" w:color="000000"/>
              <w:right w:val="single" w:sz="4" w:space="0" w:color="000000"/>
            </w:tcBorders>
            <w:vAlign w:val="center"/>
            <w:hideMark/>
          </w:tcPr>
          <w:p w14:paraId="1512F73D" w14:textId="77777777" w:rsidR="00965F21" w:rsidRDefault="00965F21" w:rsidP="00965F21">
            <w:pPr>
              <w:autoSpaceDE w:val="0"/>
              <w:spacing w:after="0" w:line="240" w:lineRule="auto"/>
              <w:jc w:val="center"/>
              <w:rPr>
                <w:sz w:val="18"/>
              </w:rPr>
            </w:pPr>
            <w:r>
              <w:rPr>
                <w:b/>
                <w:color w:val="000000"/>
                <w:sz w:val="18"/>
              </w:rPr>
              <w:t>NST</w:t>
            </w:r>
          </w:p>
        </w:tc>
      </w:tr>
      <w:tr w:rsidR="00965F21" w:rsidRPr="0073421C" w14:paraId="21A88B50" w14:textId="77777777" w:rsidTr="00FB0906">
        <w:trPr>
          <w:cantSplit/>
          <w:trHeight w:val="465"/>
        </w:trPr>
        <w:tc>
          <w:tcPr>
            <w:tcW w:w="5490" w:type="dxa"/>
            <w:tcBorders>
              <w:top w:val="single" w:sz="4" w:space="0" w:color="000000"/>
              <w:left w:val="single" w:sz="4" w:space="0" w:color="000000"/>
              <w:bottom w:val="single" w:sz="4" w:space="0" w:color="000000"/>
              <w:right w:val="nil"/>
            </w:tcBorders>
            <w:shd w:val="clear" w:color="auto" w:fill="D9D9D9"/>
            <w:vAlign w:val="center"/>
            <w:hideMark/>
          </w:tcPr>
          <w:p w14:paraId="0781EEC4" w14:textId="77777777" w:rsidR="00965F21" w:rsidRPr="00617767" w:rsidRDefault="00965F21" w:rsidP="00965F21">
            <w:pPr>
              <w:pStyle w:val="Default"/>
              <w:spacing w:before="20" w:after="20" w:line="256" w:lineRule="auto"/>
              <w:jc w:val="center"/>
              <w:rPr>
                <w:rFonts w:ascii="Times New Roman" w:hAnsi="Times New Roman" w:cs="Times New Roman"/>
                <w:b/>
                <w:sz w:val="20"/>
                <w:lang w:val="en-US"/>
              </w:rPr>
            </w:pPr>
            <w:r w:rsidRPr="00E46EC4">
              <w:rPr>
                <w:rFonts w:ascii="Times New Roman" w:hAnsi="Times New Roman" w:cs="Times New Roman"/>
                <w:b/>
                <w:sz w:val="20"/>
                <w:lang w:val="en-US"/>
              </w:rPr>
              <w:t>CONTACT HOURS (activities that require direct participation of an academic teacher)</w:t>
            </w:r>
          </w:p>
        </w:tc>
        <w:tc>
          <w:tcPr>
            <w:tcW w:w="1703" w:type="dxa"/>
            <w:tcBorders>
              <w:top w:val="single" w:sz="4" w:space="0" w:color="000000"/>
              <w:left w:val="single" w:sz="4" w:space="0" w:color="000000"/>
              <w:bottom w:val="single" w:sz="4" w:space="0" w:color="000000"/>
              <w:right w:val="nil"/>
            </w:tcBorders>
            <w:shd w:val="clear" w:color="auto" w:fill="D9D9D9"/>
            <w:vAlign w:val="center"/>
          </w:tcPr>
          <w:p w14:paraId="1EB193C5" w14:textId="77777777" w:rsidR="00965F21" w:rsidRPr="00241DAB" w:rsidRDefault="007A538A" w:rsidP="00965F21">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15</w:t>
            </w:r>
          </w:p>
        </w:tc>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7EB9BF" w14:textId="77777777" w:rsidR="00965F21" w:rsidRPr="00241DAB" w:rsidRDefault="00965F21" w:rsidP="00965F21">
            <w:pPr>
              <w:pStyle w:val="Default"/>
              <w:snapToGrid w:val="0"/>
              <w:spacing w:before="20" w:after="20" w:line="256" w:lineRule="auto"/>
              <w:jc w:val="center"/>
              <w:rPr>
                <w:rFonts w:ascii="Times New Roman" w:hAnsi="Times New Roman" w:cs="Times New Roman"/>
                <w:b/>
                <w:sz w:val="20"/>
                <w:szCs w:val="20"/>
              </w:rPr>
            </w:pPr>
          </w:p>
        </w:tc>
      </w:tr>
      <w:tr w:rsidR="00965F21" w:rsidRPr="0073421C" w14:paraId="3C9BD819" w14:textId="77777777" w:rsidTr="00FB0906">
        <w:trPr>
          <w:cantSplit/>
          <w:trHeight w:val="495"/>
        </w:trPr>
        <w:tc>
          <w:tcPr>
            <w:tcW w:w="5490" w:type="dxa"/>
            <w:tcBorders>
              <w:top w:val="single" w:sz="4" w:space="0" w:color="000000"/>
              <w:left w:val="single" w:sz="4" w:space="0" w:color="000000"/>
              <w:bottom w:val="nil"/>
              <w:right w:val="nil"/>
            </w:tcBorders>
            <w:vAlign w:val="center"/>
            <w:hideMark/>
          </w:tcPr>
          <w:p w14:paraId="59F53502" w14:textId="77777777" w:rsidR="00965F21" w:rsidRPr="00617767" w:rsidRDefault="00965F21" w:rsidP="00965F21">
            <w:pPr>
              <w:pStyle w:val="Default"/>
              <w:spacing w:before="20" w:after="20" w:line="256" w:lineRule="auto"/>
              <w:jc w:val="center"/>
              <w:rPr>
                <w:rFonts w:ascii="Times New Roman" w:hAnsi="Times New Roman" w:cs="Times New Roman"/>
                <w:sz w:val="20"/>
                <w:lang w:val="en-US"/>
              </w:rPr>
            </w:pPr>
            <w:r w:rsidRPr="00617767">
              <w:rPr>
                <w:rFonts w:ascii="Times New Roman" w:hAnsi="Times New Roman" w:cs="Times New Roman"/>
                <w:sz w:val="20"/>
                <w:lang w:val="en-US"/>
              </w:rPr>
              <w:t>Classes provided by the study plan</w:t>
            </w:r>
          </w:p>
        </w:tc>
        <w:tc>
          <w:tcPr>
            <w:tcW w:w="1703" w:type="dxa"/>
            <w:tcBorders>
              <w:top w:val="single" w:sz="4" w:space="0" w:color="000000"/>
              <w:left w:val="single" w:sz="4" w:space="0" w:color="000000"/>
              <w:bottom w:val="nil"/>
              <w:right w:val="nil"/>
            </w:tcBorders>
            <w:vAlign w:val="center"/>
          </w:tcPr>
          <w:p w14:paraId="2EFF695D" w14:textId="77777777" w:rsidR="00965F21" w:rsidRPr="00241DAB" w:rsidRDefault="007A538A" w:rsidP="00965F21">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704" w:type="dxa"/>
            <w:tcBorders>
              <w:top w:val="single" w:sz="4" w:space="0" w:color="000000"/>
              <w:left w:val="single" w:sz="4" w:space="0" w:color="000000"/>
              <w:bottom w:val="nil"/>
              <w:right w:val="single" w:sz="4" w:space="0" w:color="000000"/>
            </w:tcBorders>
            <w:vAlign w:val="center"/>
          </w:tcPr>
          <w:p w14:paraId="1779F43F" w14:textId="77777777" w:rsidR="00965F21" w:rsidRPr="00241DAB" w:rsidRDefault="00965F21" w:rsidP="00965F21">
            <w:pPr>
              <w:pStyle w:val="Default"/>
              <w:snapToGrid w:val="0"/>
              <w:spacing w:before="20" w:after="20" w:line="256" w:lineRule="auto"/>
              <w:jc w:val="center"/>
              <w:rPr>
                <w:rFonts w:ascii="Times New Roman" w:hAnsi="Times New Roman" w:cs="Times New Roman"/>
                <w:sz w:val="20"/>
                <w:szCs w:val="20"/>
              </w:rPr>
            </w:pPr>
          </w:p>
        </w:tc>
      </w:tr>
      <w:tr w:rsidR="00965F21" w:rsidRPr="0073421C" w14:paraId="2B30F91D" w14:textId="77777777" w:rsidTr="00FB0906">
        <w:trPr>
          <w:cantSplit/>
          <w:trHeight w:val="482"/>
        </w:trPr>
        <w:tc>
          <w:tcPr>
            <w:tcW w:w="5490" w:type="dxa"/>
            <w:tcBorders>
              <w:top w:val="single" w:sz="4" w:space="0" w:color="000000"/>
              <w:left w:val="single" w:sz="4" w:space="0" w:color="000000"/>
              <w:bottom w:val="single" w:sz="4" w:space="0" w:color="000000"/>
              <w:right w:val="nil"/>
            </w:tcBorders>
            <w:vAlign w:val="center"/>
            <w:hideMark/>
          </w:tcPr>
          <w:p w14:paraId="41BE0E4C" w14:textId="77777777" w:rsidR="00965F21" w:rsidRPr="00617767" w:rsidRDefault="00965F21" w:rsidP="00965F21">
            <w:pPr>
              <w:pStyle w:val="Default"/>
              <w:spacing w:before="20" w:after="20" w:line="256" w:lineRule="auto"/>
              <w:jc w:val="center"/>
              <w:rPr>
                <w:rFonts w:ascii="Times New Roman" w:hAnsi="Times New Roman" w:cs="Times New Roman"/>
                <w:sz w:val="20"/>
                <w:lang w:val="en-US"/>
              </w:rPr>
            </w:pPr>
            <w:r w:rsidRPr="00E46EC4">
              <w:rPr>
                <w:rFonts w:ascii="Times New Roman" w:hAnsi="Times New Roman" w:cs="Times New Roman"/>
                <w:sz w:val="20"/>
                <w:lang w:val="en-US"/>
              </w:rPr>
              <w:t>Consultation (min. 10% of  hours provided for any form of classes)</w:t>
            </w:r>
          </w:p>
        </w:tc>
        <w:tc>
          <w:tcPr>
            <w:tcW w:w="1703" w:type="dxa"/>
            <w:tcBorders>
              <w:top w:val="single" w:sz="4" w:space="0" w:color="000000"/>
              <w:left w:val="single" w:sz="4" w:space="0" w:color="000000"/>
              <w:bottom w:val="single" w:sz="4" w:space="0" w:color="000000"/>
              <w:right w:val="nil"/>
            </w:tcBorders>
            <w:vAlign w:val="center"/>
          </w:tcPr>
          <w:p w14:paraId="333763EF" w14:textId="77777777" w:rsidR="00965F21" w:rsidRPr="00241DAB" w:rsidRDefault="007A538A" w:rsidP="00965F21">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04" w:type="dxa"/>
            <w:tcBorders>
              <w:top w:val="single" w:sz="4" w:space="0" w:color="000000"/>
              <w:left w:val="single" w:sz="4" w:space="0" w:color="000000"/>
              <w:bottom w:val="single" w:sz="4" w:space="0" w:color="000000"/>
              <w:right w:val="single" w:sz="4" w:space="0" w:color="000000"/>
            </w:tcBorders>
            <w:vAlign w:val="center"/>
          </w:tcPr>
          <w:p w14:paraId="6F0197FF" w14:textId="77777777" w:rsidR="00965F21" w:rsidRPr="00241DAB" w:rsidRDefault="00965F21" w:rsidP="00965F21">
            <w:pPr>
              <w:pStyle w:val="Default"/>
              <w:snapToGrid w:val="0"/>
              <w:spacing w:before="20" w:after="20" w:line="256" w:lineRule="auto"/>
              <w:jc w:val="center"/>
              <w:rPr>
                <w:rFonts w:ascii="Times New Roman" w:hAnsi="Times New Roman" w:cs="Times New Roman"/>
                <w:sz w:val="20"/>
                <w:szCs w:val="20"/>
              </w:rPr>
            </w:pPr>
          </w:p>
        </w:tc>
      </w:tr>
      <w:tr w:rsidR="00965F21" w:rsidRPr="0073421C" w14:paraId="67E810A8" w14:textId="77777777" w:rsidTr="00FB0906">
        <w:trPr>
          <w:cantSplit/>
          <w:trHeight w:val="270"/>
        </w:trPr>
        <w:tc>
          <w:tcPr>
            <w:tcW w:w="5490" w:type="dxa"/>
            <w:tcBorders>
              <w:top w:val="single" w:sz="4" w:space="0" w:color="000000"/>
              <w:left w:val="single" w:sz="4" w:space="0" w:color="000000"/>
              <w:bottom w:val="single" w:sz="4" w:space="0" w:color="000000"/>
              <w:right w:val="nil"/>
            </w:tcBorders>
            <w:shd w:val="clear" w:color="auto" w:fill="D9D9D9"/>
            <w:vAlign w:val="center"/>
            <w:hideMark/>
          </w:tcPr>
          <w:p w14:paraId="10D1A188" w14:textId="77777777" w:rsidR="00965F21" w:rsidRDefault="00965F21" w:rsidP="00965F21">
            <w:pPr>
              <w:pStyle w:val="Default"/>
              <w:spacing w:before="20" w:after="20" w:line="256" w:lineRule="auto"/>
              <w:jc w:val="center"/>
              <w:rPr>
                <w:rFonts w:ascii="Times New Roman" w:hAnsi="Times New Roman" w:cs="Times New Roman"/>
                <w:b/>
                <w:sz w:val="20"/>
              </w:rPr>
            </w:pPr>
            <w:r>
              <w:rPr>
                <w:rFonts w:ascii="Times New Roman" w:hAnsi="Times New Roman" w:cs="Times New Roman"/>
                <w:b/>
                <w:sz w:val="20"/>
              </w:rPr>
              <w:t>STUDENT’S OWN WORK</w:t>
            </w:r>
          </w:p>
        </w:tc>
        <w:tc>
          <w:tcPr>
            <w:tcW w:w="1703" w:type="dxa"/>
            <w:tcBorders>
              <w:top w:val="single" w:sz="4" w:space="0" w:color="000000"/>
              <w:left w:val="single" w:sz="4" w:space="0" w:color="000000"/>
              <w:bottom w:val="single" w:sz="4" w:space="0" w:color="000000"/>
              <w:right w:val="nil"/>
            </w:tcBorders>
            <w:shd w:val="clear" w:color="auto" w:fill="D9D9D9"/>
            <w:vAlign w:val="center"/>
          </w:tcPr>
          <w:p w14:paraId="552EA9A2" w14:textId="77777777" w:rsidR="00965F21" w:rsidRPr="00241DAB" w:rsidRDefault="007A538A" w:rsidP="00965F21">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2E93C6" w14:textId="77777777" w:rsidR="00965F21" w:rsidRPr="00241DAB" w:rsidRDefault="00965F21" w:rsidP="00965F21">
            <w:pPr>
              <w:pStyle w:val="Default"/>
              <w:snapToGrid w:val="0"/>
              <w:spacing w:before="20" w:after="20" w:line="256" w:lineRule="auto"/>
              <w:jc w:val="center"/>
              <w:rPr>
                <w:rFonts w:ascii="Times New Roman" w:hAnsi="Times New Roman" w:cs="Times New Roman"/>
                <w:b/>
                <w:sz w:val="20"/>
                <w:szCs w:val="20"/>
              </w:rPr>
            </w:pPr>
          </w:p>
        </w:tc>
      </w:tr>
      <w:tr w:rsidR="00965F21" w:rsidRPr="0073421C" w14:paraId="259B78C3" w14:textId="77777777" w:rsidTr="00FB0906">
        <w:trPr>
          <w:cantSplit/>
          <w:trHeight w:val="294"/>
        </w:trPr>
        <w:tc>
          <w:tcPr>
            <w:tcW w:w="5490" w:type="dxa"/>
            <w:tcBorders>
              <w:top w:val="single" w:sz="4" w:space="0" w:color="000000"/>
              <w:left w:val="single" w:sz="4" w:space="0" w:color="000000"/>
              <w:bottom w:val="single" w:sz="4" w:space="0" w:color="000000"/>
              <w:right w:val="nil"/>
            </w:tcBorders>
            <w:vAlign w:val="center"/>
            <w:hideMark/>
          </w:tcPr>
          <w:p w14:paraId="4CD3F571" w14:textId="77777777" w:rsidR="00965F21" w:rsidRPr="00617767" w:rsidRDefault="00965F21" w:rsidP="00965F21">
            <w:pPr>
              <w:pStyle w:val="Default"/>
              <w:spacing w:before="20" w:after="20" w:line="256" w:lineRule="auto"/>
              <w:jc w:val="center"/>
              <w:rPr>
                <w:rFonts w:ascii="Times New Roman" w:hAnsi="Times New Roman" w:cs="Times New Roman"/>
                <w:sz w:val="20"/>
                <w:lang w:val="en-US"/>
              </w:rPr>
            </w:pPr>
            <w:r w:rsidRPr="00617767">
              <w:rPr>
                <w:rFonts w:ascii="Times New Roman" w:hAnsi="Times New Roman" w:cs="Times New Roman"/>
                <w:sz w:val="20"/>
                <w:lang w:val="en-US"/>
              </w:rPr>
              <w:t>Preparation for class, preparation of project work/presentations/</w:t>
            </w:r>
            <w:proofErr w:type="spellStart"/>
            <w:r w:rsidRPr="00617767">
              <w:rPr>
                <w:rFonts w:ascii="Times New Roman" w:hAnsi="Times New Roman" w:cs="Times New Roman"/>
                <w:sz w:val="20"/>
                <w:lang w:val="en-US"/>
              </w:rPr>
              <w:t>etc</w:t>
            </w:r>
            <w:proofErr w:type="spellEnd"/>
          </w:p>
        </w:tc>
        <w:tc>
          <w:tcPr>
            <w:tcW w:w="1703" w:type="dxa"/>
            <w:tcBorders>
              <w:top w:val="single" w:sz="4" w:space="0" w:color="000000"/>
              <w:left w:val="single" w:sz="4" w:space="0" w:color="000000"/>
              <w:bottom w:val="single" w:sz="4" w:space="0" w:color="000000"/>
              <w:right w:val="nil"/>
            </w:tcBorders>
            <w:vAlign w:val="center"/>
          </w:tcPr>
          <w:p w14:paraId="7A7BC5EA" w14:textId="77777777" w:rsidR="00965F21" w:rsidRPr="00241DAB" w:rsidRDefault="007A538A" w:rsidP="00965F21">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704" w:type="dxa"/>
            <w:tcBorders>
              <w:top w:val="single" w:sz="4" w:space="0" w:color="000000"/>
              <w:left w:val="single" w:sz="4" w:space="0" w:color="000000"/>
              <w:bottom w:val="single" w:sz="4" w:space="0" w:color="000000"/>
              <w:right w:val="single" w:sz="4" w:space="0" w:color="000000"/>
            </w:tcBorders>
            <w:vAlign w:val="center"/>
          </w:tcPr>
          <w:p w14:paraId="7964A85A" w14:textId="77777777" w:rsidR="00965F21" w:rsidRPr="00241DAB" w:rsidRDefault="00965F21" w:rsidP="00965F21">
            <w:pPr>
              <w:pStyle w:val="Default"/>
              <w:snapToGrid w:val="0"/>
              <w:spacing w:before="20" w:after="20" w:line="256" w:lineRule="auto"/>
              <w:jc w:val="center"/>
              <w:rPr>
                <w:rFonts w:ascii="Times New Roman" w:hAnsi="Times New Roman" w:cs="Times New Roman"/>
                <w:sz w:val="20"/>
                <w:szCs w:val="20"/>
              </w:rPr>
            </w:pPr>
          </w:p>
        </w:tc>
      </w:tr>
      <w:tr w:rsidR="00965F21" w:rsidRPr="0073421C" w14:paraId="58085EE5" w14:textId="77777777" w:rsidTr="00FB0906">
        <w:trPr>
          <w:cantSplit/>
          <w:trHeight w:val="355"/>
        </w:trPr>
        <w:tc>
          <w:tcPr>
            <w:tcW w:w="5490" w:type="dxa"/>
            <w:tcBorders>
              <w:top w:val="single" w:sz="4" w:space="0" w:color="000000"/>
              <w:left w:val="single" w:sz="4" w:space="0" w:color="000000"/>
              <w:bottom w:val="single" w:sz="4" w:space="0" w:color="000000"/>
              <w:right w:val="nil"/>
            </w:tcBorders>
            <w:vAlign w:val="center"/>
            <w:hideMark/>
          </w:tcPr>
          <w:p w14:paraId="58749240" w14:textId="77777777" w:rsidR="00965F21" w:rsidRPr="00617767" w:rsidRDefault="00965F21" w:rsidP="00965F21">
            <w:pPr>
              <w:pStyle w:val="Default"/>
              <w:spacing w:before="20" w:after="20" w:line="256" w:lineRule="auto"/>
              <w:jc w:val="center"/>
              <w:rPr>
                <w:rFonts w:ascii="Times New Roman" w:hAnsi="Times New Roman" w:cs="Times New Roman"/>
                <w:sz w:val="20"/>
                <w:lang w:val="en-US"/>
              </w:rPr>
            </w:pPr>
            <w:r w:rsidRPr="00617767">
              <w:rPr>
                <w:rFonts w:ascii="Times New Roman" w:hAnsi="Times New Roman" w:cs="Times New Roman"/>
                <w:sz w:val="20"/>
                <w:lang w:val="en-US"/>
              </w:rPr>
              <w:t>Preparation for passing the classes</w:t>
            </w:r>
          </w:p>
        </w:tc>
        <w:tc>
          <w:tcPr>
            <w:tcW w:w="1703" w:type="dxa"/>
            <w:tcBorders>
              <w:top w:val="single" w:sz="4" w:space="0" w:color="000000"/>
              <w:left w:val="single" w:sz="4" w:space="0" w:color="000000"/>
              <w:bottom w:val="single" w:sz="4" w:space="0" w:color="000000"/>
              <w:right w:val="nil"/>
            </w:tcBorders>
            <w:vAlign w:val="center"/>
          </w:tcPr>
          <w:p w14:paraId="0B1B910C" w14:textId="77777777" w:rsidR="00965F21" w:rsidRPr="00241DAB" w:rsidRDefault="007A538A" w:rsidP="00965F21">
            <w:pPr>
              <w:pStyle w:val="Default"/>
              <w:snapToGrid w:val="0"/>
              <w:spacing w:before="20" w:after="20" w:line="25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704" w:type="dxa"/>
            <w:tcBorders>
              <w:top w:val="single" w:sz="4" w:space="0" w:color="000000"/>
              <w:left w:val="single" w:sz="4" w:space="0" w:color="000000"/>
              <w:bottom w:val="single" w:sz="4" w:space="0" w:color="000000"/>
              <w:right w:val="single" w:sz="4" w:space="0" w:color="000000"/>
            </w:tcBorders>
            <w:vAlign w:val="center"/>
          </w:tcPr>
          <w:p w14:paraId="3B982D23" w14:textId="77777777" w:rsidR="00965F21" w:rsidRPr="00241DAB" w:rsidRDefault="00965F21" w:rsidP="00965F21">
            <w:pPr>
              <w:pStyle w:val="Default"/>
              <w:snapToGrid w:val="0"/>
              <w:spacing w:before="20" w:after="20" w:line="256" w:lineRule="auto"/>
              <w:jc w:val="center"/>
              <w:rPr>
                <w:rFonts w:ascii="Times New Roman" w:hAnsi="Times New Roman" w:cs="Times New Roman"/>
                <w:sz w:val="20"/>
                <w:szCs w:val="20"/>
              </w:rPr>
            </w:pPr>
          </w:p>
        </w:tc>
      </w:tr>
      <w:tr w:rsidR="00965F21" w:rsidRPr="0073421C" w14:paraId="3B37AAD3" w14:textId="77777777" w:rsidTr="00FB0906">
        <w:trPr>
          <w:cantSplit/>
          <w:trHeight w:val="240"/>
        </w:trPr>
        <w:tc>
          <w:tcPr>
            <w:tcW w:w="5490" w:type="dxa"/>
            <w:tcBorders>
              <w:top w:val="single" w:sz="4" w:space="0" w:color="000000"/>
              <w:left w:val="single" w:sz="4" w:space="0" w:color="000000"/>
              <w:bottom w:val="single" w:sz="4" w:space="0" w:color="000000"/>
              <w:right w:val="nil"/>
            </w:tcBorders>
            <w:shd w:val="clear" w:color="auto" w:fill="D9D9D9"/>
            <w:vAlign w:val="center"/>
            <w:hideMark/>
          </w:tcPr>
          <w:p w14:paraId="542D6676" w14:textId="77777777" w:rsidR="00965F21" w:rsidRDefault="00965F21" w:rsidP="00965F21">
            <w:pPr>
              <w:pStyle w:val="Default"/>
              <w:spacing w:before="20" w:after="20" w:line="256" w:lineRule="auto"/>
              <w:jc w:val="center"/>
              <w:rPr>
                <w:rFonts w:ascii="Times New Roman" w:hAnsi="Times New Roman" w:cs="Times New Roman"/>
                <w:b/>
                <w:sz w:val="20"/>
              </w:rPr>
            </w:pPr>
            <w:r>
              <w:rPr>
                <w:rFonts w:ascii="Times New Roman" w:hAnsi="Times New Roman" w:cs="Times New Roman"/>
                <w:b/>
                <w:sz w:val="20"/>
              </w:rPr>
              <w:t>TOTAL STUDENT WORKLOAD</w:t>
            </w:r>
          </w:p>
        </w:tc>
        <w:tc>
          <w:tcPr>
            <w:tcW w:w="1703" w:type="dxa"/>
            <w:tcBorders>
              <w:top w:val="single" w:sz="4" w:space="0" w:color="000000"/>
              <w:left w:val="single" w:sz="4" w:space="0" w:color="000000"/>
              <w:bottom w:val="single" w:sz="4" w:space="0" w:color="000000"/>
              <w:right w:val="nil"/>
            </w:tcBorders>
            <w:shd w:val="clear" w:color="auto" w:fill="D9D9D9"/>
            <w:vAlign w:val="center"/>
          </w:tcPr>
          <w:p w14:paraId="6CC08C97" w14:textId="77777777" w:rsidR="00965F21" w:rsidRPr="00241DAB" w:rsidRDefault="007A538A" w:rsidP="00965F21">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25</w:t>
            </w:r>
          </w:p>
        </w:tc>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DE60E3" w14:textId="77777777" w:rsidR="00965F21" w:rsidRPr="00241DAB" w:rsidRDefault="00965F21" w:rsidP="00965F21">
            <w:pPr>
              <w:pStyle w:val="Default"/>
              <w:snapToGrid w:val="0"/>
              <w:spacing w:before="20" w:after="20" w:line="256" w:lineRule="auto"/>
              <w:jc w:val="center"/>
              <w:rPr>
                <w:rFonts w:ascii="Times New Roman" w:hAnsi="Times New Roman" w:cs="Times New Roman"/>
                <w:b/>
                <w:sz w:val="20"/>
                <w:szCs w:val="20"/>
              </w:rPr>
            </w:pPr>
          </w:p>
        </w:tc>
      </w:tr>
      <w:tr w:rsidR="00965F21" w:rsidRPr="0073421C" w14:paraId="6BCD5270" w14:textId="77777777" w:rsidTr="00FB0906">
        <w:trPr>
          <w:cantSplit/>
          <w:trHeight w:val="272"/>
        </w:trPr>
        <w:tc>
          <w:tcPr>
            <w:tcW w:w="5490" w:type="dxa"/>
            <w:tcBorders>
              <w:top w:val="single" w:sz="4" w:space="0" w:color="000000"/>
              <w:left w:val="single" w:sz="4" w:space="0" w:color="000000"/>
              <w:bottom w:val="single" w:sz="4" w:space="0" w:color="000000"/>
              <w:right w:val="nil"/>
            </w:tcBorders>
            <w:shd w:val="clear" w:color="auto" w:fill="D9D9D9"/>
            <w:vAlign w:val="center"/>
            <w:hideMark/>
          </w:tcPr>
          <w:p w14:paraId="61A129A1" w14:textId="77777777" w:rsidR="00965F21" w:rsidRPr="00617767" w:rsidRDefault="00965F21" w:rsidP="00965F21">
            <w:pPr>
              <w:pStyle w:val="Default"/>
              <w:spacing w:before="20" w:after="20" w:line="256" w:lineRule="auto"/>
              <w:jc w:val="center"/>
              <w:rPr>
                <w:rFonts w:ascii="Times New Roman" w:hAnsi="Times New Roman" w:cs="Times New Roman"/>
                <w:b/>
                <w:sz w:val="20"/>
                <w:lang w:val="en-US"/>
              </w:rPr>
            </w:pPr>
            <w:r w:rsidRPr="00F548E4">
              <w:rPr>
                <w:rFonts w:ascii="Times New Roman" w:hAnsi="Times New Roman"/>
                <w:b/>
                <w:sz w:val="20"/>
                <w:lang w:val="en-US"/>
              </w:rPr>
              <w:t>Credits (ECTS) for a subject</w:t>
            </w:r>
          </w:p>
        </w:tc>
        <w:tc>
          <w:tcPr>
            <w:tcW w:w="1703" w:type="dxa"/>
            <w:tcBorders>
              <w:top w:val="single" w:sz="4" w:space="0" w:color="000000"/>
              <w:left w:val="single" w:sz="4" w:space="0" w:color="000000"/>
              <w:bottom w:val="single" w:sz="4" w:space="0" w:color="000000"/>
              <w:right w:val="nil"/>
            </w:tcBorders>
            <w:shd w:val="clear" w:color="auto" w:fill="D9D9D9"/>
            <w:vAlign w:val="center"/>
          </w:tcPr>
          <w:p w14:paraId="7EC7028A" w14:textId="77777777" w:rsidR="00965F21" w:rsidRPr="00241DAB" w:rsidRDefault="007A538A" w:rsidP="00965F21">
            <w:pPr>
              <w:pStyle w:val="Default"/>
              <w:snapToGrid w:val="0"/>
              <w:spacing w:before="20" w:after="20" w:line="256"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B96E68" w14:textId="77777777" w:rsidR="00965F21" w:rsidRPr="00241DAB" w:rsidRDefault="00965F21" w:rsidP="00965F21">
            <w:pPr>
              <w:pStyle w:val="Default"/>
              <w:snapToGrid w:val="0"/>
              <w:spacing w:before="20" w:after="20" w:line="256" w:lineRule="auto"/>
              <w:jc w:val="center"/>
              <w:rPr>
                <w:rFonts w:ascii="Times New Roman" w:hAnsi="Times New Roman" w:cs="Times New Roman"/>
                <w:b/>
                <w:sz w:val="20"/>
                <w:szCs w:val="20"/>
              </w:rPr>
            </w:pPr>
          </w:p>
        </w:tc>
      </w:tr>
    </w:tbl>
    <w:p w14:paraId="3EE0778B" w14:textId="77777777" w:rsidR="0073421C" w:rsidRDefault="0073421C">
      <w:pPr>
        <w:pStyle w:val="Kolorowalistaakcent11"/>
        <w:tabs>
          <w:tab w:val="left" w:pos="1907"/>
        </w:tabs>
        <w:spacing w:after="0" w:line="240" w:lineRule="auto"/>
      </w:pPr>
    </w:p>
    <w:p w14:paraId="4456D5DB" w14:textId="77777777" w:rsidR="0073421C" w:rsidRDefault="0073421C">
      <w:pPr>
        <w:pStyle w:val="Kolorowalistaakcent11"/>
        <w:tabs>
          <w:tab w:val="left" w:pos="1907"/>
        </w:tabs>
        <w:spacing w:after="0" w:line="240" w:lineRule="auto"/>
      </w:pPr>
    </w:p>
    <w:p w14:paraId="5256FB8A" w14:textId="77777777" w:rsidR="008330D6" w:rsidRDefault="008330D6">
      <w:pPr>
        <w:pStyle w:val="Kolorowalistaakcent11"/>
        <w:tabs>
          <w:tab w:val="left" w:pos="1907"/>
        </w:tabs>
        <w:spacing w:after="0" w:line="240" w:lineRule="auto"/>
      </w:pP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3178"/>
      </w:tblGrid>
      <w:tr w:rsidR="001279F4" w14:paraId="0D8FABF9" w14:textId="77777777" w:rsidTr="001279F4">
        <w:tc>
          <w:tcPr>
            <w:tcW w:w="2600" w:type="dxa"/>
          </w:tcPr>
          <w:p w14:paraId="6DFCB3D3" w14:textId="77777777" w:rsidR="001279F4" w:rsidRPr="00806138" w:rsidRDefault="001279F4" w:rsidP="001279F4">
            <w:proofErr w:type="spellStart"/>
            <w:r w:rsidRPr="00806138">
              <w:t>D</w:t>
            </w:r>
            <w:r>
              <w:t>ate</w:t>
            </w:r>
            <w:proofErr w:type="spellEnd"/>
            <w:r>
              <w:t xml:space="preserve"> of </w:t>
            </w:r>
            <w:proofErr w:type="spellStart"/>
            <w:r>
              <w:t>last</w:t>
            </w:r>
            <w:proofErr w:type="spellEnd"/>
            <w:r>
              <w:t xml:space="preserve"> </w:t>
            </w:r>
            <w:proofErr w:type="spellStart"/>
            <w:r>
              <w:t>change</w:t>
            </w:r>
            <w:proofErr w:type="spellEnd"/>
            <w:r w:rsidRPr="00806138">
              <w:t xml:space="preserve"> </w:t>
            </w:r>
          </w:p>
        </w:tc>
        <w:tc>
          <w:tcPr>
            <w:tcW w:w="3178" w:type="dxa"/>
            <w:shd w:val="clear" w:color="auto" w:fill="auto"/>
          </w:tcPr>
          <w:p w14:paraId="128B8590" w14:textId="3EFA8FCD" w:rsidR="001279F4" w:rsidRPr="008B1123" w:rsidRDefault="00E30939" w:rsidP="001279F4">
            <w:pPr>
              <w:rPr>
                <w:rFonts w:ascii="Calibri" w:hAnsi="Calibri"/>
              </w:rPr>
            </w:pPr>
            <w:r>
              <w:rPr>
                <w:rFonts w:ascii="Calibri" w:hAnsi="Calibri"/>
              </w:rPr>
              <w:t>08.03.2024</w:t>
            </w:r>
          </w:p>
        </w:tc>
      </w:tr>
      <w:tr w:rsidR="001279F4" w14:paraId="7C273B73" w14:textId="77777777" w:rsidTr="001279F4">
        <w:tc>
          <w:tcPr>
            <w:tcW w:w="2600" w:type="dxa"/>
          </w:tcPr>
          <w:p w14:paraId="5BC52DF2" w14:textId="77777777" w:rsidR="001279F4" w:rsidRPr="00806138" w:rsidRDefault="001279F4" w:rsidP="001279F4">
            <w:proofErr w:type="spellStart"/>
            <w:r>
              <w:t>Changes</w:t>
            </w:r>
            <w:proofErr w:type="spellEnd"/>
            <w:r>
              <w:t xml:space="preserve"> </w:t>
            </w:r>
            <w:proofErr w:type="spellStart"/>
            <w:r>
              <w:t>introduced</w:t>
            </w:r>
            <w:proofErr w:type="spellEnd"/>
          </w:p>
        </w:tc>
        <w:tc>
          <w:tcPr>
            <w:tcW w:w="3178" w:type="dxa"/>
            <w:shd w:val="clear" w:color="auto" w:fill="auto"/>
          </w:tcPr>
          <w:p w14:paraId="3680897C" w14:textId="79FD850C" w:rsidR="001279F4" w:rsidRPr="008B1123" w:rsidRDefault="00E30939" w:rsidP="001279F4">
            <w:pPr>
              <w:rPr>
                <w:rFonts w:ascii="Calibri" w:hAnsi="Calibri"/>
              </w:rPr>
            </w:pPr>
            <w:r>
              <w:rPr>
                <w:rFonts w:ascii="Calibri" w:hAnsi="Calibri"/>
              </w:rPr>
              <w:t>Maria Sieńko</w:t>
            </w:r>
          </w:p>
        </w:tc>
      </w:tr>
      <w:tr w:rsidR="001279F4" w14:paraId="18B21B63" w14:textId="77777777" w:rsidTr="001279F4">
        <w:tc>
          <w:tcPr>
            <w:tcW w:w="2600" w:type="dxa"/>
          </w:tcPr>
          <w:p w14:paraId="0820B014" w14:textId="77777777" w:rsidR="001279F4" w:rsidRPr="00806138" w:rsidRDefault="001279F4" w:rsidP="001279F4">
            <w:proofErr w:type="spellStart"/>
            <w:r>
              <w:t>Changes</w:t>
            </w:r>
            <w:proofErr w:type="spellEnd"/>
            <w:r>
              <w:t xml:space="preserve"> </w:t>
            </w:r>
            <w:proofErr w:type="spellStart"/>
            <w:r>
              <w:t>approved</w:t>
            </w:r>
            <w:proofErr w:type="spellEnd"/>
          </w:p>
        </w:tc>
        <w:tc>
          <w:tcPr>
            <w:tcW w:w="3178" w:type="dxa"/>
            <w:shd w:val="clear" w:color="auto" w:fill="auto"/>
          </w:tcPr>
          <w:p w14:paraId="690FA822" w14:textId="5591113D" w:rsidR="001279F4" w:rsidRPr="008B1123" w:rsidRDefault="00852157" w:rsidP="001279F4">
            <w:pPr>
              <w:rPr>
                <w:rFonts w:ascii="Calibri" w:hAnsi="Calibri"/>
              </w:rPr>
            </w:pPr>
            <w:r>
              <w:rPr>
                <w:rFonts w:ascii="Calibri" w:hAnsi="Calibri"/>
              </w:rPr>
              <w:t xml:space="preserve">Dr inż. Michalina Gryniewicz-Jaworska </w:t>
            </w:r>
          </w:p>
        </w:tc>
      </w:tr>
    </w:tbl>
    <w:p w14:paraId="03D1622F" w14:textId="77777777" w:rsidR="008330D6" w:rsidRDefault="008330D6">
      <w:pPr>
        <w:pStyle w:val="Kolorowalistaakcent11"/>
        <w:tabs>
          <w:tab w:val="left" w:pos="1907"/>
        </w:tabs>
        <w:spacing w:after="0" w:line="240" w:lineRule="auto"/>
      </w:pPr>
    </w:p>
    <w:sectPr w:rsidR="008330D6" w:rsidSect="005C64AA">
      <w:footnotePr>
        <w:numFmt w:val="chicago"/>
      </w:footnotePr>
      <w:type w:val="continuous"/>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1CC2" w14:textId="77777777" w:rsidR="005C64AA" w:rsidRDefault="005C64AA">
      <w:pPr>
        <w:spacing w:after="0" w:line="240" w:lineRule="auto"/>
      </w:pPr>
      <w:r>
        <w:separator/>
      </w:r>
    </w:p>
  </w:endnote>
  <w:endnote w:type="continuationSeparator" w:id="0">
    <w:p w14:paraId="31C12F84" w14:textId="77777777" w:rsidR="005C64AA" w:rsidRDefault="005C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roman"/>
    <w:pitch w:val="variable"/>
  </w:font>
  <w:font w:name="Droid Sans Fallback">
    <w:charset w:val="01"/>
    <w:family w:val="auto"/>
    <w:pitch w:val="variable"/>
  </w:font>
  <w:font w:name="FreeSans">
    <w:altName w:val="Times New Roman"/>
    <w:charset w:val="00"/>
    <w:family w:val="auto"/>
    <w:pitch w:val="variable"/>
    <w:sig w:usb0="00000000" w:usb1="500760FB" w:usb2="000002A0" w:usb3="00000000" w:csb0="800200B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Aptos Display">
    <w:altName w:val="Arial"/>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44A9" w14:textId="71B8304C" w:rsidR="00AD61A3" w:rsidRDefault="007B6709">
    <w:pPr>
      <w:pStyle w:val="Stopka"/>
      <w:ind w:right="360" w:firstLine="360"/>
    </w:pPr>
    <w:r>
      <w:rPr>
        <w:noProof/>
        <w:lang w:eastAsia="pl-PL"/>
      </w:rPr>
      <mc:AlternateContent>
        <mc:Choice Requires="wps">
          <w:drawing>
            <wp:anchor distT="0" distB="0" distL="0" distR="0" simplePos="0" relativeHeight="251657728" behindDoc="0" locked="0" layoutInCell="1" allowOverlap="1" wp14:anchorId="2777B6EA" wp14:editId="2516AB59">
              <wp:simplePos x="0" y="0"/>
              <wp:positionH relativeFrom="margin">
                <wp:align>outside</wp:align>
              </wp:positionH>
              <wp:positionV relativeFrom="paragraph">
                <wp:posOffset>635</wp:posOffset>
              </wp:positionV>
              <wp:extent cx="74295" cy="172720"/>
              <wp:effectExtent l="0" t="0" r="0" b="0"/>
              <wp:wrapSquare wrapText="largest"/>
              <wp:docPr id="9355284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0F43E" w14:textId="7E92D103" w:rsidR="00AD61A3" w:rsidRDefault="00AD61A3">
                          <w:pPr>
                            <w:pStyle w:val="Stopka"/>
                          </w:pPr>
                          <w:r>
                            <w:rPr>
                              <w:rStyle w:val="Numerstrony"/>
                            </w:rPr>
                            <w:fldChar w:fldCharType="begin"/>
                          </w:r>
                          <w:r>
                            <w:rPr>
                              <w:rStyle w:val="Numerstrony"/>
                            </w:rPr>
                            <w:instrText xml:space="preserve"> PAGE </w:instrText>
                          </w:r>
                          <w:r>
                            <w:rPr>
                              <w:rStyle w:val="Numerstrony"/>
                            </w:rPr>
                            <w:fldChar w:fldCharType="separate"/>
                          </w:r>
                          <w:r w:rsidR="009D1C45">
                            <w:rPr>
                              <w:rStyle w:val="Numerstrony"/>
                              <w:noProof/>
                            </w:rPr>
                            <w:t>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7B6EA" id="_x0000_t202" coordsize="21600,21600" o:spt="202" path="m,l,21600r21600,l21600,xe">
              <v:stroke joinstyle="miter"/>
              <v:path gradientshapeok="t" o:connecttype="rect"/>
            </v:shapetype>
            <v:shape id="Text Box 1" o:spid="_x0000_s1026" type="#_x0000_t202" style="position:absolute;left:0;text-align:left;margin-left:-45.35pt;margin-top:.05pt;width:5.85pt;height:13.6pt;z-index:251657728;visibility:visible;mso-wrap-style:square;mso-width-percent:0;mso-height-percent:0;mso-wrap-distance-left:0;mso-wrap-distance-top:0;mso-wrap-distance-right:0;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" stroked="f">
              <v:fill opacity="0"/>
              <v:textbox inset="0,0,0,0">
                <w:txbxContent>
                  <w:p w14:paraId="36B0F43E" w14:textId="7E92D103" w:rsidR="00AD61A3" w:rsidRDefault="00AD61A3">
                    <w:pPr>
                      <w:pStyle w:val="Stopka"/>
                    </w:pPr>
                    <w:r>
                      <w:rPr>
                        <w:rStyle w:val="Numerstrony"/>
                      </w:rPr>
                      <w:fldChar w:fldCharType="begin"/>
                    </w:r>
                    <w:r>
                      <w:rPr>
                        <w:rStyle w:val="Numerstrony"/>
                      </w:rPr>
                      <w:instrText xml:space="preserve"> PAGE </w:instrText>
                    </w:r>
                    <w:r>
                      <w:rPr>
                        <w:rStyle w:val="Numerstrony"/>
                      </w:rPr>
                      <w:fldChar w:fldCharType="separate"/>
                    </w:r>
                    <w:r w:rsidR="009D1C45">
                      <w:rPr>
                        <w:rStyle w:val="Numerstrony"/>
                        <w:noProof/>
                      </w:rPr>
                      <w:t>4</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7488" w14:textId="77777777" w:rsidR="005C64AA" w:rsidRDefault="005C64AA">
      <w:pPr>
        <w:spacing w:after="0" w:line="240" w:lineRule="auto"/>
      </w:pPr>
      <w:r>
        <w:separator/>
      </w:r>
    </w:p>
  </w:footnote>
  <w:footnote w:type="continuationSeparator" w:id="0">
    <w:p w14:paraId="6D857BEE" w14:textId="77777777" w:rsidR="005C64AA" w:rsidRDefault="005C6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FAF" w14:textId="77777777" w:rsidR="00BA1ECF" w:rsidRDefault="00BA1ECF">
    <w:pPr>
      <w:pStyle w:val="Nagwek"/>
      <w:pBdr>
        <w:top w:val="none" w:sz="0" w:space="0" w:color="000000"/>
        <w:left w:val="none" w:sz="0" w:space="0" w:color="000000"/>
        <w:bottom w:val="single" w:sz="4" w:space="1" w:color="000000"/>
        <w:right w:val="none" w:sz="0" w:space="0" w:color="000000"/>
      </w:pBd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3"/>
      <w:numFmt w:val="decimal"/>
      <w:lvlText w:val="%1."/>
      <w:lvlJc w:val="left"/>
      <w:pPr>
        <w:tabs>
          <w:tab w:val="num" w:pos="360"/>
        </w:tabs>
        <w:ind w:left="360" w:hanging="360"/>
      </w:pPr>
      <w:rPr>
        <w:rFonts w:ascii="Times New Roman" w:eastAsia="Verdana" w:hAnsi="Times New Roman" w:cs="Times New Roman"/>
        <w:b w:val="0"/>
        <w:i w:val="0"/>
        <w:strike w:val="0"/>
        <w:dstrike w:val="0"/>
        <w:color w:val="000000"/>
        <w:sz w:val="20"/>
        <w:szCs w:val="18"/>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ascii="Times New Roman" w:eastAsia="Verdana" w:hAnsi="Times New Roman" w:cs="Times New Roman"/>
        <w:b w:val="0"/>
        <w:i w:val="0"/>
        <w:strike w:val="0"/>
        <w:dstrike w:val="0"/>
        <w:color w:val="000000"/>
        <w:sz w:val="20"/>
        <w:szCs w:val="18"/>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720"/>
      </w:pPr>
      <w:rPr>
        <w:rFonts w:ascii="Times New Roman" w:eastAsia="Verdana" w:hAnsi="Times New Roman" w:cs="Times New Roman"/>
        <w:b w:val="0"/>
        <w:i w:val="0"/>
        <w:strike w:val="0"/>
        <w:dstrike w:val="0"/>
        <w:color w:val="000000"/>
        <w:sz w:val="20"/>
        <w:szCs w:val="18"/>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720"/>
      </w:pPr>
      <w:rPr>
        <w:rFonts w:ascii="Times New Roman" w:eastAsia="Verdana" w:hAnsi="Times New Roman" w:cs="Times New Roman"/>
        <w:b w:val="0"/>
        <w:i w:val="0"/>
        <w:strike w:val="0"/>
        <w:dstrike w:val="0"/>
        <w:color w:val="000000"/>
        <w:sz w:val="20"/>
        <w:szCs w:val="18"/>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520" w:hanging="1080"/>
      </w:pPr>
      <w:rPr>
        <w:rFonts w:ascii="Times New Roman" w:eastAsia="Verdana" w:hAnsi="Times New Roman" w:cs="Times New Roman"/>
        <w:b w:val="0"/>
        <w:i w:val="0"/>
        <w:strike w:val="0"/>
        <w:dstrike w:val="0"/>
        <w:color w:val="000000"/>
        <w:sz w:val="20"/>
        <w:szCs w:val="18"/>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880" w:hanging="1080"/>
      </w:pPr>
      <w:rPr>
        <w:rFonts w:ascii="Times New Roman" w:eastAsia="Verdana" w:hAnsi="Times New Roman" w:cs="Times New Roman"/>
        <w:b w:val="0"/>
        <w:i w:val="0"/>
        <w:strike w:val="0"/>
        <w:dstrike w:val="0"/>
        <w:color w:val="000000"/>
        <w:sz w:val="20"/>
        <w:szCs w:val="18"/>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600" w:hanging="1440"/>
      </w:pPr>
      <w:rPr>
        <w:rFonts w:ascii="Times New Roman" w:eastAsia="Verdana" w:hAnsi="Times New Roman" w:cs="Times New Roman"/>
        <w:b w:val="0"/>
        <w:i w:val="0"/>
        <w:strike w:val="0"/>
        <w:dstrike w:val="0"/>
        <w:color w:val="000000"/>
        <w:sz w:val="20"/>
        <w:szCs w:val="18"/>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960" w:hanging="1440"/>
      </w:pPr>
      <w:rPr>
        <w:rFonts w:ascii="Times New Roman" w:eastAsia="Verdana" w:hAnsi="Times New Roman" w:cs="Times New Roman"/>
        <w:b w:val="0"/>
        <w:i w:val="0"/>
        <w:strike w:val="0"/>
        <w:dstrike w:val="0"/>
        <w:color w:val="000000"/>
        <w:sz w:val="20"/>
        <w:szCs w:val="18"/>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680" w:hanging="1800"/>
      </w:pPr>
      <w:rPr>
        <w:rFonts w:ascii="Times New Roman" w:eastAsia="Verdana" w:hAnsi="Times New Roman" w:cs="Times New Roman"/>
        <w:b w:val="0"/>
        <w:i w:val="0"/>
        <w:strike w:val="0"/>
        <w:dstrike w:val="0"/>
        <w:color w:val="000000"/>
        <w:sz w:val="20"/>
        <w:szCs w:val="18"/>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singleLevel"/>
    <w:tmpl w:val="00000004"/>
    <w:name w:val="WW8Num4"/>
    <w:lvl w:ilvl="0">
      <w:start w:val="1"/>
      <w:numFmt w:val="decimal"/>
      <w:pStyle w:val="Wykazlit"/>
      <w:lvlText w:val="%1."/>
      <w:lvlJc w:val="left"/>
      <w:pPr>
        <w:tabs>
          <w:tab w:val="num" w:pos="360"/>
        </w:tabs>
        <w:ind w:left="360" w:hanging="360"/>
      </w:pPr>
      <w:rPr>
        <w:b w:val="0"/>
        <w:i w:val="0"/>
        <w:sz w:val="20"/>
      </w:rPr>
    </w:lvl>
  </w:abstractNum>
  <w:abstractNum w:abstractNumId="4" w15:restartNumberingAfterBreak="0">
    <w:nsid w:val="13CE6ED6"/>
    <w:multiLevelType w:val="multilevel"/>
    <w:tmpl w:val="9B3495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ABC5693"/>
    <w:multiLevelType w:val="hybridMultilevel"/>
    <w:tmpl w:val="5E0A1E56"/>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 w15:restartNumberingAfterBreak="0">
    <w:nsid w:val="1F2E71F5"/>
    <w:multiLevelType w:val="multilevel"/>
    <w:tmpl w:val="4B2AE3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FB921DA"/>
    <w:multiLevelType w:val="hybridMultilevel"/>
    <w:tmpl w:val="BA0E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A0908"/>
    <w:multiLevelType w:val="hybridMultilevel"/>
    <w:tmpl w:val="5E0A1E56"/>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 w15:restartNumberingAfterBreak="0">
    <w:nsid w:val="2B7E3EF7"/>
    <w:multiLevelType w:val="hybridMultilevel"/>
    <w:tmpl w:val="250A3F58"/>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10" w15:restartNumberingAfterBreak="0">
    <w:nsid w:val="2D380B2D"/>
    <w:multiLevelType w:val="multilevel"/>
    <w:tmpl w:val="02CA4528"/>
    <w:lvl w:ilvl="0">
      <w:start w:val="3"/>
      <w:numFmt w:val="decimal"/>
      <w:lvlText w:val="%1."/>
      <w:lvlJc w:val="left"/>
      <w:pPr>
        <w:ind w:left="360" w:hanging="360"/>
      </w:pPr>
      <w:rPr>
        <w:rFonts w:eastAsia="Times New Roman" w:hint="default"/>
        <w:b/>
        <w:sz w:val="22"/>
      </w:rPr>
    </w:lvl>
    <w:lvl w:ilvl="1">
      <w:start w:val="1"/>
      <w:numFmt w:val="decimal"/>
      <w:lvlText w:val="%1.%2."/>
      <w:lvlJc w:val="left"/>
      <w:pPr>
        <w:ind w:left="720" w:hanging="360"/>
      </w:pPr>
      <w:rPr>
        <w:rFonts w:eastAsia="Times New Roman" w:hint="default"/>
        <w:b/>
        <w:sz w:val="22"/>
      </w:rPr>
    </w:lvl>
    <w:lvl w:ilvl="2">
      <w:start w:val="1"/>
      <w:numFmt w:val="decimal"/>
      <w:lvlText w:val="%1.%2.%3."/>
      <w:lvlJc w:val="left"/>
      <w:pPr>
        <w:ind w:left="1440" w:hanging="720"/>
      </w:pPr>
      <w:rPr>
        <w:rFonts w:eastAsia="Times New Roman" w:hint="default"/>
        <w:b/>
        <w:sz w:val="22"/>
      </w:rPr>
    </w:lvl>
    <w:lvl w:ilvl="3">
      <w:start w:val="1"/>
      <w:numFmt w:val="decimal"/>
      <w:lvlText w:val="%1.%2.%3.%4."/>
      <w:lvlJc w:val="left"/>
      <w:pPr>
        <w:ind w:left="1800" w:hanging="720"/>
      </w:pPr>
      <w:rPr>
        <w:rFonts w:eastAsia="Times New Roman" w:hint="default"/>
        <w:b/>
        <w:sz w:val="22"/>
      </w:rPr>
    </w:lvl>
    <w:lvl w:ilvl="4">
      <w:start w:val="1"/>
      <w:numFmt w:val="decimal"/>
      <w:lvlText w:val="%1.%2.%3.%4.%5."/>
      <w:lvlJc w:val="left"/>
      <w:pPr>
        <w:ind w:left="2520" w:hanging="1080"/>
      </w:pPr>
      <w:rPr>
        <w:rFonts w:eastAsia="Times New Roman" w:hint="default"/>
        <w:b/>
        <w:sz w:val="22"/>
      </w:rPr>
    </w:lvl>
    <w:lvl w:ilvl="5">
      <w:start w:val="1"/>
      <w:numFmt w:val="decimal"/>
      <w:lvlText w:val="%1.%2.%3.%4.%5.%6."/>
      <w:lvlJc w:val="left"/>
      <w:pPr>
        <w:ind w:left="2880" w:hanging="1080"/>
      </w:pPr>
      <w:rPr>
        <w:rFonts w:eastAsia="Times New Roman" w:hint="default"/>
        <w:b/>
        <w:sz w:val="22"/>
      </w:rPr>
    </w:lvl>
    <w:lvl w:ilvl="6">
      <w:start w:val="1"/>
      <w:numFmt w:val="decimal"/>
      <w:lvlText w:val="%1.%2.%3.%4.%5.%6.%7."/>
      <w:lvlJc w:val="left"/>
      <w:pPr>
        <w:ind w:left="3240" w:hanging="1080"/>
      </w:pPr>
      <w:rPr>
        <w:rFonts w:eastAsia="Times New Roman" w:hint="default"/>
        <w:b/>
        <w:sz w:val="22"/>
      </w:rPr>
    </w:lvl>
    <w:lvl w:ilvl="7">
      <w:start w:val="1"/>
      <w:numFmt w:val="decimal"/>
      <w:lvlText w:val="%1.%2.%3.%4.%5.%6.%7.%8."/>
      <w:lvlJc w:val="left"/>
      <w:pPr>
        <w:ind w:left="3960" w:hanging="1440"/>
      </w:pPr>
      <w:rPr>
        <w:rFonts w:eastAsia="Times New Roman" w:hint="default"/>
        <w:b/>
        <w:sz w:val="22"/>
      </w:rPr>
    </w:lvl>
    <w:lvl w:ilvl="8">
      <w:start w:val="1"/>
      <w:numFmt w:val="decimal"/>
      <w:lvlText w:val="%1.%2.%3.%4.%5.%6.%7.%8.%9."/>
      <w:lvlJc w:val="left"/>
      <w:pPr>
        <w:ind w:left="4320" w:hanging="1440"/>
      </w:pPr>
      <w:rPr>
        <w:rFonts w:eastAsia="Times New Roman" w:hint="default"/>
        <w:b/>
        <w:sz w:val="22"/>
      </w:rPr>
    </w:lvl>
  </w:abstractNum>
  <w:abstractNum w:abstractNumId="11" w15:restartNumberingAfterBreak="0">
    <w:nsid w:val="38E15729"/>
    <w:multiLevelType w:val="hybridMultilevel"/>
    <w:tmpl w:val="35F2D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D63EEF"/>
    <w:multiLevelType w:val="multilevel"/>
    <w:tmpl w:val="2F842C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FD46ACE"/>
    <w:multiLevelType w:val="hybridMultilevel"/>
    <w:tmpl w:val="37F0449A"/>
    <w:lvl w:ilvl="0" w:tplc="04150001">
      <w:start w:val="1"/>
      <w:numFmt w:val="bullet"/>
      <w:lvlText w:val=""/>
      <w:lvlJc w:val="left"/>
      <w:pPr>
        <w:ind w:left="797" w:hanging="360"/>
      </w:pPr>
      <w:rPr>
        <w:rFonts w:ascii="Symbol" w:hAnsi="Symbol" w:hint="default"/>
      </w:rPr>
    </w:lvl>
    <w:lvl w:ilvl="1" w:tplc="04150003">
      <w:start w:val="1"/>
      <w:numFmt w:val="bullet"/>
      <w:lvlText w:val="o"/>
      <w:lvlJc w:val="left"/>
      <w:pPr>
        <w:ind w:left="1517" w:hanging="360"/>
      </w:pPr>
      <w:rPr>
        <w:rFonts w:ascii="Courier New" w:hAnsi="Courier New" w:cs="Courier New" w:hint="default"/>
      </w:rPr>
    </w:lvl>
    <w:lvl w:ilvl="2" w:tplc="04150005">
      <w:start w:val="1"/>
      <w:numFmt w:val="bullet"/>
      <w:lvlText w:val=""/>
      <w:lvlJc w:val="left"/>
      <w:pPr>
        <w:ind w:left="2237" w:hanging="360"/>
      </w:pPr>
      <w:rPr>
        <w:rFonts w:ascii="Wingdings" w:hAnsi="Wingdings" w:hint="default"/>
      </w:rPr>
    </w:lvl>
    <w:lvl w:ilvl="3" w:tplc="04150001">
      <w:start w:val="1"/>
      <w:numFmt w:val="bullet"/>
      <w:lvlText w:val=""/>
      <w:lvlJc w:val="left"/>
      <w:pPr>
        <w:ind w:left="2957" w:hanging="360"/>
      </w:pPr>
      <w:rPr>
        <w:rFonts w:ascii="Symbol" w:hAnsi="Symbol" w:hint="default"/>
      </w:rPr>
    </w:lvl>
    <w:lvl w:ilvl="4" w:tplc="04150003">
      <w:start w:val="1"/>
      <w:numFmt w:val="bullet"/>
      <w:lvlText w:val="o"/>
      <w:lvlJc w:val="left"/>
      <w:pPr>
        <w:ind w:left="3677" w:hanging="360"/>
      </w:pPr>
      <w:rPr>
        <w:rFonts w:ascii="Courier New" w:hAnsi="Courier New" w:cs="Courier New" w:hint="default"/>
      </w:rPr>
    </w:lvl>
    <w:lvl w:ilvl="5" w:tplc="04150005">
      <w:start w:val="1"/>
      <w:numFmt w:val="bullet"/>
      <w:lvlText w:val=""/>
      <w:lvlJc w:val="left"/>
      <w:pPr>
        <w:ind w:left="4397" w:hanging="360"/>
      </w:pPr>
      <w:rPr>
        <w:rFonts w:ascii="Wingdings" w:hAnsi="Wingdings" w:hint="default"/>
      </w:rPr>
    </w:lvl>
    <w:lvl w:ilvl="6" w:tplc="04150001">
      <w:start w:val="1"/>
      <w:numFmt w:val="bullet"/>
      <w:lvlText w:val=""/>
      <w:lvlJc w:val="left"/>
      <w:pPr>
        <w:ind w:left="5117" w:hanging="360"/>
      </w:pPr>
      <w:rPr>
        <w:rFonts w:ascii="Symbol" w:hAnsi="Symbol" w:hint="default"/>
      </w:rPr>
    </w:lvl>
    <w:lvl w:ilvl="7" w:tplc="04150003">
      <w:start w:val="1"/>
      <w:numFmt w:val="bullet"/>
      <w:lvlText w:val="o"/>
      <w:lvlJc w:val="left"/>
      <w:pPr>
        <w:ind w:left="5837" w:hanging="360"/>
      </w:pPr>
      <w:rPr>
        <w:rFonts w:ascii="Courier New" w:hAnsi="Courier New" w:cs="Courier New" w:hint="default"/>
      </w:rPr>
    </w:lvl>
    <w:lvl w:ilvl="8" w:tplc="04150005">
      <w:start w:val="1"/>
      <w:numFmt w:val="bullet"/>
      <w:lvlText w:val=""/>
      <w:lvlJc w:val="left"/>
      <w:pPr>
        <w:ind w:left="6557" w:hanging="360"/>
      </w:pPr>
      <w:rPr>
        <w:rFonts w:ascii="Wingdings" w:hAnsi="Wingdings" w:hint="default"/>
      </w:rPr>
    </w:lvl>
  </w:abstractNum>
  <w:abstractNum w:abstractNumId="14" w15:restartNumberingAfterBreak="0">
    <w:nsid w:val="46737731"/>
    <w:multiLevelType w:val="hybridMultilevel"/>
    <w:tmpl w:val="D8F827C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4D6B40CA"/>
    <w:multiLevelType w:val="hybridMultilevel"/>
    <w:tmpl w:val="A9EA2B82"/>
    <w:lvl w:ilvl="0" w:tplc="04090001">
      <w:start w:val="1"/>
      <w:numFmt w:val="bullet"/>
      <w:lvlText w:val=""/>
      <w:lvlJc w:val="left"/>
      <w:pPr>
        <w:ind w:left="1076" w:hanging="360"/>
      </w:pPr>
      <w:rPr>
        <w:rFonts w:ascii="Symbol" w:hAnsi="Symbol" w:hint="default"/>
      </w:rPr>
    </w:lvl>
    <w:lvl w:ilvl="1" w:tplc="04090003">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6" w15:restartNumberingAfterBreak="0">
    <w:nsid w:val="555C70A9"/>
    <w:multiLevelType w:val="multilevel"/>
    <w:tmpl w:val="02CA4528"/>
    <w:lvl w:ilvl="0">
      <w:start w:val="3"/>
      <w:numFmt w:val="decimal"/>
      <w:lvlText w:val="%1."/>
      <w:lvlJc w:val="left"/>
      <w:pPr>
        <w:ind w:left="360" w:hanging="360"/>
      </w:pPr>
      <w:rPr>
        <w:rFonts w:eastAsia="Times New Roman" w:hint="default"/>
        <w:b/>
        <w:sz w:val="22"/>
      </w:rPr>
    </w:lvl>
    <w:lvl w:ilvl="1">
      <w:start w:val="1"/>
      <w:numFmt w:val="decimal"/>
      <w:lvlText w:val="%1.%2."/>
      <w:lvlJc w:val="left"/>
      <w:pPr>
        <w:ind w:left="720" w:hanging="360"/>
      </w:pPr>
      <w:rPr>
        <w:rFonts w:eastAsia="Times New Roman" w:hint="default"/>
        <w:b/>
        <w:sz w:val="22"/>
      </w:rPr>
    </w:lvl>
    <w:lvl w:ilvl="2">
      <w:start w:val="1"/>
      <w:numFmt w:val="decimal"/>
      <w:lvlText w:val="%1.%2.%3."/>
      <w:lvlJc w:val="left"/>
      <w:pPr>
        <w:ind w:left="1440" w:hanging="720"/>
      </w:pPr>
      <w:rPr>
        <w:rFonts w:eastAsia="Times New Roman" w:hint="default"/>
        <w:b/>
        <w:sz w:val="22"/>
      </w:rPr>
    </w:lvl>
    <w:lvl w:ilvl="3">
      <w:start w:val="1"/>
      <w:numFmt w:val="decimal"/>
      <w:lvlText w:val="%1.%2.%3.%4."/>
      <w:lvlJc w:val="left"/>
      <w:pPr>
        <w:ind w:left="1800" w:hanging="720"/>
      </w:pPr>
      <w:rPr>
        <w:rFonts w:eastAsia="Times New Roman" w:hint="default"/>
        <w:b/>
        <w:sz w:val="22"/>
      </w:rPr>
    </w:lvl>
    <w:lvl w:ilvl="4">
      <w:start w:val="1"/>
      <w:numFmt w:val="decimal"/>
      <w:lvlText w:val="%1.%2.%3.%4.%5."/>
      <w:lvlJc w:val="left"/>
      <w:pPr>
        <w:ind w:left="2520" w:hanging="1080"/>
      </w:pPr>
      <w:rPr>
        <w:rFonts w:eastAsia="Times New Roman" w:hint="default"/>
        <w:b/>
        <w:sz w:val="22"/>
      </w:rPr>
    </w:lvl>
    <w:lvl w:ilvl="5">
      <w:start w:val="1"/>
      <w:numFmt w:val="decimal"/>
      <w:lvlText w:val="%1.%2.%3.%4.%5.%6."/>
      <w:lvlJc w:val="left"/>
      <w:pPr>
        <w:ind w:left="2880" w:hanging="1080"/>
      </w:pPr>
      <w:rPr>
        <w:rFonts w:eastAsia="Times New Roman" w:hint="default"/>
        <w:b/>
        <w:sz w:val="22"/>
      </w:rPr>
    </w:lvl>
    <w:lvl w:ilvl="6">
      <w:start w:val="1"/>
      <w:numFmt w:val="decimal"/>
      <w:lvlText w:val="%1.%2.%3.%4.%5.%6.%7."/>
      <w:lvlJc w:val="left"/>
      <w:pPr>
        <w:ind w:left="3240" w:hanging="1080"/>
      </w:pPr>
      <w:rPr>
        <w:rFonts w:eastAsia="Times New Roman" w:hint="default"/>
        <w:b/>
        <w:sz w:val="22"/>
      </w:rPr>
    </w:lvl>
    <w:lvl w:ilvl="7">
      <w:start w:val="1"/>
      <w:numFmt w:val="decimal"/>
      <w:lvlText w:val="%1.%2.%3.%4.%5.%6.%7.%8."/>
      <w:lvlJc w:val="left"/>
      <w:pPr>
        <w:ind w:left="3960" w:hanging="1440"/>
      </w:pPr>
      <w:rPr>
        <w:rFonts w:eastAsia="Times New Roman" w:hint="default"/>
        <w:b/>
        <w:sz w:val="22"/>
      </w:rPr>
    </w:lvl>
    <w:lvl w:ilvl="8">
      <w:start w:val="1"/>
      <w:numFmt w:val="decimal"/>
      <w:lvlText w:val="%1.%2.%3.%4.%5.%6.%7.%8.%9."/>
      <w:lvlJc w:val="left"/>
      <w:pPr>
        <w:ind w:left="4320" w:hanging="1440"/>
      </w:pPr>
      <w:rPr>
        <w:rFonts w:eastAsia="Times New Roman" w:hint="default"/>
        <w:b/>
        <w:sz w:val="22"/>
      </w:rPr>
    </w:lvl>
  </w:abstractNum>
  <w:abstractNum w:abstractNumId="17" w15:restartNumberingAfterBreak="0">
    <w:nsid w:val="6B944962"/>
    <w:multiLevelType w:val="hybridMultilevel"/>
    <w:tmpl w:val="F3E8C64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735B4060"/>
    <w:multiLevelType w:val="hybridMultilevel"/>
    <w:tmpl w:val="43686CE4"/>
    <w:lvl w:ilvl="0" w:tplc="44108EAE">
      <w:start w:val="1"/>
      <w:numFmt w:val="upperLetter"/>
      <w:lvlText w:val="%1."/>
      <w:lvlJc w:val="left"/>
      <w:pPr>
        <w:ind w:left="716" w:hanging="360"/>
      </w:pPr>
      <w:rPr>
        <w:rFonts w:hint="default"/>
        <w:sz w:val="20"/>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9" w15:restartNumberingAfterBreak="0">
    <w:nsid w:val="7BB36516"/>
    <w:multiLevelType w:val="hybridMultilevel"/>
    <w:tmpl w:val="AF9C6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F967219"/>
    <w:multiLevelType w:val="hybridMultilevel"/>
    <w:tmpl w:val="EE2A87A0"/>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16cid:durableId="1526018885">
    <w:abstractNumId w:val="0"/>
  </w:num>
  <w:num w:numId="2" w16cid:durableId="276108651">
    <w:abstractNumId w:val="1"/>
  </w:num>
  <w:num w:numId="3" w16cid:durableId="717358755">
    <w:abstractNumId w:val="2"/>
  </w:num>
  <w:num w:numId="4" w16cid:durableId="395856368">
    <w:abstractNumId w:val="3"/>
  </w:num>
  <w:num w:numId="5" w16cid:durableId="881090810">
    <w:abstractNumId w:val="9"/>
  </w:num>
  <w:num w:numId="6" w16cid:durableId="1229919058">
    <w:abstractNumId w:val="7"/>
  </w:num>
  <w:num w:numId="7" w16cid:durableId="1678538664">
    <w:abstractNumId w:val="15"/>
  </w:num>
  <w:num w:numId="8" w16cid:durableId="1322739084">
    <w:abstractNumId w:val="18"/>
  </w:num>
  <w:num w:numId="9" w16cid:durableId="1456292201">
    <w:abstractNumId w:val="10"/>
  </w:num>
  <w:num w:numId="10" w16cid:durableId="629483873">
    <w:abstractNumId w:val="4"/>
  </w:num>
  <w:num w:numId="11" w16cid:durableId="1342395811">
    <w:abstractNumId w:val="6"/>
  </w:num>
  <w:num w:numId="12" w16cid:durableId="763496090">
    <w:abstractNumId w:val="12"/>
  </w:num>
  <w:num w:numId="13" w16cid:durableId="973876105">
    <w:abstractNumId w:val="20"/>
  </w:num>
  <w:num w:numId="14" w16cid:durableId="177626131">
    <w:abstractNumId w:val="11"/>
  </w:num>
  <w:num w:numId="15" w16cid:durableId="524561708">
    <w:abstractNumId w:val="5"/>
  </w:num>
  <w:num w:numId="16" w16cid:durableId="1551110242">
    <w:abstractNumId w:val="8"/>
  </w:num>
  <w:num w:numId="17" w16cid:durableId="137184676">
    <w:abstractNumId w:val="19"/>
  </w:num>
  <w:num w:numId="18" w16cid:durableId="1722747024">
    <w:abstractNumId w:val="17"/>
  </w:num>
  <w:num w:numId="19" w16cid:durableId="1938827389">
    <w:abstractNumId w:val="14"/>
  </w:num>
  <w:num w:numId="20" w16cid:durableId="534319650">
    <w:abstractNumId w:val="16"/>
  </w:num>
  <w:num w:numId="21" w16cid:durableId="1383039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99"/>
    <w:rsid w:val="00005A5D"/>
    <w:rsid w:val="0001570F"/>
    <w:rsid w:val="00021B6B"/>
    <w:rsid w:val="00027C85"/>
    <w:rsid w:val="00034272"/>
    <w:rsid w:val="0004129E"/>
    <w:rsid w:val="000560C8"/>
    <w:rsid w:val="0005669E"/>
    <w:rsid w:val="00057FA1"/>
    <w:rsid w:val="00076D49"/>
    <w:rsid w:val="00083A11"/>
    <w:rsid w:val="0008491B"/>
    <w:rsid w:val="00085401"/>
    <w:rsid w:val="000929BE"/>
    <w:rsid w:val="00094FF3"/>
    <w:rsid w:val="00097370"/>
    <w:rsid w:val="000A5F96"/>
    <w:rsid w:val="000B77FA"/>
    <w:rsid w:val="000D3EA0"/>
    <w:rsid w:val="000E2CB0"/>
    <w:rsid w:val="000F54EB"/>
    <w:rsid w:val="00100769"/>
    <w:rsid w:val="001069D2"/>
    <w:rsid w:val="001113FF"/>
    <w:rsid w:val="00117F4A"/>
    <w:rsid w:val="001229A8"/>
    <w:rsid w:val="0012487D"/>
    <w:rsid w:val="001279F4"/>
    <w:rsid w:val="00132C44"/>
    <w:rsid w:val="00133130"/>
    <w:rsid w:val="001410D6"/>
    <w:rsid w:val="001441D4"/>
    <w:rsid w:val="00145DB7"/>
    <w:rsid w:val="00151269"/>
    <w:rsid w:val="00160660"/>
    <w:rsid w:val="00175A84"/>
    <w:rsid w:val="00183C10"/>
    <w:rsid w:val="00191FC1"/>
    <w:rsid w:val="001B47DD"/>
    <w:rsid w:val="001C1985"/>
    <w:rsid w:val="001C3218"/>
    <w:rsid w:val="001D2D7D"/>
    <w:rsid w:val="001D6CCC"/>
    <w:rsid w:val="001F2E16"/>
    <w:rsid w:val="002062CE"/>
    <w:rsid w:val="002069A3"/>
    <w:rsid w:val="00231939"/>
    <w:rsid w:val="002343F2"/>
    <w:rsid w:val="00241AC9"/>
    <w:rsid w:val="00241DAB"/>
    <w:rsid w:val="00247A99"/>
    <w:rsid w:val="00247B25"/>
    <w:rsid w:val="00255983"/>
    <w:rsid w:val="00261F3C"/>
    <w:rsid w:val="00266835"/>
    <w:rsid w:val="00272297"/>
    <w:rsid w:val="00280857"/>
    <w:rsid w:val="00281AEB"/>
    <w:rsid w:val="00291F26"/>
    <w:rsid w:val="002A3646"/>
    <w:rsid w:val="002B5AAA"/>
    <w:rsid w:val="002C3BDC"/>
    <w:rsid w:val="002D1940"/>
    <w:rsid w:val="002D249D"/>
    <w:rsid w:val="002D4AB5"/>
    <w:rsid w:val="002E3E7C"/>
    <w:rsid w:val="002F11C5"/>
    <w:rsid w:val="002F6A54"/>
    <w:rsid w:val="003210E7"/>
    <w:rsid w:val="003236FE"/>
    <w:rsid w:val="00326872"/>
    <w:rsid w:val="00331C45"/>
    <w:rsid w:val="003369AE"/>
    <w:rsid w:val="0035081E"/>
    <w:rsid w:val="00353090"/>
    <w:rsid w:val="003658AD"/>
    <w:rsid w:val="00392459"/>
    <w:rsid w:val="00393DB6"/>
    <w:rsid w:val="0039414C"/>
    <w:rsid w:val="003953F5"/>
    <w:rsid w:val="003A3FAD"/>
    <w:rsid w:val="003A5EB8"/>
    <w:rsid w:val="003C2EAF"/>
    <w:rsid w:val="003C2F28"/>
    <w:rsid w:val="003C57DB"/>
    <w:rsid w:val="003C65A4"/>
    <w:rsid w:val="003D31FD"/>
    <w:rsid w:val="003E4F65"/>
    <w:rsid w:val="003E5319"/>
    <w:rsid w:val="003E54AE"/>
    <w:rsid w:val="003E6ACA"/>
    <w:rsid w:val="003F5973"/>
    <w:rsid w:val="00412E96"/>
    <w:rsid w:val="00422A9D"/>
    <w:rsid w:val="00427187"/>
    <w:rsid w:val="00430457"/>
    <w:rsid w:val="0043059A"/>
    <w:rsid w:val="00433E0F"/>
    <w:rsid w:val="00440D0B"/>
    <w:rsid w:val="0044524D"/>
    <w:rsid w:val="00446281"/>
    <w:rsid w:val="004728FF"/>
    <w:rsid w:val="00485565"/>
    <w:rsid w:val="00494AA5"/>
    <w:rsid w:val="004C24CA"/>
    <w:rsid w:val="004C46EB"/>
    <w:rsid w:val="004C5652"/>
    <w:rsid w:val="004D0B03"/>
    <w:rsid w:val="004D2CDB"/>
    <w:rsid w:val="004E20D6"/>
    <w:rsid w:val="004E77CD"/>
    <w:rsid w:val="0050325F"/>
    <w:rsid w:val="005050F9"/>
    <w:rsid w:val="00515865"/>
    <w:rsid w:val="00531706"/>
    <w:rsid w:val="00536A4A"/>
    <w:rsid w:val="00556FED"/>
    <w:rsid w:val="0056714B"/>
    <w:rsid w:val="0057045D"/>
    <w:rsid w:val="0057204D"/>
    <w:rsid w:val="005834FB"/>
    <w:rsid w:val="005836A5"/>
    <w:rsid w:val="005A0F38"/>
    <w:rsid w:val="005C64AA"/>
    <w:rsid w:val="005D23CD"/>
    <w:rsid w:val="005E5D79"/>
    <w:rsid w:val="00612A96"/>
    <w:rsid w:val="00617767"/>
    <w:rsid w:val="0062706E"/>
    <w:rsid w:val="00633F3E"/>
    <w:rsid w:val="006356A2"/>
    <w:rsid w:val="00641614"/>
    <w:rsid w:val="006456EC"/>
    <w:rsid w:val="006512BC"/>
    <w:rsid w:val="006533F7"/>
    <w:rsid w:val="0065647D"/>
    <w:rsid w:val="0067158B"/>
    <w:rsid w:val="00680DCD"/>
    <w:rsid w:val="00680DED"/>
    <w:rsid w:val="00684E8D"/>
    <w:rsid w:val="00685BCF"/>
    <w:rsid w:val="00693B98"/>
    <w:rsid w:val="0069471B"/>
    <w:rsid w:val="006A133B"/>
    <w:rsid w:val="006B0F0A"/>
    <w:rsid w:val="006B1F5D"/>
    <w:rsid w:val="006B2203"/>
    <w:rsid w:val="006B5DEE"/>
    <w:rsid w:val="006D20AD"/>
    <w:rsid w:val="006F18B6"/>
    <w:rsid w:val="006F541E"/>
    <w:rsid w:val="007011CE"/>
    <w:rsid w:val="00702C99"/>
    <w:rsid w:val="0070378C"/>
    <w:rsid w:val="007272C5"/>
    <w:rsid w:val="0073421C"/>
    <w:rsid w:val="00744442"/>
    <w:rsid w:val="00747355"/>
    <w:rsid w:val="00756A04"/>
    <w:rsid w:val="0076455B"/>
    <w:rsid w:val="00764AC6"/>
    <w:rsid w:val="00765C4B"/>
    <w:rsid w:val="00766D97"/>
    <w:rsid w:val="00774ADA"/>
    <w:rsid w:val="00774BB4"/>
    <w:rsid w:val="007927AD"/>
    <w:rsid w:val="00794930"/>
    <w:rsid w:val="007974A8"/>
    <w:rsid w:val="007A3F62"/>
    <w:rsid w:val="007A538A"/>
    <w:rsid w:val="007B6709"/>
    <w:rsid w:val="007C0832"/>
    <w:rsid w:val="007C2DE7"/>
    <w:rsid w:val="007D1D14"/>
    <w:rsid w:val="007D7110"/>
    <w:rsid w:val="007F57CA"/>
    <w:rsid w:val="00801E80"/>
    <w:rsid w:val="008046FE"/>
    <w:rsid w:val="00806138"/>
    <w:rsid w:val="008228BE"/>
    <w:rsid w:val="008303F8"/>
    <w:rsid w:val="0083112B"/>
    <w:rsid w:val="00832581"/>
    <w:rsid w:val="008330D6"/>
    <w:rsid w:val="00852157"/>
    <w:rsid w:val="00853317"/>
    <w:rsid w:val="00857B37"/>
    <w:rsid w:val="008653FB"/>
    <w:rsid w:val="00871F4E"/>
    <w:rsid w:val="00877D07"/>
    <w:rsid w:val="00877FFC"/>
    <w:rsid w:val="00880B52"/>
    <w:rsid w:val="008922F3"/>
    <w:rsid w:val="00893992"/>
    <w:rsid w:val="008A0E65"/>
    <w:rsid w:val="008A2EBA"/>
    <w:rsid w:val="008B1123"/>
    <w:rsid w:val="008B134D"/>
    <w:rsid w:val="008B2638"/>
    <w:rsid w:val="008C6142"/>
    <w:rsid w:val="008D65D6"/>
    <w:rsid w:val="008D6733"/>
    <w:rsid w:val="008F036C"/>
    <w:rsid w:val="008F3E92"/>
    <w:rsid w:val="00900115"/>
    <w:rsid w:val="009045FF"/>
    <w:rsid w:val="009156BD"/>
    <w:rsid w:val="009158CE"/>
    <w:rsid w:val="00930891"/>
    <w:rsid w:val="00933445"/>
    <w:rsid w:val="00951F9E"/>
    <w:rsid w:val="00953352"/>
    <w:rsid w:val="00957604"/>
    <w:rsid w:val="00965F21"/>
    <w:rsid w:val="00967AA0"/>
    <w:rsid w:val="009704FE"/>
    <w:rsid w:val="00985C9D"/>
    <w:rsid w:val="00990677"/>
    <w:rsid w:val="00991EB5"/>
    <w:rsid w:val="009921DC"/>
    <w:rsid w:val="009925F6"/>
    <w:rsid w:val="009A5B63"/>
    <w:rsid w:val="009D1366"/>
    <w:rsid w:val="009D1C45"/>
    <w:rsid w:val="009D573C"/>
    <w:rsid w:val="009D5EE0"/>
    <w:rsid w:val="009E2D1B"/>
    <w:rsid w:val="009F27A7"/>
    <w:rsid w:val="009F5A43"/>
    <w:rsid w:val="009F6F16"/>
    <w:rsid w:val="009F7163"/>
    <w:rsid w:val="00A04A86"/>
    <w:rsid w:val="00A07DDE"/>
    <w:rsid w:val="00A11E07"/>
    <w:rsid w:val="00A16182"/>
    <w:rsid w:val="00A21214"/>
    <w:rsid w:val="00A275B2"/>
    <w:rsid w:val="00A27D4B"/>
    <w:rsid w:val="00A30978"/>
    <w:rsid w:val="00A359D1"/>
    <w:rsid w:val="00A3760D"/>
    <w:rsid w:val="00A40F8D"/>
    <w:rsid w:val="00A51E73"/>
    <w:rsid w:val="00A6091D"/>
    <w:rsid w:val="00A61FD4"/>
    <w:rsid w:val="00A8579A"/>
    <w:rsid w:val="00AA53CB"/>
    <w:rsid w:val="00AB4320"/>
    <w:rsid w:val="00AB4461"/>
    <w:rsid w:val="00AC262E"/>
    <w:rsid w:val="00AC2A8A"/>
    <w:rsid w:val="00AC4073"/>
    <w:rsid w:val="00AD61A3"/>
    <w:rsid w:val="00AD7998"/>
    <w:rsid w:val="00AE732D"/>
    <w:rsid w:val="00B00BCA"/>
    <w:rsid w:val="00B00EE8"/>
    <w:rsid w:val="00B42585"/>
    <w:rsid w:val="00B51378"/>
    <w:rsid w:val="00B521AB"/>
    <w:rsid w:val="00B5603E"/>
    <w:rsid w:val="00B61350"/>
    <w:rsid w:val="00B61B08"/>
    <w:rsid w:val="00B66C63"/>
    <w:rsid w:val="00B8436E"/>
    <w:rsid w:val="00BA1ECF"/>
    <w:rsid w:val="00BA6167"/>
    <w:rsid w:val="00BC0EC5"/>
    <w:rsid w:val="00C02465"/>
    <w:rsid w:val="00C025BB"/>
    <w:rsid w:val="00C03499"/>
    <w:rsid w:val="00C11E53"/>
    <w:rsid w:val="00C137BF"/>
    <w:rsid w:val="00C230E5"/>
    <w:rsid w:val="00C373C4"/>
    <w:rsid w:val="00C41F85"/>
    <w:rsid w:val="00C420FF"/>
    <w:rsid w:val="00C4299B"/>
    <w:rsid w:val="00C442D3"/>
    <w:rsid w:val="00C45DAB"/>
    <w:rsid w:val="00C5344E"/>
    <w:rsid w:val="00C7276A"/>
    <w:rsid w:val="00C83B4B"/>
    <w:rsid w:val="00C94FB6"/>
    <w:rsid w:val="00CB42AB"/>
    <w:rsid w:val="00CC7802"/>
    <w:rsid w:val="00CD3308"/>
    <w:rsid w:val="00CD3EE9"/>
    <w:rsid w:val="00CE1FCA"/>
    <w:rsid w:val="00CE2FD3"/>
    <w:rsid w:val="00CF4BDD"/>
    <w:rsid w:val="00D21967"/>
    <w:rsid w:val="00D22FAB"/>
    <w:rsid w:val="00D6013B"/>
    <w:rsid w:val="00D60BE1"/>
    <w:rsid w:val="00D615AD"/>
    <w:rsid w:val="00D669F9"/>
    <w:rsid w:val="00D7413E"/>
    <w:rsid w:val="00D7685A"/>
    <w:rsid w:val="00D76A1C"/>
    <w:rsid w:val="00D84988"/>
    <w:rsid w:val="00D87A4A"/>
    <w:rsid w:val="00D87DCC"/>
    <w:rsid w:val="00DA2573"/>
    <w:rsid w:val="00DA6856"/>
    <w:rsid w:val="00DA7601"/>
    <w:rsid w:val="00DB3E1E"/>
    <w:rsid w:val="00DC763E"/>
    <w:rsid w:val="00DD6B70"/>
    <w:rsid w:val="00DE77D3"/>
    <w:rsid w:val="00DF61F8"/>
    <w:rsid w:val="00DF789E"/>
    <w:rsid w:val="00E0021D"/>
    <w:rsid w:val="00E0031B"/>
    <w:rsid w:val="00E0559D"/>
    <w:rsid w:val="00E1147E"/>
    <w:rsid w:val="00E116E3"/>
    <w:rsid w:val="00E11923"/>
    <w:rsid w:val="00E165D2"/>
    <w:rsid w:val="00E22847"/>
    <w:rsid w:val="00E30917"/>
    <w:rsid w:val="00E30939"/>
    <w:rsid w:val="00E4212F"/>
    <w:rsid w:val="00E51D83"/>
    <w:rsid w:val="00E769FD"/>
    <w:rsid w:val="00E8573D"/>
    <w:rsid w:val="00EA616C"/>
    <w:rsid w:val="00EB01A4"/>
    <w:rsid w:val="00EB0523"/>
    <w:rsid w:val="00EB27B9"/>
    <w:rsid w:val="00EB3BD7"/>
    <w:rsid w:val="00EC1F3B"/>
    <w:rsid w:val="00ED1249"/>
    <w:rsid w:val="00ED5023"/>
    <w:rsid w:val="00ED5C1E"/>
    <w:rsid w:val="00EE76C8"/>
    <w:rsid w:val="00EF04C8"/>
    <w:rsid w:val="00EF4823"/>
    <w:rsid w:val="00EF5588"/>
    <w:rsid w:val="00F02F1A"/>
    <w:rsid w:val="00F20757"/>
    <w:rsid w:val="00F221BC"/>
    <w:rsid w:val="00F25AE1"/>
    <w:rsid w:val="00F3372C"/>
    <w:rsid w:val="00F4120E"/>
    <w:rsid w:val="00F522B8"/>
    <w:rsid w:val="00F60787"/>
    <w:rsid w:val="00F74846"/>
    <w:rsid w:val="00F74941"/>
    <w:rsid w:val="00F83469"/>
    <w:rsid w:val="00F946E1"/>
    <w:rsid w:val="00FA607D"/>
    <w:rsid w:val="00FB08A4"/>
    <w:rsid w:val="00FB0906"/>
    <w:rsid w:val="00FB2068"/>
    <w:rsid w:val="00FF56D2"/>
    <w:rsid w:val="00FF67F5"/>
    <w:rsid w:val="00FF69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447C62"/>
  <w15:chartTrackingRefBased/>
  <w15:docId w15:val="{14211A00-6401-4C23-B0D0-E6FA065C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eastAsia="Calibri"/>
      <w:sz w:val="24"/>
      <w:szCs w:val="22"/>
      <w:lang w:eastAsia="zh-CN"/>
    </w:rPr>
  </w:style>
  <w:style w:type="paragraph" w:styleId="Nagwek1">
    <w:name w:val="heading 1"/>
    <w:basedOn w:val="Normalny"/>
    <w:next w:val="Normalny"/>
    <w:qFormat/>
    <w:pPr>
      <w:keepNext/>
      <w:numPr>
        <w:numId w:val="2"/>
      </w:numPr>
      <w:tabs>
        <w:tab w:val="left" w:pos="720"/>
        <w:tab w:val="left" w:pos="2124"/>
        <w:tab w:val="left" w:pos="4260"/>
      </w:tabs>
      <w:spacing w:before="120" w:after="0"/>
      <w:ind w:left="0" w:firstLine="357"/>
      <w:jc w:val="both"/>
      <w:outlineLvl w:val="0"/>
    </w:pPr>
    <w:rPr>
      <w:b/>
      <w:sz w:val="20"/>
    </w:rPr>
  </w:style>
  <w:style w:type="paragraph" w:styleId="Nagwek2">
    <w:name w:val="heading 2"/>
    <w:basedOn w:val="Normalny"/>
    <w:next w:val="Normalny"/>
    <w:qFormat/>
    <w:pPr>
      <w:keepNext/>
      <w:numPr>
        <w:ilvl w:val="1"/>
        <w:numId w:val="2"/>
      </w:numPr>
      <w:tabs>
        <w:tab w:val="left" w:pos="720"/>
        <w:tab w:val="left" w:pos="2124"/>
        <w:tab w:val="left" w:pos="4260"/>
      </w:tabs>
      <w:ind w:left="360" w:firstLine="0"/>
      <w:jc w:val="both"/>
      <w:outlineLvl w:val="1"/>
    </w:pPr>
    <w:rPr>
      <w:b/>
      <w:sz w:val="20"/>
    </w:rPr>
  </w:style>
  <w:style w:type="paragraph" w:styleId="Nagwek3">
    <w:name w:val="heading 3"/>
    <w:basedOn w:val="Normalny"/>
    <w:next w:val="Normalny"/>
    <w:qFormat/>
    <w:pPr>
      <w:keepNext/>
      <w:numPr>
        <w:ilvl w:val="2"/>
        <w:numId w:val="2"/>
      </w:numPr>
      <w:tabs>
        <w:tab w:val="left" w:pos="-2280"/>
        <w:tab w:val="left" w:pos="240"/>
      </w:tabs>
      <w:spacing w:before="120" w:after="0"/>
      <w:ind w:left="357" w:firstLine="0"/>
      <w:jc w:val="both"/>
      <w:outlineLvl w:val="2"/>
    </w:pPr>
    <w:rPr>
      <w:b/>
      <w:caps/>
      <w:sz w:val="20"/>
    </w:rPr>
  </w:style>
  <w:style w:type="paragraph" w:styleId="Nagwek4">
    <w:name w:val="heading 4"/>
    <w:basedOn w:val="Normalny"/>
    <w:next w:val="Normalny"/>
    <w:qFormat/>
    <w:pPr>
      <w:keepNext/>
      <w:numPr>
        <w:ilvl w:val="3"/>
        <w:numId w:val="2"/>
      </w:numPr>
      <w:spacing w:before="120" w:after="120" w:line="240" w:lineRule="auto"/>
      <w:outlineLvl w:val="3"/>
    </w:pPr>
    <w:rPr>
      <w:b/>
      <w:sz w:val="28"/>
    </w:rPr>
  </w:style>
  <w:style w:type="paragraph" w:styleId="Nagwek5">
    <w:name w:val="heading 5"/>
    <w:basedOn w:val="Normalny"/>
    <w:next w:val="Normalny"/>
    <w:qFormat/>
    <w:pPr>
      <w:keepNext/>
      <w:numPr>
        <w:ilvl w:val="4"/>
        <w:numId w:val="2"/>
      </w:numPr>
      <w:autoSpaceDE w:val="0"/>
      <w:spacing w:before="40" w:after="0"/>
      <w:jc w:val="both"/>
      <w:outlineLvl w:val="4"/>
    </w:pPr>
    <w:rPr>
      <w:b/>
      <w:color w:val="000000"/>
      <w:sz w:val="20"/>
      <w:lang w:val="en-US"/>
    </w:rPr>
  </w:style>
  <w:style w:type="paragraph" w:styleId="Nagwek6">
    <w:name w:val="heading 6"/>
    <w:basedOn w:val="Normalny"/>
    <w:next w:val="Normalny"/>
    <w:qFormat/>
    <w:pPr>
      <w:keepNext/>
      <w:numPr>
        <w:ilvl w:val="5"/>
        <w:numId w:val="2"/>
      </w:numPr>
      <w:autoSpaceDE w:val="0"/>
      <w:spacing w:after="0" w:line="240" w:lineRule="auto"/>
      <w:outlineLvl w:val="5"/>
    </w:pPr>
    <w:rPr>
      <w:b/>
      <w:color w:val="000000"/>
    </w:rPr>
  </w:style>
  <w:style w:type="paragraph" w:styleId="Nagwek7">
    <w:name w:val="heading 7"/>
    <w:basedOn w:val="Normalny"/>
    <w:next w:val="Normalny"/>
    <w:qFormat/>
    <w:pPr>
      <w:keepNext/>
      <w:numPr>
        <w:ilvl w:val="6"/>
        <w:numId w:val="2"/>
      </w:numPr>
      <w:autoSpaceDE w:val="0"/>
      <w:spacing w:after="60"/>
      <w:ind w:left="-108" w:right="-108" w:firstLine="0"/>
      <w:jc w:val="center"/>
      <w:outlineLvl w:val="6"/>
    </w:pPr>
    <w:rPr>
      <w:b/>
      <w:i/>
      <w:color w:val="FF0000"/>
      <w:sz w:val="16"/>
    </w:rPr>
  </w:style>
  <w:style w:type="paragraph" w:styleId="Nagwek8">
    <w:name w:val="heading 8"/>
    <w:basedOn w:val="Normalny"/>
    <w:next w:val="Normalny"/>
    <w:qFormat/>
    <w:pPr>
      <w:keepNext/>
      <w:numPr>
        <w:ilvl w:val="7"/>
        <w:numId w:val="2"/>
      </w:numPr>
      <w:autoSpaceDE w:val="0"/>
      <w:spacing w:after="60"/>
      <w:outlineLvl w:val="7"/>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Verdana" w:hAnsi="Times New Roman" w:cs="Times New Roman"/>
      <w:b w:val="0"/>
      <w:i w:val="0"/>
      <w:strike w:val="0"/>
      <w:dstrike w:val="0"/>
      <w:color w:val="000000"/>
      <w:sz w:val="20"/>
      <w:szCs w:val="18"/>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0">
    <w:name w:val="WW8Num4z0"/>
    <w:rPr>
      <w:b w:val="0"/>
      <w:i w:val="0"/>
      <w:sz w:val="20"/>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b w:val="0"/>
    </w:rPr>
  </w:style>
  <w:style w:type="character" w:customStyle="1" w:styleId="WW8Num12z1">
    <w:name w:val="WW8Num12z1"/>
    <w:rPr>
      <w:b/>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Arial Narrow"/>
    </w:rPr>
  </w:style>
  <w:style w:type="character" w:customStyle="1" w:styleId="WW8Num13z0">
    <w:name w:val="WW8Num13z0"/>
    <w:rPr>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sz w:val="24"/>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rPr>
      <w:rFonts w:ascii="Courier New" w:hAnsi="Courier New" w:cs="Arial Narro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b w:val="0"/>
    </w:rPr>
  </w:style>
  <w:style w:type="character" w:customStyle="1" w:styleId="WW8Num18z1">
    <w:name w:val="WW8Num18z1"/>
    <w:rPr>
      <w:rFonts w:ascii="Courier New" w:hAnsi="Courier New" w:cs="Arial Narro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20z0">
    <w:name w:val="WW8Num20z0"/>
    <w:rPr>
      <w:rFonts w:ascii="Symbol" w:hAnsi="Symbol" w:cs="Symbol"/>
      <w:b w:val="0"/>
    </w:rPr>
  </w:style>
  <w:style w:type="character" w:customStyle="1" w:styleId="WW8Num20z1">
    <w:name w:val="WW8Num20z1"/>
    <w:rPr>
      <w:rFonts w:ascii="Courier New" w:hAnsi="Courier New" w:cs="Arial Narro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Arial Narrow"/>
    </w:rPr>
  </w:style>
  <w:style w:type="character" w:customStyle="1" w:styleId="WW8Num23z2">
    <w:name w:val="WW8Num23z2"/>
    <w:rPr>
      <w:rFonts w:ascii="Wingdings" w:hAnsi="Wingdings" w:cs="Wingdings"/>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Courier New"/>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Arial Narrow"/>
    </w:rPr>
  </w:style>
  <w:style w:type="character" w:customStyle="1" w:styleId="WW8Num26z2">
    <w:name w:val="WW8Num26z2"/>
    <w:rPr>
      <w:rFonts w:ascii="Wingdings" w:hAnsi="Wingdings" w:cs="Wingdings"/>
    </w:rPr>
  </w:style>
  <w:style w:type="character" w:customStyle="1" w:styleId="WW8Num27z0">
    <w:name w:val="WW8Num27z0"/>
    <w:rPr>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9z0">
    <w:name w:val="WW8Num29z0"/>
    <w:rPr>
      <w:rFonts w:ascii="Symbol" w:hAnsi="Symbol" w:cs="Symbol"/>
      <w:b w:val="0"/>
    </w:rPr>
  </w:style>
  <w:style w:type="character" w:customStyle="1" w:styleId="WW8Num29z1">
    <w:name w:val="WW8Num29z1"/>
    <w:rPr>
      <w:b/>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29z4">
    <w:name w:val="WW8Num29z4"/>
    <w:rPr>
      <w:rFonts w:ascii="Courier New" w:hAnsi="Courier New" w:cs="Arial Narrow"/>
    </w:rPr>
  </w:style>
  <w:style w:type="character" w:customStyle="1" w:styleId="WW8Num30z0">
    <w:name w:val="WW8Num30z0"/>
    <w:rPr>
      <w:rFonts w:ascii="Calibri" w:hAnsi="Calibri" w:cs="Wingdings"/>
      <w:i/>
      <w:color w:val="000000"/>
      <w:sz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2z0">
    <w:name w:val="WW8Num32z0"/>
    <w:rPr>
      <w:rFonts w:ascii="Symbol" w:hAnsi="Symbol" w:cs="Symbol"/>
      <w:b w:val="0"/>
    </w:rPr>
  </w:style>
  <w:style w:type="character" w:customStyle="1" w:styleId="WW8Num32z1">
    <w:name w:val="WW8Num32z1"/>
    <w:rPr>
      <w:rFonts w:ascii="Courier New" w:hAnsi="Courier New" w:cs="Arial Narro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style>
  <w:style w:type="character" w:customStyle="1" w:styleId="WW8Num34z0">
    <w:name w:val="WW8Num34z0"/>
    <w:rPr>
      <w:b w:val="0"/>
      <w:i w:val="0"/>
      <w:sz w:val="20"/>
    </w:rPr>
  </w:style>
  <w:style w:type="character" w:customStyle="1" w:styleId="WW8Num35z0">
    <w:name w:val="WW8Num35z0"/>
    <w:rPr>
      <w:rFonts w:ascii="Symbol" w:hAnsi="Symbol" w:cs="Symbol"/>
    </w:rPr>
  </w:style>
  <w:style w:type="character" w:customStyle="1" w:styleId="WW8Num35z1">
    <w:name w:val="WW8Num35z1"/>
    <w:rPr>
      <w:rFonts w:ascii="Courier New" w:hAnsi="Courier New" w:cs="Arial Narro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b w:val="0"/>
    </w:rPr>
  </w:style>
  <w:style w:type="character" w:customStyle="1" w:styleId="WW8Num36z1">
    <w:name w:val="WW8Num36z1"/>
    <w:rPr>
      <w:rFonts w:ascii="Courier New" w:hAnsi="Courier New" w:cs="Arial Narro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sz w:val="24"/>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 w:val="0"/>
      <w:i w:val="0"/>
      <w:sz w:val="20"/>
    </w:rPr>
  </w:style>
  <w:style w:type="character" w:customStyle="1" w:styleId="WW8Num40z0">
    <w:name w:val="WW8Num40z0"/>
  </w:style>
  <w:style w:type="character" w:customStyle="1" w:styleId="WW8Num41z0">
    <w:name w:val="WW8Num41z0"/>
    <w:rPr>
      <w:rFonts w:ascii="Wingdings" w:hAnsi="Wingdings" w:cs="Wingdings"/>
      <w:sz w:val="24"/>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4z0">
    <w:name w:val="WW8Num44z0"/>
    <w:rPr>
      <w:rFonts w:ascii="Symbol" w:hAnsi="Symbol" w:cs="Symbol"/>
      <w:b w:val="0"/>
    </w:rPr>
  </w:style>
  <w:style w:type="character" w:customStyle="1" w:styleId="WW8Num44z1">
    <w:name w:val="WW8Num44z1"/>
    <w:rPr>
      <w:b/>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4z4">
    <w:name w:val="WW8Num44z4"/>
    <w:rPr>
      <w:rFonts w:ascii="Courier New" w:hAnsi="Courier New" w:cs="Arial Narrow"/>
    </w:rPr>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Domylnaczcionkaakapitu1">
    <w:name w:val="Domyślna czcionka akapitu1"/>
  </w:style>
  <w:style w:type="character" w:customStyle="1" w:styleId="ZnakZnak">
    <w:name w:val="Znak Znak"/>
    <w:rPr>
      <w:rFonts w:eastAsia="Times New Roman" w:cs="Times New Roman"/>
      <w:sz w:val="20"/>
      <w:szCs w:val="20"/>
    </w:rPr>
  </w:style>
  <w:style w:type="character" w:styleId="Hipercze">
    <w:name w:val="Hyperlink"/>
    <w:rPr>
      <w:color w:val="0000FF"/>
      <w:u w:val="single"/>
    </w:rPr>
  </w:style>
  <w:style w:type="character" w:styleId="UyteHipercze">
    <w:name w:val="FollowedHyperlink"/>
    <w:rPr>
      <w:color w:val="800080"/>
      <w:u w:val="single"/>
    </w:rPr>
  </w:style>
  <w:style w:type="character" w:styleId="Numerstrony">
    <w:name w:val="page number"/>
    <w:basedOn w:val="Domylnaczcionkaakapitu1"/>
  </w:style>
  <w:style w:type="character" w:customStyle="1" w:styleId="Znakinumeracji">
    <w:name w:val="Znaki numeracji"/>
  </w:style>
  <w:style w:type="character" w:customStyle="1" w:styleId="WW8Num6z1">
    <w:name w:val="WW8Num6z1"/>
    <w:rPr>
      <w:rFonts w:ascii="OpenSymbol" w:hAnsi="OpenSymbol" w:cs="OpenSymbo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paragraph" w:customStyle="1" w:styleId="Nagwek10">
    <w:name w:val="Nagłówek1"/>
    <w:basedOn w:val="Normalny"/>
    <w:next w:val="Tekstpodstawowy"/>
    <w:pPr>
      <w:keepNext/>
      <w:spacing w:before="240" w:after="120"/>
    </w:pPr>
    <w:rPr>
      <w:rFonts w:ascii="Liberation Sans" w:eastAsia="Droid Sans Fallback" w:hAnsi="Liberation Sans" w:cs="FreeSans"/>
      <w:sz w:val="28"/>
      <w:szCs w:val="28"/>
    </w:rPr>
  </w:style>
  <w:style w:type="paragraph" w:styleId="Tekstpodstawowy">
    <w:name w:val="Body Text"/>
    <w:basedOn w:val="Normalny"/>
    <w:pPr>
      <w:overflowPunct w:val="0"/>
      <w:autoSpaceDE w:val="0"/>
      <w:spacing w:after="0" w:line="240" w:lineRule="auto"/>
      <w:jc w:val="both"/>
      <w:textAlignment w:val="baseline"/>
    </w:pPr>
    <w:rPr>
      <w:rFonts w:eastAsia="Times New Roman"/>
      <w:sz w:val="20"/>
      <w:szCs w:val="20"/>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Cs w:val="24"/>
    </w:rPr>
  </w:style>
  <w:style w:type="paragraph" w:customStyle="1" w:styleId="Indeks">
    <w:name w:val="Indeks"/>
    <w:basedOn w:val="Normalny"/>
    <w:pPr>
      <w:suppressLineNumbers/>
    </w:pPr>
    <w:rPr>
      <w:rFonts w:cs="FreeSans"/>
    </w:rPr>
  </w:style>
  <w:style w:type="paragraph" w:styleId="Tekstpodstawowywcity">
    <w:name w:val="Body Text Indent"/>
    <w:basedOn w:val="Normalny"/>
    <w:pPr>
      <w:tabs>
        <w:tab w:val="left" w:pos="720"/>
        <w:tab w:val="left" w:pos="2124"/>
        <w:tab w:val="left" w:pos="4260"/>
      </w:tabs>
      <w:ind w:firstLine="357"/>
      <w:jc w:val="both"/>
    </w:pPr>
    <w:rPr>
      <w:sz w:val="20"/>
    </w:rPr>
  </w:style>
  <w:style w:type="paragraph" w:customStyle="1" w:styleId="Default">
    <w:name w:val="Default"/>
    <w:uiPriority w:val="99"/>
    <w:pPr>
      <w:suppressAutoHyphens/>
      <w:autoSpaceDE w:val="0"/>
    </w:pPr>
    <w:rPr>
      <w:rFonts w:ascii="Tahoma" w:eastAsia="Calibri" w:hAnsi="Tahoma" w:cs="Arial Narrow"/>
      <w:color w:val="000000"/>
      <w:sz w:val="24"/>
      <w:szCs w:val="24"/>
      <w:lang w:eastAsia="zh-CN"/>
    </w:rPr>
  </w:style>
  <w:style w:type="paragraph" w:customStyle="1" w:styleId="Kolorowalistaakcent11">
    <w:name w:val="Kolorowa lista — akcent 11"/>
    <w:basedOn w:val="Normalny"/>
    <w:qFormat/>
    <w:pPr>
      <w:ind w:left="720"/>
      <w:contextualSpacing/>
    </w:pPr>
  </w:style>
  <w:style w:type="paragraph" w:styleId="Stopka">
    <w:name w:val="footer"/>
    <w:basedOn w:val="Normalny"/>
    <w:pPr>
      <w:tabs>
        <w:tab w:val="center" w:pos="4536"/>
        <w:tab w:val="right" w:pos="9072"/>
      </w:tabs>
    </w:pPr>
  </w:style>
  <w:style w:type="paragraph" w:customStyle="1" w:styleId="Tekstpodstawowywcity21">
    <w:name w:val="Tekst podstawowy wcięty 21"/>
    <w:basedOn w:val="Normalny"/>
    <w:pPr>
      <w:tabs>
        <w:tab w:val="left" w:pos="720"/>
        <w:tab w:val="left" w:pos="2124"/>
        <w:tab w:val="left" w:pos="4260"/>
      </w:tabs>
      <w:ind w:left="360" w:hanging="3"/>
      <w:jc w:val="both"/>
    </w:pPr>
    <w:rPr>
      <w:sz w:val="20"/>
    </w:rPr>
  </w:style>
  <w:style w:type="paragraph" w:customStyle="1" w:styleId="Tekstpodstawowywcity31">
    <w:name w:val="Tekst podstawowy wcięty 31"/>
    <w:basedOn w:val="Normalny"/>
    <w:pPr>
      <w:ind w:left="360"/>
    </w:pPr>
    <w:rPr>
      <w:sz w:val="20"/>
    </w:rPr>
  </w:style>
  <w:style w:type="paragraph" w:customStyle="1" w:styleId="tekst">
    <w:name w:val="tekst"/>
    <w:pPr>
      <w:suppressAutoHyphens/>
      <w:spacing w:before="40"/>
      <w:ind w:left="360"/>
      <w:jc w:val="both"/>
    </w:pPr>
    <w:rPr>
      <w:color w:val="000000"/>
      <w:spacing w:val="-4"/>
      <w:lang w:eastAsia="zh-CN"/>
    </w:rPr>
  </w:style>
  <w:style w:type="paragraph" w:customStyle="1" w:styleId="Punktygwne">
    <w:name w:val="Punkty główne"/>
    <w:basedOn w:val="Normalny"/>
    <w:pPr>
      <w:spacing w:before="240" w:after="60" w:line="240" w:lineRule="auto"/>
    </w:pPr>
    <w:rPr>
      <w:b/>
      <w:smallCaps/>
    </w:rPr>
  </w:style>
  <w:style w:type="paragraph" w:customStyle="1" w:styleId="Pytania">
    <w:name w:val="Pytania"/>
    <w:basedOn w:val="Tekstpodstawowy"/>
    <w:pPr>
      <w:tabs>
        <w:tab w:val="left" w:pos="-5643"/>
      </w:tabs>
      <w:spacing w:before="40" w:after="40"/>
    </w:pPr>
  </w:style>
  <w:style w:type="paragraph" w:customStyle="1" w:styleId="Odpowiedzi">
    <w:name w:val="Odpowiedzi"/>
    <w:basedOn w:val="Normalny"/>
    <w:pPr>
      <w:spacing w:before="40" w:after="40" w:line="240" w:lineRule="auto"/>
    </w:pPr>
    <w:rPr>
      <w:b/>
      <w:color w:val="000000"/>
      <w:sz w:val="20"/>
    </w:rPr>
  </w:style>
  <w:style w:type="paragraph" w:customStyle="1" w:styleId="Podpunkty">
    <w:name w:val="Podpunkty"/>
    <w:basedOn w:val="Tekstpodstawowy"/>
    <w:pPr>
      <w:tabs>
        <w:tab w:val="left" w:pos="-5814"/>
      </w:tabs>
      <w:ind w:left="360"/>
    </w:pPr>
    <w:rPr>
      <w:b/>
      <w:sz w:val="22"/>
    </w:rPr>
  </w:style>
  <w:style w:type="paragraph" w:customStyle="1" w:styleId="Cele">
    <w:name w:val="Cele"/>
    <w:basedOn w:val="Tekstpodstawowy"/>
    <w:pPr>
      <w:tabs>
        <w:tab w:val="left" w:pos="-5814"/>
        <w:tab w:val="left" w:pos="720"/>
      </w:tabs>
      <w:spacing w:before="120"/>
      <w:ind w:left="900" w:hanging="540"/>
    </w:pPr>
  </w:style>
  <w:style w:type="paragraph" w:customStyle="1" w:styleId="Nagwkitablic">
    <w:name w:val="Nagłówki tablic"/>
    <w:basedOn w:val="Tekstpodstawowy"/>
    <w:pPr>
      <w:tabs>
        <w:tab w:val="left" w:pos="-5814"/>
      </w:tabs>
      <w:jc w:val="center"/>
    </w:pPr>
    <w:rPr>
      <w:b/>
    </w:rPr>
  </w:style>
  <w:style w:type="paragraph" w:customStyle="1" w:styleId="wrubryce">
    <w:name w:val="w rubryce"/>
    <w:basedOn w:val="Tekstpodstawowy"/>
    <w:pPr>
      <w:tabs>
        <w:tab w:val="left" w:pos="-5814"/>
      </w:tabs>
      <w:spacing w:before="40" w:after="40"/>
    </w:pPr>
  </w:style>
  <w:style w:type="paragraph" w:customStyle="1" w:styleId="centralniewrubryce">
    <w:name w:val="centralnie w rubryce"/>
    <w:basedOn w:val="wrubryce"/>
    <w:pPr>
      <w:jc w:val="center"/>
    </w:pPr>
  </w:style>
  <w:style w:type="paragraph" w:customStyle="1" w:styleId="rdtytu">
    <w:name w:val="Śródtytuł"/>
    <w:basedOn w:val="Nagwek1"/>
    <w:pPr>
      <w:numPr>
        <w:numId w:val="0"/>
      </w:numPr>
      <w:ind w:firstLine="357"/>
    </w:pPr>
    <w:rPr>
      <w:smallCaps/>
    </w:rPr>
  </w:style>
  <w:style w:type="paragraph" w:customStyle="1" w:styleId="Podtekst">
    <w:name w:val="Podtekst"/>
    <w:basedOn w:val="tekst"/>
    <w:pPr>
      <w:spacing w:before="0"/>
    </w:pPr>
    <w:rPr>
      <w:rFonts w:ascii="Arial Narrow" w:hAnsi="Arial Narrow" w:cs="Arial Narrow"/>
    </w:rPr>
  </w:style>
  <w:style w:type="paragraph" w:customStyle="1" w:styleId="Literatura">
    <w:name w:val="Literatura"/>
    <w:basedOn w:val="tekst"/>
    <w:rPr>
      <w:rFonts w:ascii="Arial Narrow" w:hAnsi="Arial Narrow" w:cs="Arial Narrow"/>
      <w:b/>
    </w:rPr>
  </w:style>
  <w:style w:type="paragraph" w:customStyle="1" w:styleId="Tekstpodstawowy21">
    <w:name w:val="Tekst podstawowy 21"/>
    <w:basedOn w:val="Normalny"/>
    <w:pPr>
      <w:autoSpaceDE w:val="0"/>
      <w:spacing w:after="60"/>
      <w:jc w:val="center"/>
    </w:pPr>
    <w:rPr>
      <w:b/>
      <w:i/>
      <w:color w:val="FF0000"/>
      <w:sz w:val="16"/>
    </w:rPr>
  </w:style>
  <w:style w:type="paragraph" w:customStyle="1" w:styleId="Wykazlit">
    <w:name w:val="Wykaz lit."/>
    <w:basedOn w:val="Podtekst"/>
    <w:pPr>
      <w:numPr>
        <w:numId w:val="4"/>
      </w:numPr>
      <w:spacing w:before="40"/>
      <w:ind w:left="538" w:hanging="181"/>
    </w:pPr>
    <w:rPr>
      <w:rFonts w:ascii="Times New Roman" w:hAnsi="Times New Roman" w:cs="Times New Roman"/>
    </w:rPr>
  </w:style>
  <w:style w:type="paragraph" w:customStyle="1" w:styleId="wrubrycemn">
    <w:name w:val="w rubryce mn."/>
    <w:basedOn w:val="Tekstpodstawowy"/>
    <w:pPr>
      <w:tabs>
        <w:tab w:val="left" w:pos="-5814"/>
      </w:tabs>
      <w:ind w:left="-57" w:right="-57"/>
      <w:jc w:val="center"/>
    </w:pPr>
    <w:rPr>
      <w:sz w:val="18"/>
    </w:rPr>
  </w:style>
  <w:style w:type="paragraph" w:customStyle="1" w:styleId="Tekstblokowy1">
    <w:name w:val="Tekst blokowy1"/>
    <w:basedOn w:val="Normalny"/>
    <w:pPr>
      <w:autoSpaceDE w:val="0"/>
      <w:spacing w:after="60"/>
      <w:ind w:left="-108" w:right="-76"/>
      <w:jc w:val="center"/>
    </w:pPr>
    <w:rPr>
      <w:b/>
      <w:i/>
      <w:color w:val="FF0000"/>
      <w:sz w:val="16"/>
    </w:rPr>
  </w:style>
  <w:style w:type="paragraph" w:customStyle="1" w:styleId="Tekstpodstawowy31">
    <w:name w:val="Tekst podstawowy 31"/>
    <w:basedOn w:val="Normalny"/>
    <w:pPr>
      <w:autoSpaceDE w:val="0"/>
      <w:spacing w:after="60"/>
    </w:pPr>
    <w:rPr>
      <w:b/>
      <w:i/>
      <w:color w:val="FF0000"/>
      <w:sz w:val="16"/>
    </w:rPr>
  </w:style>
  <w:style w:type="paragraph" w:styleId="Nagwek">
    <w:name w:val="head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glacierLTGliederung1">
    <w:name w:val="glacier~LT~Gliederung 1"/>
    <w:pPr>
      <w:suppressAutoHyphens/>
      <w:spacing w:after="283"/>
    </w:pPr>
    <w:rPr>
      <w:rFonts w:ascii="Tahoma" w:eastAsia="DejaVu Sans" w:hAnsi="Tahoma" w:cs="Liberation Sans"/>
      <w:kern w:val="1"/>
      <w:sz w:val="64"/>
      <w:szCs w:val="24"/>
      <w:lang w:eastAsia="zh-CN" w:bidi="hi-IN"/>
    </w:rPr>
  </w:style>
  <w:style w:type="character" w:customStyle="1" w:styleId="name">
    <w:name w:val="name"/>
    <w:rsid w:val="00A27D4B"/>
  </w:style>
  <w:style w:type="character" w:customStyle="1" w:styleId="value">
    <w:name w:val="value"/>
    <w:rsid w:val="00A27D4B"/>
  </w:style>
  <w:style w:type="character" w:styleId="Odwoaniedokomentarza">
    <w:name w:val="annotation reference"/>
    <w:uiPriority w:val="99"/>
    <w:semiHidden/>
    <w:unhideWhenUsed/>
    <w:rsid w:val="00D87DCC"/>
    <w:rPr>
      <w:sz w:val="18"/>
      <w:szCs w:val="18"/>
    </w:rPr>
  </w:style>
  <w:style w:type="paragraph" w:styleId="Tekstkomentarza">
    <w:name w:val="annotation text"/>
    <w:basedOn w:val="Normalny"/>
    <w:link w:val="TekstkomentarzaZnak"/>
    <w:uiPriority w:val="99"/>
    <w:unhideWhenUsed/>
    <w:rsid w:val="00D87DCC"/>
    <w:rPr>
      <w:szCs w:val="24"/>
      <w:lang w:val="x-none"/>
    </w:rPr>
  </w:style>
  <w:style w:type="character" w:customStyle="1" w:styleId="TekstkomentarzaZnak">
    <w:name w:val="Tekst komentarza Znak"/>
    <w:link w:val="Tekstkomentarza"/>
    <w:uiPriority w:val="99"/>
    <w:rsid w:val="00D87DCC"/>
    <w:rPr>
      <w:rFonts w:eastAsia="Calibri"/>
      <w:sz w:val="24"/>
      <w:szCs w:val="24"/>
      <w:lang w:eastAsia="zh-CN"/>
    </w:rPr>
  </w:style>
  <w:style w:type="paragraph" w:styleId="Tematkomentarza">
    <w:name w:val="annotation subject"/>
    <w:basedOn w:val="Tekstkomentarza"/>
    <w:next w:val="Tekstkomentarza"/>
    <w:link w:val="TematkomentarzaZnak"/>
    <w:uiPriority w:val="99"/>
    <w:semiHidden/>
    <w:unhideWhenUsed/>
    <w:rsid w:val="00D87DCC"/>
    <w:rPr>
      <w:b/>
      <w:bCs/>
    </w:rPr>
  </w:style>
  <w:style w:type="character" w:customStyle="1" w:styleId="TematkomentarzaZnak">
    <w:name w:val="Temat komentarza Znak"/>
    <w:link w:val="Tematkomentarza"/>
    <w:uiPriority w:val="99"/>
    <w:semiHidden/>
    <w:rsid w:val="00D87DCC"/>
    <w:rPr>
      <w:rFonts w:eastAsia="Calibri"/>
      <w:b/>
      <w:bCs/>
      <w:sz w:val="24"/>
      <w:szCs w:val="24"/>
      <w:lang w:eastAsia="zh-CN"/>
    </w:rPr>
  </w:style>
  <w:style w:type="paragraph" w:styleId="Tekstdymka">
    <w:name w:val="Balloon Text"/>
    <w:basedOn w:val="Normalny"/>
    <w:link w:val="TekstdymkaZnak"/>
    <w:uiPriority w:val="99"/>
    <w:semiHidden/>
    <w:unhideWhenUsed/>
    <w:rsid w:val="00D87DCC"/>
    <w:pPr>
      <w:spacing w:after="0" w:line="240" w:lineRule="auto"/>
    </w:pPr>
    <w:rPr>
      <w:sz w:val="18"/>
      <w:szCs w:val="18"/>
      <w:lang w:val="x-none"/>
    </w:rPr>
  </w:style>
  <w:style w:type="character" w:customStyle="1" w:styleId="TekstdymkaZnak">
    <w:name w:val="Tekst dymka Znak"/>
    <w:link w:val="Tekstdymka"/>
    <w:uiPriority w:val="99"/>
    <w:semiHidden/>
    <w:rsid w:val="00D87DCC"/>
    <w:rPr>
      <w:rFonts w:eastAsia="Calibri"/>
      <w:sz w:val="18"/>
      <w:szCs w:val="18"/>
      <w:lang w:eastAsia="zh-CN"/>
    </w:rPr>
  </w:style>
  <w:style w:type="paragraph" w:styleId="Tekstprzypisudolnego">
    <w:name w:val="footnote text"/>
    <w:basedOn w:val="Normalny"/>
    <w:link w:val="TekstprzypisudolnegoZnak"/>
    <w:uiPriority w:val="99"/>
    <w:unhideWhenUsed/>
    <w:rsid w:val="00DC763E"/>
    <w:rPr>
      <w:szCs w:val="24"/>
      <w:lang w:val="x-none"/>
    </w:rPr>
  </w:style>
  <w:style w:type="character" w:customStyle="1" w:styleId="TekstprzypisudolnegoZnak">
    <w:name w:val="Tekst przypisu dolnego Znak"/>
    <w:link w:val="Tekstprzypisudolnego"/>
    <w:uiPriority w:val="99"/>
    <w:rsid w:val="00DC763E"/>
    <w:rPr>
      <w:rFonts w:eastAsia="Calibri"/>
      <w:sz w:val="24"/>
      <w:szCs w:val="24"/>
      <w:lang w:eastAsia="zh-CN"/>
    </w:rPr>
  </w:style>
  <w:style w:type="character" w:styleId="Odwoanieprzypisudolnego">
    <w:name w:val="footnote reference"/>
    <w:uiPriority w:val="99"/>
    <w:unhideWhenUsed/>
    <w:rsid w:val="00DC763E"/>
    <w:rPr>
      <w:vertAlign w:val="superscript"/>
    </w:rPr>
  </w:style>
  <w:style w:type="table" w:styleId="Tabela-Siatka">
    <w:name w:val="Table Grid"/>
    <w:basedOn w:val="Standardowy"/>
    <w:uiPriority w:val="39"/>
    <w:rsid w:val="008330D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71"/>
    <w:rsid w:val="00ED5C1E"/>
    <w:rPr>
      <w:rFonts w:eastAsia="Calibri"/>
      <w:sz w:val="24"/>
      <w:szCs w:val="22"/>
      <w:lang w:eastAsia="zh-CN"/>
    </w:rPr>
  </w:style>
  <w:style w:type="character" w:customStyle="1" w:styleId="wrtext">
    <w:name w:val="wrtext"/>
    <w:rsid w:val="0090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0696">
      <w:bodyDiv w:val="1"/>
      <w:marLeft w:val="0"/>
      <w:marRight w:val="0"/>
      <w:marTop w:val="0"/>
      <w:marBottom w:val="0"/>
      <w:divBdr>
        <w:top w:val="none" w:sz="0" w:space="0" w:color="auto"/>
        <w:left w:val="none" w:sz="0" w:space="0" w:color="auto"/>
        <w:bottom w:val="none" w:sz="0" w:space="0" w:color="auto"/>
        <w:right w:val="none" w:sz="0" w:space="0" w:color="auto"/>
      </w:divBdr>
    </w:div>
    <w:div w:id="403113983">
      <w:bodyDiv w:val="1"/>
      <w:marLeft w:val="0"/>
      <w:marRight w:val="0"/>
      <w:marTop w:val="0"/>
      <w:marBottom w:val="0"/>
      <w:divBdr>
        <w:top w:val="none" w:sz="0" w:space="0" w:color="auto"/>
        <w:left w:val="none" w:sz="0" w:space="0" w:color="auto"/>
        <w:bottom w:val="none" w:sz="0" w:space="0" w:color="auto"/>
        <w:right w:val="none" w:sz="0" w:space="0" w:color="auto"/>
      </w:divBdr>
    </w:div>
    <w:div w:id="648556389">
      <w:bodyDiv w:val="1"/>
      <w:marLeft w:val="0"/>
      <w:marRight w:val="0"/>
      <w:marTop w:val="0"/>
      <w:marBottom w:val="0"/>
      <w:divBdr>
        <w:top w:val="none" w:sz="0" w:space="0" w:color="auto"/>
        <w:left w:val="none" w:sz="0" w:space="0" w:color="auto"/>
        <w:bottom w:val="none" w:sz="0" w:space="0" w:color="auto"/>
        <w:right w:val="none" w:sz="0" w:space="0" w:color="auto"/>
      </w:divBdr>
    </w:div>
    <w:div w:id="720831017">
      <w:bodyDiv w:val="1"/>
      <w:marLeft w:val="0"/>
      <w:marRight w:val="0"/>
      <w:marTop w:val="0"/>
      <w:marBottom w:val="0"/>
      <w:divBdr>
        <w:top w:val="none" w:sz="0" w:space="0" w:color="auto"/>
        <w:left w:val="none" w:sz="0" w:space="0" w:color="auto"/>
        <w:bottom w:val="none" w:sz="0" w:space="0" w:color="auto"/>
        <w:right w:val="none" w:sz="0" w:space="0" w:color="auto"/>
      </w:divBdr>
    </w:div>
    <w:div w:id="779300806">
      <w:bodyDiv w:val="1"/>
      <w:marLeft w:val="0"/>
      <w:marRight w:val="0"/>
      <w:marTop w:val="0"/>
      <w:marBottom w:val="0"/>
      <w:divBdr>
        <w:top w:val="none" w:sz="0" w:space="0" w:color="auto"/>
        <w:left w:val="none" w:sz="0" w:space="0" w:color="auto"/>
        <w:bottom w:val="none" w:sz="0" w:space="0" w:color="auto"/>
        <w:right w:val="none" w:sz="0" w:space="0" w:color="auto"/>
      </w:divBdr>
    </w:div>
    <w:div w:id="1169053806">
      <w:bodyDiv w:val="1"/>
      <w:marLeft w:val="0"/>
      <w:marRight w:val="0"/>
      <w:marTop w:val="0"/>
      <w:marBottom w:val="0"/>
      <w:divBdr>
        <w:top w:val="none" w:sz="0" w:space="0" w:color="auto"/>
        <w:left w:val="none" w:sz="0" w:space="0" w:color="auto"/>
        <w:bottom w:val="none" w:sz="0" w:space="0" w:color="auto"/>
        <w:right w:val="none" w:sz="0" w:space="0" w:color="auto"/>
      </w:divBdr>
    </w:div>
    <w:div w:id="1348360771">
      <w:bodyDiv w:val="1"/>
      <w:marLeft w:val="0"/>
      <w:marRight w:val="0"/>
      <w:marTop w:val="0"/>
      <w:marBottom w:val="0"/>
      <w:divBdr>
        <w:top w:val="none" w:sz="0" w:space="0" w:color="auto"/>
        <w:left w:val="none" w:sz="0" w:space="0" w:color="auto"/>
        <w:bottom w:val="none" w:sz="0" w:space="0" w:color="auto"/>
        <w:right w:val="none" w:sz="0" w:space="0" w:color="auto"/>
      </w:divBdr>
    </w:div>
    <w:div w:id="1420560608">
      <w:bodyDiv w:val="1"/>
      <w:marLeft w:val="0"/>
      <w:marRight w:val="0"/>
      <w:marTop w:val="0"/>
      <w:marBottom w:val="0"/>
      <w:divBdr>
        <w:top w:val="none" w:sz="0" w:space="0" w:color="auto"/>
        <w:left w:val="none" w:sz="0" w:space="0" w:color="auto"/>
        <w:bottom w:val="none" w:sz="0" w:space="0" w:color="auto"/>
        <w:right w:val="none" w:sz="0" w:space="0" w:color="auto"/>
      </w:divBdr>
    </w:div>
    <w:div w:id="1436946115">
      <w:bodyDiv w:val="1"/>
      <w:marLeft w:val="0"/>
      <w:marRight w:val="0"/>
      <w:marTop w:val="0"/>
      <w:marBottom w:val="0"/>
      <w:divBdr>
        <w:top w:val="none" w:sz="0" w:space="0" w:color="auto"/>
        <w:left w:val="none" w:sz="0" w:space="0" w:color="auto"/>
        <w:bottom w:val="none" w:sz="0" w:space="0" w:color="auto"/>
        <w:right w:val="none" w:sz="0" w:space="0" w:color="auto"/>
      </w:divBdr>
    </w:div>
    <w:div w:id="1452431902">
      <w:bodyDiv w:val="1"/>
      <w:marLeft w:val="0"/>
      <w:marRight w:val="0"/>
      <w:marTop w:val="0"/>
      <w:marBottom w:val="0"/>
      <w:divBdr>
        <w:top w:val="none" w:sz="0" w:space="0" w:color="auto"/>
        <w:left w:val="none" w:sz="0" w:space="0" w:color="auto"/>
        <w:bottom w:val="none" w:sz="0" w:space="0" w:color="auto"/>
        <w:right w:val="none" w:sz="0" w:space="0" w:color="auto"/>
      </w:divBdr>
    </w:div>
    <w:div w:id="1507090542">
      <w:bodyDiv w:val="1"/>
      <w:marLeft w:val="0"/>
      <w:marRight w:val="0"/>
      <w:marTop w:val="0"/>
      <w:marBottom w:val="0"/>
      <w:divBdr>
        <w:top w:val="none" w:sz="0" w:space="0" w:color="auto"/>
        <w:left w:val="none" w:sz="0" w:space="0" w:color="auto"/>
        <w:bottom w:val="none" w:sz="0" w:space="0" w:color="auto"/>
        <w:right w:val="none" w:sz="0" w:space="0" w:color="auto"/>
      </w:divBdr>
    </w:div>
    <w:div w:id="20992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6F1090-0DC1-4010-A191-817B9BDC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7320</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Karta przedmiotu</vt:lpstr>
      <vt:lpstr>Karta przedmiotu</vt:lpstr>
    </vt:vector>
  </TitlesOfParts>
  <Company>Microsoft</Company>
  <LinksUpToDate>false</LinksUpToDate>
  <CharactersWithSpaces>8523</CharactersWithSpaces>
  <SharedDoc>false</SharedDoc>
  <HLinks>
    <vt:vector size="12" baseType="variant">
      <vt:variant>
        <vt:i4>3538957</vt:i4>
      </vt:variant>
      <vt:variant>
        <vt:i4>3</vt:i4>
      </vt:variant>
      <vt:variant>
        <vt:i4>0</vt:i4>
      </vt:variant>
      <vt:variant>
        <vt:i4>5</vt:i4>
      </vt:variant>
      <vt:variant>
        <vt:lpwstr>mailto:biblioteka@wspa.pl</vt:lpwstr>
      </vt:variant>
      <vt:variant>
        <vt:lpwstr/>
      </vt:variant>
      <vt:variant>
        <vt:i4>2162730</vt:i4>
      </vt:variant>
      <vt:variant>
        <vt:i4>0</vt:i4>
      </vt:variant>
      <vt:variant>
        <vt:i4>0</vt:i4>
      </vt:variant>
      <vt:variant>
        <vt:i4>5</vt:i4>
      </vt:variant>
      <vt:variant>
        <vt:lpwstr>https://katalog.wspa.pl/Opac5/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przedmiotu</dc:title>
  <dc:subject>TERMODYNAMIKA</dc:subject>
  <dc:creator>Tadeusz Pyrcioch</dc:creator>
  <cp:keywords/>
  <cp:lastModifiedBy>Michalina Gryniewicz-Jaworska</cp:lastModifiedBy>
  <cp:revision>3</cp:revision>
  <cp:lastPrinted>2018-01-09T08:19:00Z</cp:lastPrinted>
  <dcterms:created xsi:type="dcterms:W3CDTF">2024-04-19T08:24:00Z</dcterms:created>
  <dcterms:modified xsi:type="dcterms:W3CDTF">2024-04-19T08:24:00Z</dcterms:modified>
</cp:coreProperties>
</file>