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547C2" w:rsidRDefault="007871EA">
      <w:pPr>
        <w:keepNext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6547C2" w14:paraId="1A5AAB03" w14:textId="7777777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2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3" w14:textId="77777777" w:rsidR="006547C2" w:rsidRDefault="007871EA">
            <w:pPr>
              <w:keepNext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1" w:hanging="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Treści i obraz w e-marketingu - projekt</w:t>
            </w:r>
          </w:p>
        </w:tc>
      </w:tr>
    </w:tbl>
    <w:p w14:paraId="00000004" w14:textId="77777777" w:rsidR="006547C2" w:rsidRDefault="007871EA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ind w:left="0" w:hanging="2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1.  Usytuowanie przedmiotu w systemie studiów</w:t>
      </w:r>
    </w:p>
    <w:tbl>
      <w:tblPr>
        <w:tblStyle w:val="a0"/>
        <w:tblW w:w="90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6547C2" w14:paraId="235F5108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5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6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Zarządzanie </w:t>
            </w:r>
          </w:p>
        </w:tc>
      </w:tr>
      <w:tr w:rsidR="006547C2" w14:paraId="1AB46990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7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8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Niestacjonarne</w:t>
            </w:r>
          </w:p>
        </w:tc>
      </w:tr>
      <w:tr w:rsidR="006547C2" w14:paraId="164281FF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9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A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Studia II stopnia</w:t>
            </w:r>
          </w:p>
        </w:tc>
      </w:tr>
      <w:tr w:rsidR="006547C2" w14:paraId="1081CE75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B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C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Praktyczny</w:t>
            </w:r>
          </w:p>
        </w:tc>
      </w:tr>
    </w:tbl>
    <w:p w14:paraId="0000000D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 w:line="240" w:lineRule="auto"/>
        <w:ind w:left="0" w:hanging="2"/>
        <w:jc w:val="both"/>
        <w:rPr>
          <w:color w:val="000000"/>
          <w:sz w:val="20"/>
          <w:szCs w:val="20"/>
        </w:rPr>
        <w:sectPr w:rsidR="006547C2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pgNumType w:start="1"/>
          <w:cols w:space="708"/>
          <w:titlePg/>
        </w:sectPr>
      </w:pPr>
    </w:p>
    <w:p w14:paraId="0000000E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 w:line="240" w:lineRule="auto"/>
        <w:ind w:left="0" w:hanging="2"/>
        <w:jc w:val="both"/>
        <w:rPr>
          <w:color w:val="000000"/>
          <w:sz w:val="20"/>
          <w:szCs w:val="20"/>
        </w:rPr>
        <w:sectPr w:rsidR="006547C2">
          <w:type w:val="continuous"/>
          <w:pgSz w:w="11906" w:h="16838"/>
          <w:pgMar w:top="1418" w:right="1418" w:bottom="1418" w:left="1418" w:header="708" w:footer="708" w:gutter="0"/>
          <w:cols w:space="708"/>
        </w:sectPr>
      </w:pPr>
    </w:p>
    <w:p w14:paraId="0000000F" w14:textId="77777777" w:rsidR="006547C2" w:rsidRDefault="006547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</w:p>
    <w:tbl>
      <w:tblPr>
        <w:tblStyle w:val="a1"/>
        <w:tblW w:w="90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6547C2" w14:paraId="3DD7D83F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0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1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E-biznes i nowoczesne formy marketingu</w:t>
            </w:r>
          </w:p>
        </w:tc>
      </w:tr>
      <w:tr w:rsidR="006547C2" w14:paraId="1C8FCC3E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2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3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 Klaudia Górska</w:t>
            </w:r>
          </w:p>
        </w:tc>
      </w:tr>
    </w:tbl>
    <w:p w14:paraId="00000014" w14:textId="77777777" w:rsidR="006547C2" w:rsidRDefault="007871EA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ind w:left="0" w:hanging="2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2. Ogólna charakterystyka przedmiotu</w:t>
      </w:r>
    </w:p>
    <w:tbl>
      <w:tblPr>
        <w:tblStyle w:val="a2"/>
        <w:tblW w:w="90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6547C2" w14:paraId="539B3AD1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5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6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 wyboru/praktyczny</w:t>
            </w:r>
          </w:p>
        </w:tc>
      </w:tr>
      <w:tr w:rsidR="006547C2" w14:paraId="052C4B08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7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8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6547C2" w14:paraId="0F4722FD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9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A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Polski</w:t>
            </w:r>
          </w:p>
        </w:tc>
      </w:tr>
      <w:tr w:rsidR="006547C2" w14:paraId="3715F66A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B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C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II</w:t>
            </w:r>
          </w:p>
        </w:tc>
      </w:tr>
      <w:tr w:rsidR="006547C2" w14:paraId="609B0451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D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E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Dla specjalności E-biznes i nowoczesne formy marketingu</w:t>
            </w:r>
          </w:p>
        </w:tc>
      </w:tr>
    </w:tbl>
    <w:p w14:paraId="0000001F" w14:textId="77777777" w:rsidR="006547C2" w:rsidRDefault="007871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Efekty uczenia się i sposób prowadzenia zajęć</w:t>
      </w:r>
    </w:p>
    <w:p w14:paraId="00000020" w14:textId="77777777" w:rsidR="006547C2" w:rsidRDefault="007871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2"/>
        </w:rPr>
        <w:t xml:space="preserve"> Cele przedmiotu </w:t>
      </w:r>
    </w:p>
    <w:p w14:paraId="00000021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3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7"/>
      </w:tblGrid>
      <w:tr w:rsidR="006547C2" w14:paraId="36018007" w14:textId="77777777">
        <w:trPr>
          <w:cantSplit/>
          <w:trHeight w:val="231"/>
        </w:trPr>
        <w:tc>
          <w:tcPr>
            <w:tcW w:w="567" w:type="dxa"/>
            <w:vMerge w:val="restart"/>
            <w:vAlign w:val="center"/>
          </w:tcPr>
          <w:p w14:paraId="00000022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47" w:type="dxa"/>
            <w:vMerge w:val="restart"/>
            <w:vAlign w:val="center"/>
          </w:tcPr>
          <w:p w14:paraId="00000023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Cele przedmiotu</w:t>
            </w:r>
          </w:p>
        </w:tc>
      </w:tr>
      <w:tr w:rsidR="006547C2" w14:paraId="729955E5" w14:textId="77777777">
        <w:trPr>
          <w:cantSplit/>
          <w:trHeight w:val="266"/>
        </w:trPr>
        <w:tc>
          <w:tcPr>
            <w:tcW w:w="567" w:type="dxa"/>
            <w:vMerge/>
            <w:vAlign w:val="center"/>
          </w:tcPr>
          <w:p w14:paraId="00000024" w14:textId="77777777" w:rsidR="006547C2" w:rsidRDefault="0065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vMerge/>
            <w:vAlign w:val="center"/>
          </w:tcPr>
          <w:p w14:paraId="00000025" w14:textId="77777777" w:rsidR="006547C2" w:rsidRDefault="0065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</w:tr>
      <w:tr w:rsidR="006547C2" w14:paraId="7F812BB9" w14:textId="77777777">
        <w:trPr>
          <w:trHeight w:val="397"/>
        </w:trPr>
        <w:tc>
          <w:tcPr>
            <w:tcW w:w="567" w:type="dxa"/>
            <w:vAlign w:val="center"/>
          </w:tcPr>
          <w:p w14:paraId="00000026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</w:t>
            </w:r>
          </w:p>
        </w:tc>
        <w:tc>
          <w:tcPr>
            <w:tcW w:w="8647" w:type="dxa"/>
            <w:vAlign w:val="center"/>
          </w:tcPr>
          <w:p w14:paraId="00000027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426"/>
                <w:tab w:val="left" w:pos="720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4"/>
              </w:rPr>
              <w:t xml:space="preserve">Zapoznanie studentów z rolą informatyki oraz panującymi trendami  w kreowaniu treściami i obrazami w e-marketingu, </w:t>
            </w:r>
          </w:p>
        </w:tc>
      </w:tr>
      <w:tr w:rsidR="006547C2" w14:paraId="19774A07" w14:textId="77777777">
        <w:trPr>
          <w:trHeight w:val="397"/>
        </w:trPr>
        <w:tc>
          <w:tcPr>
            <w:tcW w:w="567" w:type="dxa"/>
            <w:vAlign w:val="center"/>
          </w:tcPr>
          <w:p w14:paraId="00000028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8647" w:type="dxa"/>
            <w:vAlign w:val="center"/>
          </w:tcPr>
          <w:p w14:paraId="00000029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426"/>
                <w:tab w:val="left" w:pos="720"/>
              </w:tabs>
              <w:spacing w:after="0"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Zapoznanie studentów z narzędziami informatycznymi, które mogą wspierać tworzenie contentu.</w:t>
            </w:r>
          </w:p>
        </w:tc>
      </w:tr>
      <w:tr w:rsidR="006547C2" w14:paraId="105F9EBA" w14:textId="77777777">
        <w:trPr>
          <w:trHeight w:val="397"/>
        </w:trPr>
        <w:tc>
          <w:tcPr>
            <w:tcW w:w="567" w:type="dxa"/>
            <w:vAlign w:val="center"/>
          </w:tcPr>
          <w:p w14:paraId="0000002A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C3</w:t>
            </w:r>
          </w:p>
        </w:tc>
        <w:tc>
          <w:tcPr>
            <w:tcW w:w="8647" w:type="dxa"/>
            <w:vAlign w:val="center"/>
          </w:tcPr>
          <w:p w14:paraId="0000002B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426"/>
                <w:tab w:val="left" w:pos="720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4"/>
              </w:rPr>
              <w:t xml:space="preserve">Zapoznanie studentów z programami informatycznymi we współczesnym świecie i wykorzystywanymi w tworzeniu obrazów w e-marketingu. </w:t>
            </w:r>
          </w:p>
        </w:tc>
      </w:tr>
      <w:tr w:rsidR="006547C2" w14:paraId="3F58F12E" w14:textId="77777777">
        <w:trPr>
          <w:trHeight w:val="397"/>
        </w:trPr>
        <w:tc>
          <w:tcPr>
            <w:tcW w:w="567" w:type="dxa"/>
            <w:vAlign w:val="center"/>
          </w:tcPr>
          <w:p w14:paraId="0000002C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C4</w:t>
            </w:r>
          </w:p>
        </w:tc>
        <w:tc>
          <w:tcPr>
            <w:tcW w:w="8647" w:type="dxa"/>
            <w:vAlign w:val="center"/>
          </w:tcPr>
          <w:p w14:paraId="0000002D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426"/>
                <w:tab w:val="left" w:pos="720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4"/>
              </w:rPr>
              <w:t xml:space="preserve">Zdobycie wiedzy i umiejętności z zakresu dystrybucji treści w mediach społecznościowych oraz konsekwentne ich wykorzystanie ze świadomością odpowiedzialności za treści. </w:t>
            </w:r>
          </w:p>
        </w:tc>
      </w:tr>
      <w:tr w:rsidR="006547C2" w14:paraId="5229409C" w14:textId="77777777">
        <w:trPr>
          <w:trHeight w:val="397"/>
        </w:trPr>
        <w:tc>
          <w:tcPr>
            <w:tcW w:w="567" w:type="dxa"/>
            <w:vAlign w:val="center"/>
          </w:tcPr>
          <w:p w14:paraId="0000002E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C5</w:t>
            </w:r>
          </w:p>
        </w:tc>
        <w:tc>
          <w:tcPr>
            <w:tcW w:w="8647" w:type="dxa"/>
            <w:vAlign w:val="center"/>
          </w:tcPr>
          <w:p w14:paraId="0000002F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426"/>
                <w:tab w:val="left" w:pos="720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4"/>
              </w:rPr>
              <w:t xml:space="preserve">Zdobycie wiedzy i umiejętności z zakresu optymalizacji stron internetowych </w:t>
            </w:r>
          </w:p>
        </w:tc>
      </w:tr>
    </w:tbl>
    <w:p w14:paraId="00000030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240" w:after="6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31" w14:textId="77777777" w:rsidR="006547C2" w:rsidRDefault="007871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after="6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Przedmiotowe efekty uczenia się, z podziałem na </w:t>
      </w:r>
      <w:r>
        <w:rPr>
          <w:b/>
          <w:smallCaps/>
          <w:color w:val="000000"/>
          <w:sz w:val="22"/>
        </w:rPr>
        <w:t>wiedzę</w:t>
      </w:r>
      <w:r>
        <w:rPr>
          <w:b/>
          <w:color w:val="000000"/>
          <w:sz w:val="22"/>
        </w:rPr>
        <w:t xml:space="preserve">, </w:t>
      </w:r>
      <w:r>
        <w:rPr>
          <w:b/>
          <w:smallCaps/>
          <w:color w:val="000000"/>
          <w:sz w:val="22"/>
        </w:rPr>
        <w:t>umiejętności</w:t>
      </w:r>
      <w:r>
        <w:rPr>
          <w:b/>
          <w:color w:val="000000"/>
          <w:sz w:val="22"/>
        </w:rPr>
        <w:t xml:space="preserve"> i </w:t>
      </w:r>
      <w:r>
        <w:rPr>
          <w:b/>
          <w:smallCaps/>
          <w:color w:val="000000"/>
          <w:sz w:val="22"/>
        </w:rPr>
        <w:t>kompetencje</w:t>
      </w:r>
      <w:r>
        <w:rPr>
          <w:b/>
          <w:color w:val="000000"/>
          <w:sz w:val="22"/>
        </w:rPr>
        <w:t>, wraz z odniesieniem do kierunkowych efektów uczenia się</w:t>
      </w:r>
    </w:p>
    <w:p w14:paraId="00000032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Cs w:val="24"/>
        </w:rPr>
      </w:pPr>
    </w:p>
    <w:tbl>
      <w:tblPr>
        <w:tblStyle w:val="a4"/>
        <w:tblW w:w="86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3"/>
        <w:gridCol w:w="3406"/>
        <w:gridCol w:w="1132"/>
        <w:gridCol w:w="906"/>
        <w:gridCol w:w="907"/>
        <w:gridCol w:w="906"/>
        <w:gridCol w:w="907"/>
      </w:tblGrid>
      <w:tr w:rsidR="006547C2" w14:paraId="13A084C7" w14:textId="77777777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3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4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Opis przedmiotowych efektów </w:t>
            </w:r>
            <w:r>
              <w:rPr>
                <w:b/>
                <w:color w:val="000000"/>
                <w:sz w:val="20"/>
                <w:szCs w:val="20"/>
              </w:rP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5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Odniesienie do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kierunkowych efektów</w:t>
            </w:r>
          </w:p>
          <w:p w14:paraId="00000036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uczenia się (symbole)</w:t>
            </w: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37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Sposób realizacji (zaznaczyć „X”)</w:t>
            </w:r>
          </w:p>
        </w:tc>
      </w:tr>
      <w:tr w:rsidR="006547C2" w14:paraId="1012938C" w14:textId="77777777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B" w14:textId="77777777" w:rsidR="006547C2" w:rsidRDefault="0065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C" w14:textId="77777777" w:rsidR="006547C2" w:rsidRDefault="0065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D" w14:textId="77777777" w:rsidR="006547C2" w:rsidRDefault="0065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3E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0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</w:tr>
      <w:tr w:rsidR="006547C2" w14:paraId="33B31FC0" w14:textId="77777777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2" w14:textId="77777777" w:rsidR="006547C2" w:rsidRDefault="0065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3" w14:textId="77777777" w:rsidR="006547C2" w:rsidRDefault="0065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4" w14:textId="77777777" w:rsidR="006547C2" w:rsidRDefault="0065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5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6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7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8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6547C2" w14:paraId="79D5E3EF" w14:textId="77777777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9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Po zaliczeniu przedmiotu student w zakresie </w:t>
            </w:r>
            <w:r>
              <w:rPr>
                <w:b/>
                <w:smallCaps/>
                <w:color w:val="000000"/>
                <w:sz w:val="20"/>
                <w:szCs w:val="20"/>
              </w:rPr>
              <w:t>wiedzy</w:t>
            </w:r>
            <w:r>
              <w:rPr>
                <w:color w:val="000000"/>
                <w:sz w:val="20"/>
                <w:szCs w:val="20"/>
              </w:rPr>
              <w:t xml:space="preserve"> zna i rozumie</w:t>
            </w:r>
          </w:p>
        </w:tc>
      </w:tr>
      <w:tr w:rsidR="006547C2" w14:paraId="1D964A34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50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51" w14:textId="77777777" w:rsidR="006547C2" w:rsidRDefault="00787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Zasady z zakresu tworzenia treści e-marketingu: tworzenia strategii content marketingowej, jej realizacji i kanałów dystrybucji treści.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52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Z2_W02</w:t>
            </w:r>
          </w:p>
          <w:p w14:paraId="00000053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Z2_W05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4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5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6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7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7C2" w14:paraId="29A96277" w14:textId="77777777">
        <w:trPr>
          <w:cantSplit/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58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59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Zasady z zakresu tworzenia treści </w:t>
            </w:r>
          </w:p>
          <w:p w14:paraId="0000005A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 formie obrazu w e-marketingu: specyfikacja i narzędzia do tworzenia obrazu w Internecie.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5B" w14:textId="77777777" w:rsidR="006547C2" w:rsidRDefault="0065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C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D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E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F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7C2" w14:paraId="62334433" w14:textId="77777777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60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  <w:sz w:val="20"/>
                <w:szCs w:val="20"/>
              </w:rPr>
              <w:t>umiejętności</w:t>
            </w:r>
            <w:r>
              <w:rPr>
                <w:color w:val="000000"/>
                <w:sz w:val="20"/>
                <w:szCs w:val="20"/>
              </w:rPr>
              <w:t xml:space="preserve"> potrafi</w:t>
            </w:r>
          </w:p>
        </w:tc>
      </w:tr>
      <w:tr w:rsidR="006547C2" w14:paraId="63CC319D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67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68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4"/>
              </w:rPr>
              <w:t>Używać  narzędzi stosowanych w zarządzaniu treściami wykorzystywanymi w e-marketingu  i stosować je w praktyce.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Z2_U13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A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B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C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7C2" w14:paraId="2B98531D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6E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6F" w14:textId="77777777" w:rsidR="006547C2" w:rsidRDefault="00787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4"/>
              </w:rPr>
              <w:t>Używać narzędzi stosowanych w zarządzaniu treścią w formie obrazu, wykorzystywanymi w e-marketingu i stosować je w praktyce.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70" w14:textId="77777777" w:rsidR="006547C2" w:rsidRDefault="0065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1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2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3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7C2" w14:paraId="0DB95BC6" w14:textId="77777777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75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  <w:sz w:val="20"/>
                <w:szCs w:val="20"/>
              </w:rPr>
              <w:t>kompetencji społecznych</w:t>
            </w:r>
            <w:r>
              <w:rPr>
                <w:color w:val="000000"/>
                <w:sz w:val="20"/>
                <w:szCs w:val="20"/>
              </w:rPr>
              <w:t xml:space="preserve"> jest gotów do</w:t>
            </w:r>
          </w:p>
        </w:tc>
      </w:tr>
      <w:tr w:rsidR="006547C2" w14:paraId="1B028569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C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D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Cs w:val="24"/>
              </w:rPr>
              <w:t xml:space="preserve">Jest gotowy do pracy zespołowej przy tworzeniu kampanii e-marketingowej w grupach. 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7E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Z2_K02</w:t>
            </w:r>
          </w:p>
          <w:p w14:paraId="0000007F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Z2_K03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0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1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2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3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7C2" w14:paraId="4AC4D5C0" w14:textId="77777777">
        <w:trPr>
          <w:cantSplit/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84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85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4"/>
              </w:rPr>
              <w:t>Komunikowania się z klientami w nieszablonowy, nowoczesny sposób przy wykorzystaniu narzędzi do e-marketingu</w:t>
            </w:r>
            <w:r>
              <w:rPr>
                <w:szCs w:val="24"/>
              </w:rPr>
              <w:t>.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86" w14:textId="77777777" w:rsidR="006547C2" w:rsidRDefault="0065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7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8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9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A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000008B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Cs w:val="24"/>
        </w:rPr>
      </w:pPr>
    </w:p>
    <w:p w14:paraId="0000008C" w14:textId="77777777" w:rsidR="006547C2" w:rsidRDefault="007871E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3.3. Formy zajęć dydaktycznych i ich wymiar godzinowy - Studia stacjonarne (ST),  Studia niestacjonarne (NST)</w:t>
      </w:r>
    </w:p>
    <w:tbl>
      <w:tblPr>
        <w:tblStyle w:val="a5"/>
        <w:tblW w:w="1020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6547C2" w14:paraId="7C4900F6" w14:textId="7777777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8D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8E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8F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90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91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92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93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94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5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 w:after="6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prowadzone z wykorzystaniem metod i technik kształcenia na odległość w formie 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96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7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6547C2" w14:paraId="17B6D1E2" w14:textId="77777777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98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99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9A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9B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9C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9D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9E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9F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0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1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2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7C2" w14:paraId="5B9E8FF6" w14:textId="77777777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3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4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5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6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7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8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9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A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B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C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D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14:paraId="000000AE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AF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B0" w14:textId="77777777" w:rsidR="006547C2" w:rsidRDefault="007871E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3.4. Treści kształcenia </w:t>
      </w:r>
      <w:r>
        <w:rPr>
          <w:color w:val="000000"/>
          <w:sz w:val="22"/>
        </w:rPr>
        <w:t>(oddzielnie dla każdej formy zajęć: (W, ĆW, PROJ, WAR, LAB, LEK, INNE). Należy zaznaczyć (X), w jaki sposób będą realizowane dane treści (zajęcia na uczelni lub zajęcia na platformie e-learningowej prowadzone z wykorzystaniem metod i technik kształcenia na</w:t>
      </w:r>
      <w:r>
        <w:rPr>
          <w:color w:val="000000"/>
          <w:sz w:val="22"/>
        </w:rPr>
        <w:t xml:space="preserve"> odległość)</w:t>
      </w:r>
    </w:p>
    <w:p w14:paraId="000000B1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b/>
          <w:color w:val="000000"/>
          <w:sz w:val="22"/>
        </w:rPr>
      </w:pPr>
    </w:p>
    <w:p w14:paraId="000000B2" w14:textId="77777777" w:rsidR="006547C2" w:rsidRDefault="007871E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RODZAJ ZAJĘĆ: PROJEKT</w:t>
      </w:r>
    </w:p>
    <w:p w14:paraId="000000B3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6"/>
        <w:tblW w:w="87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1173"/>
        <w:gridCol w:w="820"/>
        <w:gridCol w:w="820"/>
        <w:gridCol w:w="820"/>
        <w:gridCol w:w="820"/>
      </w:tblGrid>
      <w:tr w:rsidR="006547C2" w14:paraId="118FC382" w14:textId="77777777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B4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B5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0"/>
                <w:id w:val="-636872214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B6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1"/>
                <w:id w:val="1999457351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B7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Sposób realizacji (zaznaczyć „X”)</w:t>
            </w:r>
          </w:p>
        </w:tc>
      </w:tr>
      <w:tr w:rsidR="006547C2" w14:paraId="534C1164" w14:textId="77777777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BB" w14:textId="77777777" w:rsidR="006547C2" w:rsidRDefault="0065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BC" w14:textId="77777777" w:rsidR="006547C2" w:rsidRDefault="0065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BD" w14:textId="77777777" w:rsidR="006547C2" w:rsidRDefault="0065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00000BE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C0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</w:tr>
      <w:tr w:rsidR="006547C2" w14:paraId="284407E4" w14:textId="77777777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C2" w14:textId="77777777" w:rsidR="006547C2" w:rsidRDefault="0065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C3" w14:textId="77777777" w:rsidR="006547C2" w:rsidRDefault="0065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C4" w14:textId="77777777" w:rsidR="006547C2" w:rsidRDefault="0065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C5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C6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7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8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6547C2" w14:paraId="54EF7225" w14:textId="7777777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C9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CA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szCs w:val="24"/>
              </w:rPr>
            </w:pPr>
            <w:r>
              <w:rPr>
                <w:szCs w:val="24"/>
              </w:rPr>
              <w:t>Wprowadzenie do marketingu treści:</w:t>
            </w:r>
          </w:p>
          <w:p w14:paraId="000000CB" w14:textId="77777777" w:rsidR="006547C2" w:rsidRDefault="007871E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szCs w:val="24"/>
              </w:rPr>
            </w:pPr>
            <w:r>
              <w:rPr>
                <w:szCs w:val="24"/>
              </w:rPr>
              <w:t>Cele i formy marketingu treści: definicje marketingu treści</w:t>
            </w:r>
          </w:p>
          <w:p w14:paraId="000000CC" w14:textId="77777777" w:rsidR="006547C2" w:rsidRDefault="007871E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Narzędzia marketingu treści: definicje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D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W1, W2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CE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CF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0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1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547C2" w14:paraId="00FAD7C0" w14:textId="7777777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D2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D3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Analiza skutecznego marketingu treści: </w:t>
            </w:r>
          </w:p>
          <w:p w14:paraId="000000D4" w14:textId="77777777" w:rsidR="006547C2" w:rsidRDefault="007871E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Analiza, optymalizacja, ewaluacja kampanii marketingowych </w:t>
            </w:r>
          </w:p>
          <w:p w14:paraId="000000D5" w14:textId="77777777" w:rsidR="006547C2" w:rsidRDefault="007871E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Przykłady skutecznego marketingu treści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6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W1, W2, U1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D7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D8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9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A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547C2" w14:paraId="3233A037" w14:textId="7777777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DB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DC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Obrazy w e-marketingu: </w:t>
            </w:r>
          </w:p>
          <w:p w14:paraId="000000DD" w14:textId="77777777" w:rsidR="006547C2" w:rsidRDefault="007871E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Definicje i przykłady </w:t>
            </w:r>
          </w:p>
          <w:p w14:paraId="000000DE" w14:textId="77777777" w:rsidR="006547C2" w:rsidRDefault="007871E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Obrazy w e-marketingu: narzędzia do tworzenia efektywnych grafik w mediach społecznościowych (Canva)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F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W1, W2, U1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E0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E1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2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3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547C2" w14:paraId="0196320E" w14:textId="7777777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E4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E5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Przygotowanie kampanii e-marketingowej z zastosowaniem treści i obrazów: </w:t>
            </w:r>
          </w:p>
          <w:p w14:paraId="000000E6" w14:textId="77777777" w:rsidR="006547C2" w:rsidRDefault="007871E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Stworzenie briefu kampanii e-marketingowej </w:t>
            </w:r>
          </w:p>
          <w:p w14:paraId="000000E7" w14:textId="77777777" w:rsidR="006547C2" w:rsidRDefault="007871E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Stworzenie treści do kampanii z wykorzystaniem technik i form skutecznego e-marketingu treści </w:t>
            </w:r>
          </w:p>
          <w:p w14:paraId="000000E8" w14:textId="77777777" w:rsidR="006547C2" w:rsidRDefault="007871E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szCs w:val="24"/>
              </w:rPr>
            </w:pPr>
            <w:r>
              <w:rPr>
                <w:szCs w:val="24"/>
              </w:rPr>
              <w:t>Stworzenie obrazów (grafik) przy wykorzysta</w:t>
            </w:r>
            <w:r>
              <w:rPr>
                <w:szCs w:val="24"/>
              </w:rPr>
              <w:t xml:space="preserve">niu narzędzia (Canva), do efektywnego e-marketingu. </w:t>
            </w:r>
          </w:p>
          <w:p w14:paraId="000000E9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A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W1, W2, U1, U2,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EB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EC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D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E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547C2" w14:paraId="7A0AFA6B" w14:textId="7777777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EF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F0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Prezentacja i ocena efektywności kampanii treści i obrazu. Analiza </w:t>
            </w:r>
            <w:r>
              <w:rPr>
                <w:szCs w:val="24"/>
              </w:rPr>
              <w:lastRenderedPageBreak/>
              <w:t xml:space="preserve">wyników, wyciąganie wniosków, rekomendacja i przedstawienie grupie kampanii e-marketingowej.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lastRenderedPageBreak/>
              <w:t>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F2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F3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4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5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00000F6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F7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F8" w14:textId="77777777" w:rsidR="006547C2" w:rsidRDefault="007871E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3.5. </w:t>
      </w:r>
      <w:sdt>
        <w:sdtPr>
          <w:tag w:val="goog_rdk_2"/>
          <w:id w:val="611019301"/>
        </w:sdtPr>
        <w:sdtEndPr/>
        <w:sdtContent/>
      </w:sdt>
      <w:r>
        <w:rPr>
          <w:b/>
          <w:color w:val="000000"/>
          <w:sz w:val="22"/>
        </w:rPr>
        <w:t xml:space="preserve">Metody weryfikacji efektów uczenia się </w:t>
      </w:r>
      <w:r>
        <w:rPr>
          <w:color w:val="000000"/>
          <w:sz w:val="22"/>
        </w:rPr>
        <w:t>(wskazanie i opisanie metod prowadzenia zajęć oraz weryfikacji osiągnięcia efektów uczenia się oraz sposobu dokumentacji)</w:t>
      </w:r>
    </w:p>
    <w:p w14:paraId="000000F9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</w:p>
    <w:tbl>
      <w:tblPr>
        <w:tblStyle w:val="a7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2534"/>
        <w:gridCol w:w="2540"/>
        <w:gridCol w:w="2561"/>
      </w:tblGrid>
      <w:tr w:rsidR="006547C2" w14:paraId="2955C5DF" w14:textId="77777777">
        <w:trPr>
          <w:trHeight w:val="727"/>
        </w:trPr>
        <w:tc>
          <w:tcPr>
            <w:tcW w:w="1427" w:type="dxa"/>
            <w:shd w:val="clear" w:color="auto" w:fill="F2F2F2"/>
            <w:vAlign w:val="center"/>
          </w:tcPr>
          <w:p w14:paraId="000000FA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Efekty przedmiotowe</w:t>
            </w:r>
          </w:p>
        </w:tc>
        <w:tc>
          <w:tcPr>
            <w:tcW w:w="2534" w:type="dxa"/>
            <w:shd w:val="clear" w:color="auto" w:fill="F2F2F2"/>
            <w:vAlign w:val="center"/>
          </w:tcPr>
          <w:p w14:paraId="000000FB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2540" w:type="dxa"/>
            <w:shd w:val="clear" w:color="auto" w:fill="F2F2F2"/>
            <w:vAlign w:val="center"/>
          </w:tcPr>
          <w:p w14:paraId="000000FC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Metody weryfikacji efektów uczenia się</w:t>
            </w:r>
          </w:p>
        </w:tc>
        <w:tc>
          <w:tcPr>
            <w:tcW w:w="2561" w:type="dxa"/>
            <w:shd w:val="clear" w:color="auto" w:fill="F2F2F2"/>
            <w:vAlign w:val="center"/>
          </w:tcPr>
          <w:p w14:paraId="000000FD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Sposoby dokumentacji</w:t>
            </w:r>
          </w:p>
        </w:tc>
      </w:tr>
      <w:tr w:rsidR="006547C2" w14:paraId="5A94D553" w14:textId="77777777">
        <w:tc>
          <w:tcPr>
            <w:tcW w:w="9062" w:type="dxa"/>
            <w:gridSpan w:val="4"/>
            <w:vAlign w:val="center"/>
          </w:tcPr>
          <w:p w14:paraId="000000FE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6547C2" w14:paraId="1AC8BEC6" w14:textId="77777777">
        <w:tc>
          <w:tcPr>
            <w:tcW w:w="1427" w:type="dxa"/>
            <w:vAlign w:val="center"/>
          </w:tcPr>
          <w:p w14:paraId="00000102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W1-W4</w:t>
            </w:r>
          </w:p>
        </w:tc>
        <w:tc>
          <w:tcPr>
            <w:tcW w:w="2534" w:type="dxa"/>
            <w:vAlign w:val="center"/>
          </w:tcPr>
          <w:p w14:paraId="00000103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case study, analiza materiałów</w:t>
            </w:r>
          </w:p>
        </w:tc>
        <w:tc>
          <w:tcPr>
            <w:tcW w:w="2540" w:type="dxa"/>
            <w:vAlign w:val="center"/>
          </w:tcPr>
          <w:p w14:paraId="00000104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Obserwacja</w:t>
            </w:r>
          </w:p>
        </w:tc>
        <w:tc>
          <w:tcPr>
            <w:tcW w:w="2561" w:type="dxa"/>
            <w:vAlign w:val="center"/>
          </w:tcPr>
          <w:p w14:paraId="00000105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Notatka z obserwacji</w:t>
            </w:r>
          </w:p>
        </w:tc>
      </w:tr>
      <w:tr w:rsidR="006547C2" w14:paraId="224B81CE" w14:textId="77777777">
        <w:tc>
          <w:tcPr>
            <w:tcW w:w="9062" w:type="dxa"/>
            <w:gridSpan w:val="4"/>
            <w:vAlign w:val="center"/>
          </w:tcPr>
          <w:p w14:paraId="00000106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6547C2" w14:paraId="45BF8770" w14:textId="77777777">
        <w:tc>
          <w:tcPr>
            <w:tcW w:w="1427" w:type="dxa"/>
            <w:vAlign w:val="center"/>
          </w:tcPr>
          <w:p w14:paraId="0000010A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U1-U4</w:t>
            </w:r>
          </w:p>
        </w:tc>
        <w:tc>
          <w:tcPr>
            <w:tcW w:w="2534" w:type="dxa"/>
            <w:vAlign w:val="center"/>
          </w:tcPr>
          <w:p w14:paraId="0000010B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praca nad projektem</w:t>
            </w:r>
          </w:p>
        </w:tc>
        <w:tc>
          <w:tcPr>
            <w:tcW w:w="2540" w:type="dxa"/>
            <w:vAlign w:val="center"/>
          </w:tcPr>
          <w:p w14:paraId="0000010C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Wykonanie projektu kampanii z wykorzystaniem technik i narzędzi marketingu treści i obrazu.</w:t>
            </w:r>
          </w:p>
        </w:tc>
        <w:tc>
          <w:tcPr>
            <w:tcW w:w="2561" w:type="dxa"/>
            <w:vAlign w:val="center"/>
          </w:tcPr>
          <w:p w14:paraId="0000010D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Plik z ocenianym projektem</w:t>
            </w:r>
          </w:p>
        </w:tc>
      </w:tr>
      <w:tr w:rsidR="006547C2" w14:paraId="5FBBB817" w14:textId="77777777">
        <w:tc>
          <w:tcPr>
            <w:tcW w:w="9062" w:type="dxa"/>
            <w:gridSpan w:val="4"/>
            <w:vAlign w:val="center"/>
          </w:tcPr>
          <w:p w14:paraId="0000010E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6547C2" w14:paraId="3F92337B" w14:textId="77777777">
        <w:tc>
          <w:tcPr>
            <w:tcW w:w="1427" w:type="dxa"/>
            <w:vAlign w:val="center"/>
          </w:tcPr>
          <w:p w14:paraId="00000112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K1-K2</w:t>
            </w:r>
          </w:p>
        </w:tc>
        <w:tc>
          <w:tcPr>
            <w:tcW w:w="2534" w:type="dxa"/>
            <w:vAlign w:val="center"/>
          </w:tcPr>
          <w:p w14:paraId="00000113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praca nad projektem, analiza materiałów</w:t>
            </w:r>
          </w:p>
        </w:tc>
        <w:tc>
          <w:tcPr>
            <w:tcW w:w="2540" w:type="dxa"/>
            <w:vAlign w:val="center"/>
          </w:tcPr>
          <w:p w14:paraId="00000114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Analiza i interpretacja wyników z przeprowadzonej kampanii e-marketingowej. Obserwacja</w:t>
            </w:r>
          </w:p>
        </w:tc>
        <w:tc>
          <w:tcPr>
            <w:tcW w:w="2561" w:type="dxa"/>
            <w:vAlign w:val="center"/>
          </w:tcPr>
          <w:p w14:paraId="00000115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Plik z ocenianym projektem. Notatka z obserwacji.</w:t>
            </w:r>
          </w:p>
        </w:tc>
      </w:tr>
    </w:tbl>
    <w:p w14:paraId="00000116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sz w:val="22"/>
        </w:rPr>
      </w:pPr>
    </w:p>
    <w:p w14:paraId="00000117" w14:textId="77777777" w:rsidR="006547C2" w:rsidRDefault="007871EA">
      <w:pPr>
        <w:tabs>
          <w:tab w:val="left" w:pos="-5814"/>
        </w:tabs>
        <w:ind w:left="0" w:hanging="2"/>
        <w:jc w:val="center"/>
        <w:rPr>
          <w:sz w:val="22"/>
        </w:rPr>
      </w:pPr>
      <w:r>
        <w:t>Ocena końcowa jest średnią ocen z wykonania projektu i obserwacji</w:t>
      </w:r>
    </w:p>
    <w:p w14:paraId="00000118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</w:p>
    <w:p w14:paraId="00000119" w14:textId="77777777" w:rsidR="006547C2" w:rsidRDefault="007871E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3.6. Kryteria oceny osiągniętych efektów uczenia się</w:t>
      </w:r>
    </w:p>
    <w:tbl>
      <w:tblPr>
        <w:tblStyle w:val="a8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6547C2" w14:paraId="66CDC974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1A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Efekt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1B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3 lub „zal.”</w:t>
            </w:r>
          </w:p>
          <w:p w14:paraId="0000011C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student zna i 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1D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4 student zna i 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5 student zna i rozumie/potrafi/jest gotów do</w:t>
            </w:r>
          </w:p>
        </w:tc>
      </w:tr>
      <w:tr w:rsidR="006547C2" w14:paraId="7FB643D3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F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0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1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2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wiedzy wskazanej w efektach uczenia się</w:t>
            </w:r>
          </w:p>
        </w:tc>
      </w:tr>
      <w:tr w:rsidR="006547C2" w14:paraId="0E54E9F2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3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4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5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6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  <w:tr w:rsidR="006547C2" w14:paraId="6A9F98CA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7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8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9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A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</w:tbl>
    <w:p w14:paraId="0000012B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2C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2D" w14:textId="77777777" w:rsidR="006547C2" w:rsidRDefault="007871E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3.7. Zalecana literatura</w:t>
      </w:r>
    </w:p>
    <w:p w14:paraId="0000012E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0" w:hanging="2"/>
        <w:jc w:val="both"/>
        <w:rPr>
          <w:b/>
          <w:color w:val="000000"/>
          <w:sz w:val="22"/>
        </w:rPr>
      </w:pPr>
    </w:p>
    <w:p w14:paraId="0000012F" w14:textId="77777777" w:rsidR="006547C2" w:rsidRDefault="007871E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0" w:hanging="2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lastRenderedPageBreak/>
        <w:t xml:space="preserve">Podstawowa </w:t>
      </w:r>
    </w:p>
    <w:p w14:paraId="00000130" w14:textId="77777777" w:rsidR="006547C2" w:rsidRDefault="00787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280"/>
          <w:tab w:val="left" w:pos="240"/>
          <w:tab w:val="left" w:pos="-5814"/>
        </w:tabs>
        <w:spacing w:before="300" w:after="0" w:line="264" w:lineRule="auto"/>
        <w:ind w:left="0" w:hanging="2"/>
        <w:jc w:val="both"/>
        <w:rPr>
          <w:b/>
          <w:smallCaps/>
          <w:color w:val="000000"/>
          <w:sz w:val="22"/>
        </w:rPr>
      </w:pPr>
      <w:r>
        <w:rPr>
          <w:b/>
          <w:smallCaps/>
          <w:color w:val="000000"/>
          <w:sz w:val="22"/>
        </w:rPr>
        <w:t>BAKALARSKA, JUSTYNA.</w:t>
      </w:r>
      <w:r>
        <w:rPr>
          <w:b/>
          <w:i/>
          <w:smallCaps/>
          <w:color w:val="000000"/>
          <w:sz w:val="22"/>
        </w:rPr>
        <w:t xml:space="preserve">CONTENT MARKETING : OD STRATEGII DO EFEKTÓW </w:t>
      </w:r>
    </w:p>
    <w:p w14:paraId="00000131" w14:textId="77777777" w:rsidR="006547C2" w:rsidRDefault="00787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0" w:hanging="2"/>
        <w:rPr>
          <w:color w:val="000000"/>
          <w:sz w:val="22"/>
        </w:rPr>
      </w:pPr>
      <w:r>
        <w:rPr>
          <w:b/>
          <w:color w:val="000000"/>
          <w:sz w:val="22"/>
        </w:rPr>
        <w:t xml:space="preserve">Marzec, Krzysztof. </w:t>
      </w:r>
      <w:r>
        <w:rPr>
          <w:b/>
          <w:i/>
          <w:color w:val="000000"/>
          <w:sz w:val="22"/>
        </w:rPr>
        <w:t xml:space="preserve">Marketing internetowy w Google : pozycjonowanie, Ads&amp; Analytics dla biznesu, e-commerce i marketerów </w:t>
      </w:r>
    </w:p>
    <w:p w14:paraId="00000132" w14:textId="77777777" w:rsidR="006547C2" w:rsidRDefault="00787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0" w:hanging="2"/>
        <w:rPr>
          <w:color w:val="000000"/>
          <w:sz w:val="22"/>
        </w:rPr>
      </w:pPr>
      <w:r>
        <w:rPr>
          <w:b/>
          <w:color w:val="000000"/>
          <w:sz w:val="22"/>
        </w:rPr>
        <w:t xml:space="preserve">Stopka, Tomasz. </w:t>
      </w:r>
      <w:r>
        <w:rPr>
          <w:b/>
          <w:i/>
          <w:color w:val="000000"/>
          <w:sz w:val="22"/>
        </w:rPr>
        <w:t>Content Marketing : dotrzyj, zainteresuj, zatrzymaj - sztuka pozyskiwania klientów za pomocą treści</w:t>
      </w:r>
    </w:p>
    <w:p w14:paraId="00000133" w14:textId="77777777" w:rsidR="006547C2" w:rsidRDefault="007871E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color w:val="000000"/>
          <w:sz w:val="22"/>
        </w:rPr>
      </w:pPr>
      <w:r>
        <w:rPr>
          <w:b/>
          <w:smallCaps/>
          <w:color w:val="000000"/>
          <w:sz w:val="22"/>
        </w:rPr>
        <w:t>U</w:t>
      </w:r>
      <w:r>
        <w:rPr>
          <w:b/>
          <w:color w:val="000000"/>
          <w:sz w:val="22"/>
        </w:rPr>
        <w:t>zupełniająca</w:t>
      </w:r>
    </w:p>
    <w:p w14:paraId="00000134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color w:val="000000"/>
          <w:sz w:val="22"/>
        </w:rPr>
      </w:pPr>
    </w:p>
    <w:p w14:paraId="00000135" w14:textId="77777777" w:rsidR="006547C2" w:rsidRDefault="007871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color w:val="000000"/>
          <w:sz w:val="22"/>
        </w:rPr>
      </w:pPr>
      <w:r>
        <w:rPr>
          <w:b/>
          <w:color w:val="000000"/>
          <w:sz w:val="22"/>
        </w:rPr>
        <w:t xml:space="preserve">Stawarz, Barbara. </w:t>
      </w:r>
      <w:r>
        <w:rPr>
          <w:b/>
          <w:i/>
          <w:color w:val="000000"/>
          <w:sz w:val="22"/>
        </w:rPr>
        <w:t>Content marketing i social media : jak przyciągnąć klientów.</w:t>
      </w:r>
    </w:p>
    <w:p w14:paraId="00000136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color w:val="000000"/>
          <w:sz w:val="22"/>
        </w:rPr>
      </w:pPr>
    </w:p>
    <w:p w14:paraId="00000137" w14:textId="77777777" w:rsidR="006547C2" w:rsidRDefault="007871E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smallCaps/>
          <w:color w:val="000000"/>
          <w:sz w:val="20"/>
          <w:szCs w:val="20"/>
        </w:rPr>
      </w:pPr>
      <w:r>
        <w:rPr>
          <w:b/>
          <w:smallCaps/>
          <w:color w:val="000000"/>
          <w:szCs w:val="24"/>
        </w:rPr>
        <w:t>4. Nakład pracy studenta - bilans punktów ECTS</w:t>
      </w:r>
    </w:p>
    <w:p w14:paraId="00000138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tbl>
      <w:tblPr>
        <w:tblStyle w:val="a9"/>
        <w:tblW w:w="88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90"/>
        <w:gridCol w:w="1703"/>
        <w:gridCol w:w="1704"/>
      </w:tblGrid>
      <w:tr w:rsidR="006547C2" w14:paraId="07B58036" w14:textId="77777777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39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Rodzaje aktywności studenta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A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Obciążenie studenta</w:t>
            </w:r>
          </w:p>
        </w:tc>
      </w:tr>
      <w:tr w:rsidR="006547C2" w14:paraId="590450A3" w14:textId="77777777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3C" w14:textId="77777777" w:rsidR="006547C2" w:rsidRDefault="0065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D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E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NST</w:t>
            </w:r>
          </w:p>
        </w:tc>
      </w:tr>
      <w:tr w:rsidR="006547C2" w14:paraId="15965FD3" w14:textId="77777777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3F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Zajęcia wymagające bezpośredniego kontaktu studenta z nauczycielem akademickim w siedzibie uczelni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40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41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6547C2" w14:paraId="44E6D6A0" w14:textId="77777777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42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Zajęcia przewidziane planem studiów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43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44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6547C2" w14:paraId="66C4A212" w14:textId="77777777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5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Konsultacje dydaktyczne (min. 10% godz. przewidzianych na każdą formę zajęć)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6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7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547C2" w14:paraId="208A8699" w14:textId="77777777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48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Praca własna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49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4A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6547C2" w14:paraId="7D5A714C" w14:textId="77777777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B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Przygotowanie bieżące do zajęć, przygotowanie prac projektowych/prezentacji/itp.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C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D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6547C2" w14:paraId="11B96906" w14:textId="77777777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E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Przygotowanie do zaliczenia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F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0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6547C2" w14:paraId="10FEBAC3" w14:textId="77777777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51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SUMARYCZNE OBCIĄŻENIE GODZINOWE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52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53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  <w:tr w:rsidR="006547C2" w14:paraId="174F8B6E" w14:textId="77777777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54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55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56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</w:tbl>
    <w:p w14:paraId="00000157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p w14:paraId="00000158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p w14:paraId="00000159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tbl>
      <w:tblPr>
        <w:tblStyle w:val="aa"/>
        <w:tblW w:w="5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3178"/>
      </w:tblGrid>
      <w:tr w:rsidR="006547C2" w14:paraId="61A4C477" w14:textId="77777777">
        <w:tc>
          <w:tcPr>
            <w:tcW w:w="2600" w:type="dxa"/>
          </w:tcPr>
          <w:p w14:paraId="0000015A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Data ostatniej zmiany</w:t>
            </w:r>
          </w:p>
        </w:tc>
        <w:tc>
          <w:tcPr>
            <w:tcW w:w="3178" w:type="dxa"/>
          </w:tcPr>
          <w:p w14:paraId="0000015B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19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.0</w:t>
            </w:r>
            <w:r>
              <w:rPr>
                <w:rFonts w:ascii="Calibri" w:eastAsia="Calibri" w:hAnsi="Calibri" w:cs="Calibri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.202</w:t>
            </w:r>
            <w:r>
              <w:rPr>
                <w:rFonts w:ascii="Calibri" w:eastAsia="Calibri" w:hAnsi="Calibri" w:cs="Calibri"/>
                <w:szCs w:val="24"/>
              </w:rPr>
              <w:t>4</w:t>
            </w:r>
          </w:p>
        </w:tc>
      </w:tr>
      <w:tr w:rsidR="006547C2" w14:paraId="0911EA57" w14:textId="77777777">
        <w:tc>
          <w:tcPr>
            <w:tcW w:w="2600" w:type="dxa"/>
          </w:tcPr>
          <w:p w14:paraId="0000015C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Zmiany wprowadził</w:t>
            </w:r>
          </w:p>
        </w:tc>
        <w:tc>
          <w:tcPr>
            <w:tcW w:w="3178" w:type="dxa"/>
          </w:tcPr>
          <w:p w14:paraId="0000015D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mgr Klaudia Górska </w:t>
            </w:r>
          </w:p>
        </w:tc>
      </w:tr>
      <w:tr w:rsidR="006547C2" w14:paraId="0F57CEAB" w14:textId="77777777">
        <w:tc>
          <w:tcPr>
            <w:tcW w:w="2600" w:type="dxa"/>
          </w:tcPr>
          <w:p w14:paraId="0000015E" w14:textId="77777777" w:rsidR="006547C2" w:rsidRDefault="0078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Zmiany zatwierdził</w:t>
            </w:r>
          </w:p>
        </w:tc>
        <w:tc>
          <w:tcPr>
            <w:tcW w:w="3178" w:type="dxa"/>
          </w:tcPr>
          <w:p w14:paraId="0000015F" w14:textId="77777777" w:rsidR="006547C2" w:rsidRDefault="0065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</w:tbl>
    <w:p w14:paraId="00000160" w14:textId="77777777" w:rsidR="006547C2" w:rsidRDefault="006547C2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sectPr w:rsidR="006547C2">
      <w:type w:val="continuous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F946A" w14:textId="77777777" w:rsidR="007871EA" w:rsidRDefault="007871E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4C7A1FC" w14:textId="77777777" w:rsidR="007871EA" w:rsidRDefault="007871E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62" w14:textId="77777777" w:rsidR="006547C2" w:rsidRDefault="007871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right="360" w:hanging="2"/>
      <w:rPr>
        <w:color w:val="000000"/>
        <w:szCs w:val="24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3820" cy="18224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853" y="369364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301736" w14:textId="77777777" w:rsidR="006547C2" w:rsidRDefault="007871EA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2</w:t>
                          </w:r>
                        </w:p>
                        <w:p w14:paraId="45F75DD7" w14:textId="77777777" w:rsidR="006547C2" w:rsidRDefault="006547C2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3820" cy="18224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820" cy="182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C74CF" w14:textId="77777777" w:rsidR="007871EA" w:rsidRDefault="007871E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3A9EF25" w14:textId="77777777" w:rsidR="007871EA" w:rsidRDefault="007871E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61" w14:textId="77777777" w:rsidR="006547C2" w:rsidRDefault="006547C2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A05"/>
    <w:multiLevelType w:val="multilevel"/>
    <w:tmpl w:val="080892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BE3986"/>
    <w:multiLevelType w:val="multilevel"/>
    <w:tmpl w:val="025009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795E82"/>
    <w:multiLevelType w:val="multilevel"/>
    <w:tmpl w:val="FCF4DE1C"/>
    <w:lvl w:ilvl="0">
      <w:start w:val="1"/>
      <w:numFmt w:val="decimal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47DC01F7"/>
    <w:multiLevelType w:val="multilevel"/>
    <w:tmpl w:val="2CB6CC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9B35FE"/>
    <w:multiLevelType w:val="multilevel"/>
    <w:tmpl w:val="4086ADCA"/>
    <w:lvl w:ilvl="0">
      <w:start w:val="1"/>
      <w:numFmt w:val="decimal"/>
      <w:pStyle w:val="Nagwek1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pStyle w:val="Nagwek2"/>
      <w:lvlText w:val="%2)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pStyle w:val="Nagwek3"/>
      <w:lvlText w:val="%3)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pStyle w:val="Nagwek4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pStyle w:val="Nagwek5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pStyle w:val="Nagwek6"/>
      <w:lvlText w:val="(%6)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5" w15:restartNumberingAfterBreak="0">
    <w:nsid w:val="52B40EE6"/>
    <w:multiLevelType w:val="multilevel"/>
    <w:tmpl w:val="A192F16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683F092F"/>
    <w:multiLevelType w:val="multilevel"/>
    <w:tmpl w:val="18E2F80E"/>
    <w:lvl w:ilvl="0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sz w:val="22"/>
        <w:szCs w:val="22"/>
        <w:vertAlign w:val="baseline"/>
      </w:rPr>
    </w:lvl>
  </w:abstractNum>
  <w:abstractNum w:abstractNumId="7" w15:restartNumberingAfterBreak="0">
    <w:nsid w:val="763A7134"/>
    <w:multiLevelType w:val="multilevel"/>
    <w:tmpl w:val="46AC90DE"/>
    <w:lvl w:ilvl="0">
      <w:start w:val="1"/>
      <w:numFmt w:val="bullet"/>
      <w:pStyle w:val="Wykazli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C2"/>
    <w:rsid w:val="006547C2"/>
    <w:rsid w:val="007871EA"/>
    <w:rsid w:val="009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55AF0-BB00-47E8-B8A6-5D6EE104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2"/>
      <w:lang w:eastAsia="zh-CN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</w:pPr>
    <w:rPr>
      <w:b/>
      <w:sz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2"/>
      </w:numPr>
      <w:spacing w:before="120" w:after="120" w:line="240" w:lineRule="auto"/>
      <w:ind w:left="-1" w:hanging="1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pPr>
      <w:keepNext/>
      <w:numPr>
        <w:ilvl w:val="4"/>
        <w:numId w:val="2"/>
      </w:numPr>
      <w:autoSpaceDE w:val="0"/>
      <w:spacing w:before="40" w:after="0"/>
      <w:ind w:left="-1" w:hanging="1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pPr>
      <w:keepNext/>
      <w:numPr>
        <w:ilvl w:val="5"/>
        <w:numId w:val="2"/>
      </w:numPr>
      <w:autoSpaceDE w:val="0"/>
      <w:spacing w:after="0" w:line="240" w:lineRule="auto"/>
      <w:ind w:left="-1" w:hanging="1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pPr>
      <w:keepNext/>
      <w:numPr>
        <w:ilvl w:val="7"/>
        <w:numId w:val="2"/>
      </w:numPr>
      <w:autoSpaceDE w:val="0"/>
      <w:spacing w:after="60"/>
      <w:ind w:left="-1" w:hanging="1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Wingdings" w:hAnsi="Wingdings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Calibri" w:hAnsi="Calibri" w:cs="Wingdings"/>
      <w:i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2z0">
    <w:name w:val="WW8Num4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1">
    <w:name w:val="WW8Num4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2">
    <w:name w:val="WW8Num4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3">
    <w:name w:val="WW8Num4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4">
    <w:name w:val="WW8Num4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5">
    <w:name w:val="WW8Num4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6">
    <w:name w:val="WW8Num4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7">
    <w:name w:val="WW8Num4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8">
    <w:name w:val="WW8Num4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">
    <w:name w:val="Znak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left="0" w:firstLine="357"/>
      <w:jc w:val="both"/>
    </w:pPr>
    <w:rPr>
      <w:sz w:val="20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Calibri" w:hAnsi="Tahoma" w:cs="Arial Narrow"/>
      <w:color w:val="000000"/>
      <w:position w:val="-1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ind w:left="720" w:firstLine="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 w:firstLine="0"/>
    </w:pPr>
    <w:rPr>
      <w:sz w:val="20"/>
    </w:rPr>
  </w:style>
  <w:style w:type="paragraph" w:customStyle="1" w:styleId="tekst">
    <w:name w:val="tekst"/>
    <w:pPr>
      <w:spacing w:before="40" w:line="1" w:lineRule="atLeast"/>
      <w:ind w:leftChars="-1" w:left="360" w:hangingChars="1" w:hanging="1"/>
      <w:jc w:val="both"/>
      <w:textDirection w:val="btLr"/>
      <w:textAlignment w:val="top"/>
      <w:outlineLvl w:val="0"/>
    </w:pPr>
    <w:rPr>
      <w:color w:val="000000"/>
      <w:spacing w:val="-4"/>
      <w:position w:val="-1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 w:firstLine="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leftChars="-1" w:hangingChars="1"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 w:firstLine="0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 w:firstLine="0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pacing w:after="283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DejaVu Sans" w:hAnsi="Tahoma" w:cs="Liberation Sans"/>
      <w:kern w:val="1"/>
      <w:position w:val="-1"/>
      <w:sz w:val="64"/>
      <w:szCs w:val="24"/>
      <w:lang w:eastAsia="zh-CN" w:bidi="hi-IN"/>
    </w:rPr>
  </w:style>
  <w:style w:type="character" w:customStyle="1" w:styleId="name">
    <w:name w:val="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value">
    <w:name w:val="value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Cs w:val="24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rPr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Tekstprzypisudolnego">
    <w:name w:val="footnote text"/>
    <w:basedOn w:val="Normalny"/>
    <w:qFormat/>
    <w:rPr>
      <w:szCs w:val="24"/>
    </w:rPr>
  </w:style>
  <w:style w:type="character" w:customStyle="1" w:styleId="TekstprzypisudolnegoZnak">
    <w:name w:val="Tekst przypisu dolnego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2"/>
      <w:lang w:eastAsia="zh-CN"/>
    </w:rPr>
  </w:style>
  <w:style w:type="character" w:customStyle="1" w:styleId="wrtext">
    <w:name w:val="wrtext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WaI3tV+NTJ/eeqwXwQzlc1JSxg==">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Pyrcioch</dc:creator>
  <cp:lastModifiedBy>Małgorzata Kruszyńska</cp:lastModifiedBy>
  <cp:revision>2</cp:revision>
  <dcterms:created xsi:type="dcterms:W3CDTF">2024-03-21T06:40:00Z</dcterms:created>
  <dcterms:modified xsi:type="dcterms:W3CDTF">2024-03-21T06:40:00Z</dcterms:modified>
</cp:coreProperties>
</file>