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04" w:rsidRDefault="00B517BC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8"/>
        <w:gridCol w:w="7706"/>
      </w:tblGrid>
      <w:tr w:rsidR="006B2304">
        <w:trPr>
          <w:trHeight w:val="70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ek4"/>
              <w:spacing w:before="40" w:after="40"/>
              <w:ind w:left="-744" w:firstLine="0"/>
            </w:pPr>
            <w:r>
              <w:t>Projektowanie graficznych interfejsów użytkownika</w:t>
            </w:r>
          </w:p>
        </w:tc>
      </w:tr>
    </w:tbl>
    <w:p w:rsidR="006B2304" w:rsidRDefault="006B2304">
      <w:pPr>
        <w:pStyle w:val="Nagwek4"/>
        <w:widowControl w:val="0"/>
        <w:spacing w:after="240"/>
        <w:ind w:left="0" w:firstLine="0"/>
        <w:jc w:val="center"/>
      </w:pPr>
    </w:p>
    <w:p w:rsidR="006B2304" w:rsidRDefault="00B517BC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6B2304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Informatyka</w:t>
            </w:r>
          </w:p>
        </w:tc>
      </w:tr>
      <w:tr w:rsidR="006B2304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Stacjonarne</w:t>
            </w:r>
          </w:p>
        </w:tc>
      </w:tr>
      <w:tr w:rsidR="006B2304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Studia I stopnia</w:t>
            </w:r>
          </w:p>
        </w:tc>
      </w:tr>
      <w:tr w:rsidR="006B2304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Praktyczny</w:t>
            </w:r>
          </w:p>
        </w:tc>
      </w:tr>
      <w:tr w:rsidR="006B2304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Technologie Webowe i Internet rzeczy</w:t>
            </w:r>
          </w:p>
        </w:tc>
      </w:tr>
      <w:tr w:rsidR="006B2304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2918C5" w:rsidP="002918C5">
            <w:pPr>
              <w:spacing w:after="0" w:line="240" w:lineRule="auto"/>
            </w:pPr>
            <w:r w:rsidRPr="002918C5">
              <w:rPr>
                <w:b/>
                <w:bCs/>
                <w:sz w:val="20"/>
                <w:szCs w:val="20"/>
              </w:rPr>
              <w:t xml:space="preserve">Mgr Michał </w:t>
            </w:r>
            <w:proofErr w:type="spellStart"/>
            <w:r w:rsidRPr="002918C5">
              <w:rPr>
                <w:b/>
                <w:bCs/>
                <w:sz w:val="20"/>
                <w:szCs w:val="20"/>
              </w:rPr>
              <w:t>Brogowski</w:t>
            </w:r>
            <w:proofErr w:type="spellEnd"/>
          </w:p>
        </w:tc>
      </w:tr>
    </w:tbl>
    <w:p w:rsidR="006B2304" w:rsidRDefault="006B2304">
      <w:pPr>
        <w:pStyle w:val="Pytania"/>
        <w:widowControl w:val="0"/>
      </w:pPr>
    </w:p>
    <w:p w:rsidR="006B2304" w:rsidRDefault="00B517BC">
      <w:pPr>
        <w:pStyle w:val="Punktygwne"/>
        <w:spacing w:after="40"/>
      </w:pPr>
      <w:r>
        <w:t>2. Ogólna charakterystyka przedmiotu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7"/>
        <w:gridCol w:w="4607"/>
      </w:tblGrid>
      <w:tr w:rsidR="006B2304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  <w:ind w:left="15" w:hanging="360"/>
            </w:pPr>
            <w:r>
              <w:t>2.1. Przynależność do grupy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Do wyboru/praktyczny</w:t>
            </w:r>
          </w:p>
        </w:tc>
      </w:tr>
      <w:tr w:rsidR="006B2304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  <w:ind w:left="15" w:hanging="360"/>
            </w:pPr>
            <w:r>
              <w:t>2.2. Liczba ECTS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4</w:t>
            </w:r>
          </w:p>
        </w:tc>
      </w:tr>
      <w:tr w:rsidR="006B2304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  <w:ind w:left="15" w:hanging="360"/>
            </w:pPr>
            <w:r>
              <w:t>2.3. Język wykładów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Polski</w:t>
            </w:r>
          </w:p>
        </w:tc>
      </w:tr>
      <w:tr w:rsidR="006B2304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  <w:ind w:left="15" w:hanging="360"/>
            </w:pPr>
            <w:r>
              <w:t>2.4. Semestry, na których realizowany jest przedmiot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t>III</w:t>
            </w:r>
          </w:p>
        </w:tc>
      </w:tr>
      <w:tr w:rsidR="006B2304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Pytania"/>
              <w:spacing w:before="0" w:after="0"/>
              <w:ind w:left="15" w:hanging="360"/>
            </w:pPr>
            <w:r>
              <w:t>2.5.Kryterium doboru uczestników zajęć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Odpowiedzi"/>
              <w:spacing w:before="0" w:after="0"/>
            </w:pPr>
            <w:r>
              <w:rPr>
                <w:sz w:val="18"/>
                <w:szCs w:val="18"/>
              </w:rPr>
              <w:t>Dla specjalności: Technologie Webowe i Internet rzeczy</w:t>
            </w:r>
          </w:p>
        </w:tc>
      </w:tr>
    </w:tbl>
    <w:p w:rsidR="006B2304" w:rsidRDefault="00B517BC">
      <w:pPr>
        <w:pStyle w:val="Punktygwne"/>
        <w:numPr>
          <w:ilvl w:val="0"/>
          <w:numId w:val="3"/>
        </w:numPr>
      </w:pPr>
      <w:r>
        <w:t>Efekty uczenia się i sposób prowadzenia zajęć</w:t>
      </w:r>
      <w:r>
        <w:br/>
      </w:r>
    </w:p>
    <w:p w:rsidR="006B2304" w:rsidRDefault="00B517BC">
      <w:pPr>
        <w:pStyle w:val="Podpunkty"/>
        <w:numPr>
          <w:ilvl w:val="1"/>
          <w:numId w:val="2"/>
        </w:numPr>
        <w:rPr>
          <w:b w:val="0"/>
          <w:bCs w:val="0"/>
        </w:rPr>
      </w:pPr>
      <w:r>
        <w:t xml:space="preserve"> Cele przedmiotu </w:t>
      </w:r>
    </w:p>
    <w:p w:rsidR="006B2304" w:rsidRDefault="006B2304">
      <w:pPr>
        <w:pStyle w:val="Podpunkty"/>
        <w:rPr>
          <w:b w:val="0"/>
          <w:bCs w:val="0"/>
          <w:sz w:val="20"/>
          <w:szCs w:val="20"/>
        </w:rPr>
      </w:pPr>
    </w:p>
    <w:tbl>
      <w:tblPr>
        <w:tblStyle w:val="TableNormal"/>
        <w:tblW w:w="898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"/>
        <w:gridCol w:w="8432"/>
      </w:tblGrid>
      <w:tr w:rsidR="006B2304">
        <w:trPr>
          <w:trHeight w:val="3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</w:pPr>
            <w:r>
              <w:t>Lp.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</w:pPr>
            <w:r>
              <w:t>Cele przedmiotu</w:t>
            </w:r>
          </w:p>
        </w:tc>
      </w:tr>
      <w:tr w:rsidR="006B2304">
        <w:trPr>
          <w:trHeight w:val="2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jc w:val="center"/>
            </w:pPr>
            <w:r>
              <w:t>C1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Nauka programu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Figma</w:t>
            </w:r>
            <w:proofErr w:type="spellEnd"/>
          </w:p>
        </w:tc>
      </w:tr>
      <w:tr w:rsidR="006B2304">
        <w:trPr>
          <w:trHeight w:val="2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jc w:val="center"/>
            </w:pPr>
            <w:r>
              <w:t>C2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wireframe’ów</w:t>
            </w:r>
            <w:proofErr w:type="spellEnd"/>
          </w:p>
        </w:tc>
      </w:tr>
      <w:tr w:rsidR="006B2304">
        <w:trPr>
          <w:trHeight w:val="2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</w:pPr>
            <w:r>
              <w:t>C3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Nauka tworzenia prototypów</w:t>
            </w:r>
          </w:p>
        </w:tc>
      </w:tr>
      <w:tr w:rsidR="006B2304">
        <w:trPr>
          <w:trHeight w:val="2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</w:pPr>
            <w:r>
              <w:t>C4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mockupów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graficznych</w:t>
            </w:r>
          </w:p>
        </w:tc>
      </w:tr>
      <w:tr w:rsidR="006B2304">
        <w:trPr>
          <w:trHeight w:val="2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</w:pPr>
            <w:r>
              <w:t>C5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Nauka tworzenia prostych animacji interfejsów</w:t>
            </w:r>
          </w:p>
        </w:tc>
      </w:tr>
    </w:tbl>
    <w:p w:rsidR="006B2304" w:rsidRDefault="006B2304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:rsidR="006B2304" w:rsidRDefault="006B2304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6B2304" w:rsidRDefault="006B2304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6B2304" w:rsidRDefault="006B2304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6B2304" w:rsidRDefault="00B517BC">
      <w:pPr>
        <w:pStyle w:val="Podpunkty"/>
        <w:numPr>
          <w:ilvl w:val="1"/>
          <w:numId w:val="4"/>
        </w:numPr>
        <w:spacing w:after="60"/>
      </w:pPr>
      <w:r>
        <w:lastRenderedPageBreak/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6B2304" w:rsidRDefault="006B2304">
      <w:pPr>
        <w:pStyle w:val="Tekstpodstawowy"/>
        <w:ind w:left="540"/>
        <w:rPr>
          <w:sz w:val="24"/>
          <w:szCs w:val="24"/>
        </w:rPr>
      </w:pPr>
    </w:p>
    <w:tbl>
      <w:tblPr>
        <w:tblStyle w:val="TableNormal"/>
        <w:tblW w:w="898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"/>
        <w:gridCol w:w="3290"/>
        <w:gridCol w:w="1093"/>
        <w:gridCol w:w="688"/>
        <w:gridCol w:w="689"/>
        <w:gridCol w:w="688"/>
        <w:gridCol w:w="689"/>
        <w:gridCol w:w="688"/>
        <w:gridCol w:w="693"/>
      </w:tblGrid>
      <w:tr w:rsidR="006B2304" w:rsidTr="009670BA">
        <w:trPr>
          <w:trHeight w:val="275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Nagwkitablic"/>
              <w:spacing w:line="256" w:lineRule="auto"/>
              <w:ind w:left="113" w:right="113"/>
            </w:pPr>
            <w:r>
              <w:t xml:space="preserve">Odniesienie do </w:t>
            </w:r>
            <w:r>
              <w:br/>
              <w:t>kierunkowych efektów</w:t>
            </w:r>
          </w:p>
          <w:p w:rsidR="006B2304" w:rsidRDefault="00B517BC" w:rsidP="009670BA">
            <w:pPr>
              <w:pStyle w:val="Nagwkitablic"/>
              <w:spacing w:line="256" w:lineRule="auto"/>
              <w:ind w:left="113" w:right="113"/>
            </w:pPr>
            <w:r>
              <w:t>uczenia się (symbole)</w:t>
            </w:r>
          </w:p>
        </w:tc>
        <w:tc>
          <w:tcPr>
            <w:tcW w:w="4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6B2304" w:rsidTr="002918C5">
        <w:trPr>
          <w:trHeight w:val="22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6B2304" w:rsidTr="009670BA">
        <w:trPr>
          <w:cantSplit/>
          <w:trHeight w:val="1195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</w:tr>
      <w:tr w:rsidR="006B2304">
        <w:trPr>
          <w:trHeight w:val="226"/>
        </w:trPr>
        <w:tc>
          <w:tcPr>
            <w:tcW w:w="8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wiedzy</w:t>
            </w:r>
            <w:r>
              <w:t xml:space="preserve"> zna i rozumie</w:t>
            </w:r>
          </w:p>
        </w:tc>
      </w:tr>
      <w:tr w:rsidR="006B2304" w:rsidTr="002918C5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spacing w:line="256" w:lineRule="auto"/>
              <w:jc w:val="center"/>
            </w:pPr>
            <w:r>
              <w:t>W1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widowControl w:val="0"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czym jest graficzny interfejs użytkownika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INF_W09</w:t>
            </w:r>
          </w:p>
          <w:p w:rsidR="006B2304" w:rsidRDefault="00B517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INF_W20</w:t>
            </w:r>
          </w:p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INF_W21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4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spacing w:line="256" w:lineRule="auto"/>
              <w:jc w:val="center"/>
            </w:pPr>
            <w:r>
              <w:t>W2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jak wygląda proces projektowania GUI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4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spacing w:line="256" w:lineRule="auto"/>
              <w:jc w:val="center"/>
            </w:pPr>
            <w:r>
              <w:t>W3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czym jest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prototyp i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graficzny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>
        <w:trPr>
          <w:trHeight w:val="226"/>
        </w:trPr>
        <w:tc>
          <w:tcPr>
            <w:tcW w:w="8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umiejętności</w:t>
            </w:r>
            <w:r>
              <w:t xml:space="preserve"> potrafi</w:t>
            </w:r>
          </w:p>
        </w:tc>
      </w:tr>
      <w:tr w:rsidR="006B2304" w:rsidTr="002918C5">
        <w:trPr>
          <w:trHeight w:val="2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Przeanalizować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wytycznymi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INF_U01 INF_U07 INF_U08 INF_U10 INF_U15 INF_U21 INF_U22 INF_U23 INF_U28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widowControl w:val="0"/>
              <w:spacing w:after="0" w:line="240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Zaprojektować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interfejsu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Stworzyć prototyp interfejsu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4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Zaprojektować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graficzny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>
        <w:trPr>
          <w:trHeight w:val="226"/>
        </w:trPr>
        <w:tc>
          <w:tcPr>
            <w:tcW w:w="8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bCs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6B2304" w:rsidTr="002918C5">
        <w:trPr>
          <w:trHeight w:val="2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Zaprezentowania projektu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INF_K03 INF_K05 INF_K06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Konsultowania projektu z innymi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</w:tbl>
    <w:p w:rsidR="006B2304" w:rsidRDefault="006B2304">
      <w:pPr>
        <w:pStyle w:val="Tekstpodstawowy"/>
        <w:widowControl w:val="0"/>
        <w:ind w:left="70" w:hanging="70"/>
        <w:rPr>
          <w:sz w:val="24"/>
          <w:szCs w:val="24"/>
        </w:rPr>
      </w:pPr>
    </w:p>
    <w:p w:rsidR="006B2304" w:rsidRDefault="006B2304">
      <w:pPr>
        <w:pStyle w:val="Tekstpodstawowy"/>
        <w:ind w:left="540"/>
        <w:rPr>
          <w:sz w:val="24"/>
          <w:szCs w:val="24"/>
        </w:rPr>
      </w:pPr>
    </w:p>
    <w:p w:rsidR="006B2304" w:rsidRDefault="00B517BC">
      <w:pPr>
        <w:pStyle w:val="Podpunkty"/>
        <w:spacing w:before="120" w:after="80"/>
      </w:pPr>
      <w:r>
        <w:t>3.3. Formy zajęć dydaktycznych i ich wymiar godzinowy - Studia stacjonarne (ST),  Studia niestacjonarne (NST), Studia niestacjonarne PUW (NST PUW)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5"/>
        <w:gridCol w:w="755"/>
        <w:gridCol w:w="754"/>
        <w:gridCol w:w="756"/>
        <w:gridCol w:w="881"/>
        <w:gridCol w:w="881"/>
        <w:gridCol w:w="756"/>
        <w:gridCol w:w="755"/>
        <w:gridCol w:w="1511"/>
        <w:gridCol w:w="514"/>
        <w:gridCol w:w="746"/>
      </w:tblGrid>
      <w:tr w:rsidR="006B2304">
        <w:trPr>
          <w:trHeight w:val="140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9670BA">
            <w:pPr>
              <w:pStyle w:val="Nagwkitablic"/>
            </w:pPr>
            <w:r>
              <w:rPr>
                <w:sz w:val="18"/>
                <w:szCs w:val="18"/>
              </w:rPr>
              <w:t xml:space="preserve">Zajęcia prowadzone z wykorzystaniem metod i technik kształcenia na odległość w formie </w:t>
            </w:r>
            <w:r w:rsidR="009670BA">
              <w:rPr>
                <w:sz w:val="18"/>
                <w:szCs w:val="18"/>
              </w:rPr>
              <w:t>wykładu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Nagwkitablic"/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Punkty ECTS</w:t>
            </w:r>
          </w:p>
        </w:tc>
      </w:tr>
      <w:tr w:rsidR="006B2304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9670BA" w:rsidP="009670B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6B2304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  <w:jc w:val="center"/>
            </w:pPr>
          </w:p>
        </w:tc>
      </w:tr>
      <w:tr w:rsidR="006B2304">
        <w:trPr>
          <w:trHeight w:val="4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 PUW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  <w:jc w:val="center"/>
            </w:pPr>
          </w:p>
        </w:tc>
      </w:tr>
    </w:tbl>
    <w:p w:rsidR="006B2304" w:rsidRDefault="00B517BC">
      <w:pPr>
        <w:pStyle w:val="Tekstpodstawowy"/>
      </w:pPr>
      <w:r>
        <w:br/>
      </w:r>
    </w:p>
    <w:p w:rsidR="006B2304" w:rsidRDefault="00B517BC">
      <w:pPr>
        <w:pStyle w:val="Podpunkty"/>
        <w:rPr>
          <w:b w:val="0"/>
          <w:bCs w:val="0"/>
        </w:rPr>
      </w:pPr>
      <w:r>
        <w:t xml:space="preserve">3.4. Treści kształcenia </w:t>
      </w:r>
      <w:r>
        <w:rPr>
          <w:b w:val="0"/>
          <w:bCs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6B2304" w:rsidRDefault="006B2304">
      <w:pPr>
        <w:pStyle w:val="Podpunkty"/>
      </w:pPr>
    </w:p>
    <w:p w:rsidR="006B2304" w:rsidRDefault="00B517BC">
      <w:pPr>
        <w:pStyle w:val="Nagwkitablic"/>
        <w:jc w:val="left"/>
      </w:pPr>
      <w:r>
        <w:t>RODZAJ ZAJĘĆ: WYKŁAD</w:t>
      </w:r>
    </w:p>
    <w:p w:rsidR="006B2304" w:rsidRDefault="006B2304">
      <w:pPr>
        <w:pStyle w:val="tekst"/>
        <w:ind w:left="0"/>
      </w:pPr>
    </w:p>
    <w:tbl>
      <w:tblPr>
        <w:tblStyle w:val="TableNormal"/>
        <w:tblW w:w="898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19"/>
        <w:gridCol w:w="773"/>
        <w:gridCol w:w="773"/>
        <w:gridCol w:w="773"/>
        <w:gridCol w:w="772"/>
        <w:gridCol w:w="773"/>
        <w:gridCol w:w="775"/>
      </w:tblGrid>
      <w:tr w:rsidR="006B2304" w:rsidTr="002918C5">
        <w:trPr>
          <w:trHeight w:val="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6B2304" w:rsidTr="002918C5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6B2304" w:rsidTr="009670BA">
        <w:trPr>
          <w:cantSplit/>
          <w:trHeight w:val="11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6B2304" w:rsidTr="002918C5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Wprowadzenie do programu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Figma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Narzędzia i ustawienia w Firmie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Projektowanie interfejsów krok po kroku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Wireframe’y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Mockupy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Prototypy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Animacje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</w:tbl>
    <w:p w:rsidR="006B2304" w:rsidRDefault="006B2304">
      <w:pPr>
        <w:pStyle w:val="tekst"/>
        <w:widowControl w:val="0"/>
        <w:spacing w:line="240" w:lineRule="auto"/>
        <w:ind w:left="70" w:hanging="70"/>
      </w:pPr>
    </w:p>
    <w:p w:rsidR="006B2304" w:rsidRDefault="00B517BC">
      <w:pPr>
        <w:pStyle w:val="Nagwkitablic"/>
        <w:jc w:val="left"/>
      </w:pPr>
      <w:r>
        <w:t>RODZAJ ZAJĘĆ: LABORATORIUM</w:t>
      </w:r>
    </w:p>
    <w:p w:rsidR="006B2304" w:rsidRDefault="006B2304">
      <w:pPr>
        <w:pStyle w:val="tekst"/>
        <w:ind w:left="0"/>
      </w:pPr>
    </w:p>
    <w:tbl>
      <w:tblPr>
        <w:tblStyle w:val="TableNormal"/>
        <w:tblW w:w="898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3"/>
        <w:gridCol w:w="3882"/>
        <w:gridCol w:w="773"/>
        <w:gridCol w:w="773"/>
        <w:gridCol w:w="773"/>
        <w:gridCol w:w="772"/>
        <w:gridCol w:w="773"/>
        <w:gridCol w:w="775"/>
      </w:tblGrid>
      <w:tr w:rsidR="006B2304" w:rsidTr="002918C5">
        <w:trPr>
          <w:trHeight w:val="222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6B2304" w:rsidTr="002918C5">
        <w:trPr>
          <w:trHeight w:val="222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6B2304" w:rsidTr="009670BA">
        <w:trPr>
          <w:cantSplit/>
          <w:trHeight w:val="1134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B2304" w:rsidRDefault="00B517BC" w:rsidP="009670BA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Poznanie programu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Figma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Poznanie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Figma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cd., projektowanie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wireframe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cd.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mockupu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graficznego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mockupu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graficznego cd.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mockupu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graficznego cd.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44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Projektowanie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mockupu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graficznego, projektowanie prototypu / interakcji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Projektowanie prototypu / interakcji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  <w:tr w:rsidR="006B2304" w:rsidTr="002918C5">
        <w:trPr>
          <w:trHeight w:val="2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spacing w:after="0" w:line="240" w:lineRule="auto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Projektowanie prototypu / interakcji cd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/>
        </w:tc>
      </w:tr>
    </w:tbl>
    <w:p w:rsidR="006B2304" w:rsidRDefault="006B2304">
      <w:pPr>
        <w:pStyle w:val="tekst"/>
        <w:widowControl w:val="0"/>
        <w:spacing w:line="240" w:lineRule="auto"/>
        <w:ind w:left="70" w:hanging="70"/>
      </w:pP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t xml:space="preserve">3.5. Metody weryfikacji efektów uczenia się </w:t>
      </w:r>
      <w:r>
        <w:rPr>
          <w:b w:val="0"/>
          <w:bCs w:val="0"/>
        </w:rPr>
        <w:t xml:space="preserve">(wskazanie i opisanie metod prowadzenia zajęć oraz weryfikacji osiągnięcia efektów uczenia się, np. debata, </w:t>
      </w:r>
      <w:proofErr w:type="spellStart"/>
      <w:r>
        <w:rPr>
          <w:b w:val="0"/>
          <w:bCs w:val="0"/>
        </w:rPr>
        <w:t>case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study</w:t>
      </w:r>
      <w:proofErr w:type="spellEnd"/>
      <w:r>
        <w:rPr>
          <w:b w:val="0"/>
          <w:bCs w:val="0"/>
        </w:rPr>
        <w:t>, przygotowania i obrony projektu, złożona prezentacja multimedialna, rozwiązywanie zadań problemowych, symulacje sytuacji, wizyta studyjna, gry symulacyjne + opis danej metody):</w:t>
      </w: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br/>
        <w:t>Metody prowadzenia zajęć:</w:t>
      </w: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Zajęcia nastawione są na budowanie kompetencji praktycznych. Wykłady skierowane są na demonstrację technik projektowania, specyfiki wykorzystywanych narzędzi i pokazanie ogólnego procesu tworzenia interfejsów. Laboratoria to przestrzeń na pracę samodzielną nad projektem wg własnego pomysłu lub zaproponowanego tematu pod okiem instruktora.</w:t>
      </w:r>
    </w:p>
    <w:p w:rsidR="006B2304" w:rsidRDefault="006B2304">
      <w:pPr>
        <w:pStyle w:val="Podpunkty"/>
        <w:spacing w:after="60"/>
        <w:ind w:left="0"/>
        <w:rPr>
          <w:b w:val="0"/>
          <w:bCs w:val="0"/>
        </w:rPr>
      </w:pP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Metody weryfikacji osiągnięcia efektów uczenia się:</w:t>
      </w: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Aby uzyskać zaliczenie należy:</w:t>
      </w:r>
    </w:p>
    <w:p w:rsidR="006B2304" w:rsidRDefault="006B2304">
      <w:pPr>
        <w:pStyle w:val="Podpunkty"/>
        <w:spacing w:after="60"/>
        <w:ind w:left="0"/>
        <w:rPr>
          <w:b w:val="0"/>
          <w:bCs w:val="0"/>
        </w:rPr>
      </w:pP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  <w:t>Wykazać się obecnością na zajęciach (minimum  60%)</w:t>
      </w: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2.</w:t>
      </w:r>
      <w:r>
        <w:rPr>
          <w:b w:val="0"/>
          <w:bCs w:val="0"/>
        </w:rPr>
        <w:tab/>
        <w:t>Wykonać projekt z zajęć przy czym:</w:t>
      </w:r>
      <w:r>
        <w:rPr>
          <w:b w:val="0"/>
          <w:bCs w:val="0"/>
        </w:rPr>
        <w:br/>
      </w:r>
      <w:r>
        <w:rPr>
          <w:b w:val="0"/>
          <w:bCs w:val="0"/>
        </w:rPr>
        <w:tab/>
        <w:t xml:space="preserve">- najwyżej oceniane będą projekty kompletne (pokazujące cały proces projektowania </w:t>
      </w:r>
      <w:proofErr w:type="spellStart"/>
      <w:r>
        <w:rPr>
          <w:b w:val="0"/>
          <w:bCs w:val="0"/>
        </w:rPr>
        <w:t>wireframe</w:t>
      </w:r>
      <w:proofErr w:type="spellEnd"/>
      <w:r>
        <w:rPr>
          <w:b w:val="0"/>
          <w:bCs w:val="0"/>
        </w:rPr>
        <w:t xml:space="preserve"> -&gt; prototyp -&gt; </w:t>
      </w:r>
      <w:proofErr w:type="spellStart"/>
      <w:r>
        <w:rPr>
          <w:b w:val="0"/>
          <w:bCs w:val="0"/>
        </w:rPr>
        <w:t>mockup</w:t>
      </w:r>
      <w:proofErr w:type="spellEnd"/>
      <w:r>
        <w:rPr>
          <w:b w:val="0"/>
          <w:bCs w:val="0"/>
        </w:rPr>
        <w:t xml:space="preserve"> graficzny)</w:t>
      </w:r>
      <w:r>
        <w:rPr>
          <w:b w:val="0"/>
          <w:bCs w:val="0"/>
        </w:rPr>
        <w:br/>
      </w:r>
      <w:r>
        <w:rPr>
          <w:b w:val="0"/>
          <w:bCs w:val="0"/>
        </w:rPr>
        <w:tab/>
        <w:t xml:space="preserve">- warunkiem uzyskania zaliczenia jest wykonanie ostatniego etapu czyli </w:t>
      </w:r>
      <w:proofErr w:type="spellStart"/>
      <w:r>
        <w:rPr>
          <w:b w:val="0"/>
          <w:bCs w:val="0"/>
        </w:rPr>
        <w:t>mockupu</w:t>
      </w:r>
      <w:proofErr w:type="spellEnd"/>
      <w:r>
        <w:rPr>
          <w:b w:val="0"/>
          <w:bCs w:val="0"/>
        </w:rPr>
        <w:t xml:space="preserve"> graficznego</w:t>
      </w:r>
    </w:p>
    <w:p w:rsidR="006B2304" w:rsidRDefault="00B517BC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lastRenderedPageBreak/>
        <w:t>3.</w:t>
      </w:r>
      <w:r>
        <w:rPr>
          <w:b w:val="0"/>
          <w:bCs w:val="0"/>
        </w:rPr>
        <w:tab/>
        <w:t>Dodatkowo pozytywnie będą oceniane wszelkie przejawy aktywności i inicjatywy (np. projektowanie innych rozwiązań, sugestie i pomysł</w:t>
      </w:r>
      <w:r>
        <w:rPr>
          <w:b w:val="0"/>
          <w:bCs w:val="0"/>
          <w:lang w:val="en-US"/>
        </w:rPr>
        <w:t>y)</w:t>
      </w:r>
    </w:p>
    <w:p w:rsidR="006B2304" w:rsidRDefault="006B2304">
      <w:pPr>
        <w:pStyle w:val="Podpunkty"/>
        <w:spacing w:after="60"/>
        <w:ind w:left="0"/>
        <w:rPr>
          <w:b w:val="0"/>
          <w:bCs w:val="0"/>
        </w:rPr>
      </w:pPr>
    </w:p>
    <w:p w:rsidR="006B2304" w:rsidRDefault="00B517BC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Style w:val="TableNormal"/>
        <w:tblW w:w="9356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6B2304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</w:pPr>
            <w: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</w:pPr>
            <w:r>
              <w:t>Na ocenę 3 lub „</w:t>
            </w:r>
            <w:proofErr w:type="spellStart"/>
            <w:r>
              <w:t>zal</w:t>
            </w:r>
            <w:proofErr w:type="spellEnd"/>
            <w:r>
              <w:t>.”</w:t>
            </w:r>
          </w:p>
          <w:p w:rsidR="006B2304" w:rsidRDefault="00B517BC">
            <w:pPr>
              <w:pStyle w:val="Nagwkitablic"/>
            </w:pPr>
            <w: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</w:pPr>
            <w: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Nagwkitablic"/>
            </w:pPr>
            <w:r>
              <w:t>Na ocenę 5 student zna i rozumie/potrafi/jest gotów do</w:t>
            </w:r>
          </w:p>
        </w:tc>
      </w:tr>
      <w:tr w:rsidR="006B2304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jc w:val="center"/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6B2304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6B2304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Tekstpodstawowy"/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6B2304" w:rsidRDefault="006B2304">
      <w:pPr>
        <w:pStyle w:val="Podpunkty"/>
        <w:widowControl w:val="0"/>
        <w:spacing w:after="80"/>
        <w:ind w:left="70" w:hanging="70"/>
      </w:pPr>
    </w:p>
    <w:p w:rsidR="006B2304" w:rsidRDefault="00B517BC">
      <w:pPr>
        <w:pStyle w:val="Podpunkty"/>
        <w:spacing w:before="120"/>
        <w:ind w:left="357"/>
      </w:pPr>
      <w:r>
        <w:t>3.7. Zalecana literatura</w:t>
      </w:r>
    </w:p>
    <w:p w:rsidR="006B2304" w:rsidRDefault="00B517BC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Podstawowa </w:t>
      </w:r>
    </w:p>
    <w:p w:rsidR="006B2304" w:rsidRDefault="00B517BC">
      <w:pPr>
        <w:spacing w:after="0" w:line="240" w:lineRule="auto"/>
        <w:ind w:left="737" w:hanging="340"/>
        <w:jc w:val="both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 xml:space="preserve">UI is Communication - Everett N McKay </w:t>
      </w:r>
    </w:p>
    <w:p w:rsidR="006B2304" w:rsidRDefault="00B517BC">
      <w:pPr>
        <w:spacing w:after="0" w:line="240" w:lineRule="auto"/>
        <w:ind w:left="737" w:hanging="340"/>
        <w:jc w:val="both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 xml:space="preserve">Designing with the Mind in Mind - Jeff Johnson </w:t>
      </w:r>
    </w:p>
    <w:p w:rsidR="006B2304" w:rsidRDefault="00B517BC">
      <w:pPr>
        <w:spacing w:after="0" w:line="240" w:lineRule="auto"/>
        <w:ind w:left="737" w:hanging="340"/>
        <w:jc w:val="both"/>
        <w:rPr>
          <w:caps/>
          <w:sz w:val="22"/>
          <w:szCs w:val="22"/>
        </w:rPr>
      </w:pPr>
      <w:r>
        <w:rPr>
          <w:caps/>
          <w:sz w:val="22"/>
          <w:szCs w:val="22"/>
          <w:lang w:val="da-DK"/>
        </w:rPr>
        <w:t xml:space="preserve">Evil by Design - Chris Nodder </w:t>
      </w:r>
    </w:p>
    <w:p w:rsidR="006B2304" w:rsidRDefault="00B517BC">
      <w:pPr>
        <w:spacing w:after="0" w:line="240" w:lineRule="auto"/>
        <w:ind w:left="737" w:hanging="340"/>
        <w:jc w:val="both"/>
        <w:rPr>
          <w:b/>
          <w:bCs/>
          <w:caps/>
          <w:sz w:val="22"/>
          <w:szCs w:val="22"/>
        </w:rPr>
      </w:pPr>
      <w:r>
        <w:rPr>
          <w:caps/>
          <w:sz w:val="22"/>
          <w:szCs w:val="22"/>
        </w:rPr>
        <w:t>Projektowanie interfejs</w:t>
      </w:r>
      <w:r>
        <w:rPr>
          <w:caps/>
          <w:sz w:val="22"/>
          <w:szCs w:val="22"/>
          <w:lang w:val="es-ES_tradnl"/>
        </w:rPr>
        <w:t>ó</w:t>
      </w:r>
      <w:r>
        <w:rPr>
          <w:caps/>
          <w:sz w:val="22"/>
          <w:szCs w:val="22"/>
        </w:rPr>
        <w:t>w. Sprawd</w:t>
      </w:r>
      <w:r w:rsidR="002918C5">
        <w:rPr>
          <w:caps/>
          <w:sz w:val="22"/>
          <w:szCs w:val="22"/>
        </w:rPr>
        <w:t xml:space="preserve">zone wzorce projektowe. Wydanie </w:t>
      </w:r>
      <w:r>
        <w:rPr>
          <w:caps/>
          <w:sz w:val="22"/>
          <w:szCs w:val="22"/>
        </w:rPr>
        <w:t xml:space="preserve">III - </w:t>
      </w:r>
      <w:r>
        <w:rPr>
          <w:caps/>
          <w:sz w:val="22"/>
          <w:szCs w:val="22"/>
          <w:lang w:val="en-US"/>
        </w:rPr>
        <w:t>J. Tidwell, C. Brewer, A. Valencia-Brooks</w:t>
      </w:r>
    </w:p>
    <w:p w:rsidR="006B2304" w:rsidRDefault="006B2304">
      <w:pPr>
        <w:spacing w:after="0" w:line="240" w:lineRule="auto"/>
        <w:ind w:left="737" w:hanging="340"/>
        <w:jc w:val="both"/>
        <w:rPr>
          <w:b/>
          <w:bCs/>
          <w:caps/>
          <w:sz w:val="22"/>
          <w:szCs w:val="22"/>
        </w:rPr>
      </w:pPr>
    </w:p>
    <w:p w:rsidR="006B2304" w:rsidRDefault="00B517BC">
      <w:pPr>
        <w:pStyle w:val="Punktygwne"/>
        <w:rPr>
          <w:sz w:val="20"/>
          <w:szCs w:val="20"/>
        </w:rPr>
      </w:pPr>
      <w:r>
        <w:t>4. Nakład pracy studenta - bilans punktów ECTS</w:t>
      </w:r>
    </w:p>
    <w:p w:rsidR="006B2304" w:rsidRDefault="006B2304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931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1"/>
        <w:gridCol w:w="1262"/>
        <w:gridCol w:w="1262"/>
        <w:gridCol w:w="1264"/>
      </w:tblGrid>
      <w:tr w:rsidR="006B2304" w:rsidTr="002918C5">
        <w:trPr>
          <w:trHeight w:val="222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Rodzaje aktywności studenta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6B2304" w:rsidTr="002918C5">
        <w:trPr>
          <w:trHeight w:val="202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304" w:rsidRDefault="006B2304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 PUW</w:t>
            </w: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spacing w:after="0" w:line="240" w:lineRule="auto"/>
            </w:pP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Zajęcia przewidziane planem studiów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Praca własna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do zaliczenia zajęć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SUMARYCZNE OBCIĄŻENIE GODZINOWE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</w:tr>
      <w:tr w:rsidR="006B2304" w:rsidTr="002918C5">
        <w:trPr>
          <w:trHeight w:val="2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B517BC" w:rsidP="002918C5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304" w:rsidRDefault="006B2304" w:rsidP="002918C5">
            <w:pPr>
              <w:pStyle w:val="Default"/>
              <w:spacing w:after="0" w:line="240" w:lineRule="auto"/>
              <w:jc w:val="center"/>
            </w:pPr>
          </w:p>
        </w:tc>
      </w:tr>
    </w:tbl>
    <w:p w:rsidR="006B2304" w:rsidRDefault="006B2304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p w:rsidR="006B2304" w:rsidRDefault="006B2304">
      <w:pPr>
        <w:pStyle w:val="Kolorowalistaakcent11"/>
        <w:tabs>
          <w:tab w:val="left" w:pos="1907"/>
        </w:tabs>
        <w:spacing w:after="0" w:line="240" w:lineRule="auto"/>
      </w:pPr>
    </w:p>
    <w:p w:rsidR="006B2304" w:rsidRDefault="006B2304">
      <w:pPr>
        <w:pStyle w:val="Kolorowalistaakcent11"/>
        <w:tabs>
          <w:tab w:val="left" w:pos="1907"/>
        </w:tabs>
        <w:spacing w:after="0" w:line="240" w:lineRule="auto"/>
      </w:pPr>
    </w:p>
    <w:p w:rsidR="006B2304" w:rsidRDefault="006B2304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5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3178"/>
      </w:tblGrid>
      <w:tr w:rsidR="006B2304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304" w:rsidRDefault="00B517BC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304" w:rsidRDefault="00B517BC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10.10.2022</w:t>
            </w:r>
          </w:p>
        </w:tc>
      </w:tr>
      <w:tr w:rsidR="006B2304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304" w:rsidRDefault="00B517B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304" w:rsidRDefault="00B517BC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Michał </w:t>
            </w:r>
            <w:proofErr w:type="spellStart"/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Brogowski</w:t>
            </w:r>
            <w:proofErr w:type="spellEnd"/>
          </w:p>
        </w:tc>
      </w:tr>
      <w:tr w:rsidR="006B2304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304" w:rsidRDefault="00B517B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304" w:rsidRDefault="00BB1652">
            <w:r w:rsidRPr="00DE09DA">
              <w:rPr>
                <w:rFonts w:ascii="Calibri" w:hAnsi="Calibri" w:cs="Calibri"/>
                <w:sz w:val="22"/>
              </w:rPr>
              <w:t>dr inż. Michalina Gryniewicz-Jawors</w:t>
            </w:r>
            <w:bookmarkStart w:id="0" w:name="_GoBack"/>
            <w:bookmarkEnd w:id="0"/>
            <w:r w:rsidRPr="00DE09DA">
              <w:rPr>
                <w:rFonts w:ascii="Calibri" w:hAnsi="Calibri" w:cs="Calibri"/>
                <w:sz w:val="22"/>
              </w:rPr>
              <w:t>ka</w:t>
            </w:r>
          </w:p>
        </w:tc>
      </w:tr>
    </w:tbl>
    <w:p w:rsidR="006B2304" w:rsidRDefault="006B2304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sectPr w:rsidR="006B230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03" w:rsidRDefault="008B5603">
      <w:pPr>
        <w:spacing w:after="0" w:line="240" w:lineRule="auto"/>
      </w:pPr>
      <w:r>
        <w:separator/>
      </w:r>
    </w:p>
  </w:endnote>
  <w:endnote w:type="continuationSeparator" w:id="0">
    <w:p w:rsidR="008B5603" w:rsidRDefault="008B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4" w:rsidRDefault="006B2304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4" w:rsidRDefault="006B23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03" w:rsidRDefault="008B5603">
      <w:pPr>
        <w:spacing w:after="0" w:line="240" w:lineRule="auto"/>
      </w:pPr>
      <w:r>
        <w:separator/>
      </w:r>
    </w:p>
  </w:footnote>
  <w:footnote w:type="continuationSeparator" w:id="0">
    <w:p w:rsidR="008B5603" w:rsidRDefault="008B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4" w:rsidRDefault="00B517BC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6585584</wp:posOffset>
              </wp:positionH>
              <wp:positionV relativeFrom="page">
                <wp:posOffset>10014584</wp:posOffset>
              </wp:positionV>
              <wp:extent cx="74295" cy="172721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B2304" w:rsidRDefault="00B517BC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65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ctangle" style="position:absolute;margin-left:518.55pt;margin-top:788.55pt;width:5.85pt;height:13.6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" stroked="f" strokeweight="1pt">
              <v:fill opacity="0"/>
              <v:stroke miterlimit="4"/>
              <v:textbox inset="0,0,0,0">
                <w:txbxContent>
                  <w:p w:rsidR="006B2304" w:rsidRDefault="00B517BC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165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4" w:rsidRDefault="00B517BC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06A9E"/>
    <w:multiLevelType w:val="multilevel"/>
    <w:tmpl w:val="B204DAB4"/>
    <w:numStyleLink w:val="ImportedStyle2"/>
  </w:abstractNum>
  <w:abstractNum w:abstractNumId="1" w15:restartNumberingAfterBreak="0">
    <w:nsid w:val="733203A9"/>
    <w:multiLevelType w:val="multilevel"/>
    <w:tmpl w:val="B204DAB4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720"/>
          </w:tabs>
          <w:ind w:left="141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212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212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283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283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354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04"/>
    <w:rsid w:val="002918C5"/>
    <w:rsid w:val="002D700F"/>
    <w:rsid w:val="006B2304"/>
    <w:rsid w:val="008B5603"/>
    <w:rsid w:val="009670BA"/>
    <w:rsid w:val="00B517BC"/>
    <w:rsid w:val="00B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16383-7BF5-44DD-BC6D-21F1B7FF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pPr>
      <w:keepNext/>
      <w:spacing w:before="120" w:after="120"/>
      <w:ind w:left="864" w:hanging="864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ytania">
    <w:name w:val="Pytania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Punktygwne">
    <w:name w:val="Punkty główne"/>
    <w:pPr>
      <w:spacing w:before="240" w:after="6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paragraph" w:customStyle="1" w:styleId="Odpowiedzi">
    <w:name w:val="Odpowiedzi"/>
    <w:pPr>
      <w:spacing w:before="40" w:after="40"/>
    </w:pPr>
    <w:rPr>
      <w:rFonts w:cs="Arial Unicode MS"/>
      <w:b/>
      <w:bCs/>
      <w:color w:val="000000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Podpunkty">
    <w:name w:val="Podpunkty"/>
    <w:pPr>
      <w:ind w:left="360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Nagwkitablic">
    <w:name w:val="Nagłówki tablic"/>
    <w:pPr>
      <w:jc w:val="center"/>
    </w:pPr>
    <w:rPr>
      <w:rFonts w:cs="Arial Unicode MS"/>
      <w:b/>
      <w:bCs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centralniewrubryce">
    <w:name w:val="centralnie w rubryce"/>
    <w:pPr>
      <w:spacing w:before="40" w:after="40"/>
      <w:jc w:val="center"/>
    </w:pPr>
    <w:rPr>
      <w:rFonts w:cs="Arial Unicode MS"/>
      <w:color w:val="000000"/>
      <w:u w:color="000000"/>
    </w:rPr>
  </w:style>
  <w:style w:type="paragraph" w:customStyle="1" w:styleId="tekst">
    <w:name w:val="tekst"/>
    <w:pPr>
      <w:suppressAutoHyphens/>
      <w:spacing w:before="40" w:after="200" w:line="276" w:lineRule="auto"/>
      <w:ind w:left="360"/>
      <w:jc w:val="both"/>
    </w:pPr>
    <w:rPr>
      <w:rFonts w:eastAsia="Times New Roman"/>
      <w:color w:val="000000"/>
      <w:spacing w:val="-3"/>
      <w:u w:color="000000"/>
    </w:rPr>
  </w:style>
  <w:style w:type="paragraph" w:customStyle="1" w:styleId="wrubryce">
    <w:name w:val="w rubryce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8C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993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Szydłowska</cp:lastModifiedBy>
  <cp:revision>4</cp:revision>
  <dcterms:created xsi:type="dcterms:W3CDTF">2022-10-11T06:20:00Z</dcterms:created>
  <dcterms:modified xsi:type="dcterms:W3CDTF">2022-10-26T12:39:00Z</dcterms:modified>
</cp:coreProperties>
</file>