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CB" w:rsidRDefault="00C71226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1"/>
        <w:gridCol w:w="7932"/>
      </w:tblGrid>
      <w:tr w:rsidR="00B451CB" w:rsidTr="001A3CC4">
        <w:trPr>
          <w:trHeight w:val="7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ek4"/>
              <w:spacing w:before="40" w:after="40"/>
              <w:ind w:left="0" w:firstLine="0"/>
              <w:jc w:val="both"/>
            </w:pPr>
            <w:r>
              <w:t>Języki skryptowe w administracji serwerem</w:t>
            </w:r>
          </w:p>
        </w:tc>
      </w:tr>
    </w:tbl>
    <w:p w:rsidR="00B451CB" w:rsidRDefault="00B451CB">
      <w:pPr>
        <w:pStyle w:val="Nagwek4"/>
        <w:widowControl w:val="0"/>
        <w:spacing w:after="240"/>
        <w:ind w:left="0" w:firstLine="0"/>
        <w:jc w:val="center"/>
      </w:pPr>
    </w:p>
    <w:p w:rsidR="00B451CB" w:rsidRDefault="00C71226">
      <w:pPr>
        <w:pStyle w:val="Punktygwne"/>
        <w:spacing w:after="40"/>
      </w:pPr>
      <w:r>
        <w:rPr>
          <w:caps/>
        </w:rPr>
        <w:t xml:space="preserve">1.  </w:t>
      </w:r>
      <w:r>
        <w:rPr>
          <w:rStyle w:val="Numerstrony"/>
        </w:rPr>
        <w:t>Usytuowanie przedmiotu w systemie studiów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B451CB" w:rsidTr="001A3CC4">
        <w:trPr>
          <w:trHeight w:val="2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Pytania"/>
              <w:spacing w:before="0" w:after="0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Informatyka</w:t>
            </w:r>
          </w:p>
        </w:tc>
      </w:tr>
      <w:tr w:rsidR="00B451CB" w:rsidTr="001A3CC4">
        <w:trPr>
          <w:trHeight w:val="2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Pytania"/>
              <w:spacing w:before="0" w:after="0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Odpowiedzi"/>
              <w:spacing w:before="0" w:after="0"/>
            </w:pPr>
            <w:r>
              <w:t>Stacjonarne/Niestacjonarne</w:t>
            </w:r>
          </w:p>
        </w:tc>
      </w:tr>
      <w:tr w:rsidR="00B451CB" w:rsidTr="001A3CC4">
        <w:trPr>
          <w:trHeight w:val="2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Pytania"/>
              <w:spacing w:before="0" w:after="0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Studia pierwszego stopnia</w:t>
            </w:r>
          </w:p>
        </w:tc>
      </w:tr>
      <w:tr w:rsidR="00B451CB" w:rsidTr="001A3CC4">
        <w:trPr>
          <w:trHeight w:val="2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Pytania"/>
              <w:spacing w:before="0" w:after="0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Odpowiedzi"/>
              <w:spacing w:before="0" w:after="0"/>
            </w:pPr>
            <w:r>
              <w:t>Praktyczny</w:t>
            </w:r>
          </w:p>
        </w:tc>
      </w:tr>
    </w:tbl>
    <w:p w:rsidR="00B451CB" w:rsidRDefault="00B451CB">
      <w:pPr>
        <w:pStyle w:val="Punktygwne"/>
        <w:widowControl w:val="0"/>
        <w:spacing w:after="40"/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B451CB" w:rsidTr="001A3CC4">
        <w:trPr>
          <w:trHeight w:val="2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Pytania"/>
              <w:spacing w:before="0" w:after="0"/>
            </w:pPr>
            <w: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Odpowiedzi"/>
              <w:spacing w:before="0" w:after="0"/>
            </w:pPr>
            <w:proofErr w:type="spellStart"/>
            <w:r>
              <w:t>Cyberbezpieczeństwo</w:t>
            </w:r>
            <w:proofErr w:type="spellEnd"/>
            <w:r>
              <w:t xml:space="preserve"> i informatyka śledcza</w:t>
            </w:r>
          </w:p>
        </w:tc>
      </w:tr>
      <w:tr w:rsidR="00B451CB" w:rsidTr="001A3CC4">
        <w:trPr>
          <w:trHeight w:val="2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Pytania"/>
              <w:spacing w:before="0" w:after="0"/>
            </w:pPr>
            <w: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4326ED" w:rsidP="001A3CC4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Barbara</w:t>
            </w:r>
            <w:r w:rsidRPr="004326ED">
              <w:rPr>
                <w:b/>
                <w:bCs/>
                <w:sz w:val="20"/>
                <w:szCs w:val="20"/>
              </w:rPr>
              <w:t xml:space="preserve"> Gocłowska</w:t>
            </w:r>
          </w:p>
        </w:tc>
      </w:tr>
    </w:tbl>
    <w:p w:rsidR="00B451CB" w:rsidRDefault="00B451CB">
      <w:pPr>
        <w:pStyle w:val="Pytania"/>
        <w:widowControl w:val="0"/>
      </w:pPr>
    </w:p>
    <w:p w:rsidR="00B451CB" w:rsidRDefault="00C71226">
      <w:pPr>
        <w:pStyle w:val="Punktygwne"/>
        <w:spacing w:after="40"/>
      </w:pPr>
      <w:r>
        <w:rPr>
          <w:rStyle w:val="Numerstrony"/>
        </w:rPr>
        <w:t>2. Ogólna charakterystyka przedmiotu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4670"/>
      </w:tblGrid>
      <w:tr w:rsidR="00B451CB" w:rsidTr="001A3CC4"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Pytania"/>
              <w:spacing w:before="0" w:after="0"/>
              <w:ind w:left="154" w:hanging="425"/>
            </w:pPr>
            <w:r>
              <w:t>2.1. Przynależność do grupy przedmiotu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07481E">
            <w:pPr>
              <w:pStyle w:val="Odpowiedzi"/>
              <w:spacing w:before="0" w:after="0"/>
            </w:pPr>
            <w:r>
              <w:t>Do wyboru/praktyczny</w:t>
            </w:r>
          </w:p>
        </w:tc>
      </w:tr>
      <w:tr w:rsidR="00B451CB" w:rsidTr="001A3CC4"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Pytania"/>
              <w:spacing w:before="0" w:after="0"/>
              <w:ind w:left="154" w:hanging="425"/>
            </w:pPr>
            <w:r>
              <w:t>2.2. Liczba ECTS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B451CB" w:rsidTr="001A3CC4"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Pytania"/>
              <w:spacing w:before="0" w:after="0"/>
              <w:ind w:left="154" w:hanging="425"/>
            </w:pPr>
            <w:r>
              <w:t>2.3. Język wykładów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Polski</w:t>
            </w:r>
          </w:p>
        </w:tc>
      </w:tr>
      <w:tr w:rsidR="00B451CB" w:rsidTr="001A3CC4">
        <w:trPr>
          <w:trHeight w:val="3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Pytania"/>
              <w:spacing w:before="0" w:after="0"/>
              <w:ind w:left="154" w:hanging="425"/>
            </w:pPr>
            <w:r>
              <w:t xml:space="preserve">2.4. </w:t>
            </w:r>
            <w:r w:rsidRPr="001A3CC4">
              <w:t>Semestry, na których realizowany jest przedmiot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B451CB" w:rsidTr="001A3CC4"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pStyle w:val="Pytania"/>
              <w:spacing w:before="0" w:after="0"/>
              <w:ind w:left="154" w:hanging="425"/>
            </w:pPr>
            <w:r>
              <w:t>2.5.Kryterium doboru uczestników zajęć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4326ED" w:rsidP="001A3CC4">
            <w:pPr>
              <w:spacing w:after="0" w:line="240" w:lineRule="auto"/>
            </w:pPr>
            <w:r w:rsidRPr="004326ED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Dla specjalności</w:t>
            </w: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bookmarkStart w:id="0" w:name="_GoBack"/>
            <w:bookmarkEnd w:id="0"/>
            <w:r w:rsidRPr="004326ED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326ED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Cyberbezpieczeństwo</w:t>
            </w:r>
            <w:proofErr w:type="spellEnd"/>
            <w:r w:rsidRPr="004326ED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informatyka śledcza</w:t>
            </w:r>
          </w:p>
        </w:tc>
      </w:tr>
    </w:tbl>
    <w:p w:rsidR="00B451CB" w:rsidRDefault="00C71226">
      <w:pPr>
        <w:pStyle w:val="Punktygwne"/>
        <w:numPr>
          <w:ilvl w:val="0"/>
          <w:numId w:val="3"/>
        </w:numPr>
      </w:pPr>
      <w:r>
        <w:rPr>
          <w:rStyle w:val="Numerstrony"/>
        </w:rPr>
        <w:t>Efekty uczenia się i sposób prowadzenia zajęć</w:t>
      </w:r>
    </w:p>
    <w:p w:rsidR="00B451CB" w:rsidRDefault="00C71226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:rsidR="00B451CB" w:rsidRDefault="00B451CB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8532"/>
      </w:tblGrid>
      <w:tr w:rsidR="00B451CB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t>Cele przedmiotu</w:t>
            </w:r>
          </w:p>
        </w:tc>
      </w:tr>
      <w:tr w:rsidR="00B451CB"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Poznanie i utrwalenie komend efektywnego korzystania z serwera Linux/Unix i jego usług</w:t>
            </w:r>
          </w:p>
        </w:tc>
      </w:tr>
      <w:tr w:rsidR="00B451CB"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Zdobycie umiejętności posługiwania się komendami serwera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MySql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administrowaniu serwerem.</w:t>
            </w:r>
          </w:p>
        </w:tc>
      </w:tr>
      <w:tr w:rsidR="00B451CB"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Zdobycie umiejętności posługiwania się komendami serwera</w:t>
            </w:r>
            <w:r w:rsidR="001A3CC4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Postgresql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administrowaniu serwerem.</w:t>
            </w:r>
          </w:p>
        </w:tc>
      </w:tr>
      <w:tr w:rsidR="00B451CB"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Poznanie języków skryptowych wykorzystywanych w administracji serwerem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Postgresql</w:t>
            </w:r>
            <w:proofErr w:type="spellEnd"/>
          </w:p>
        </w:tc>
      </w:tr>
      <w:tr w:rsidR="00B451CB"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Praktyczne wykorzystanie prostych komend i skryptów w administrowaniu usługami post gis</w:t>
            </w:r>
          </w:p>
        </w:tc>
      </w:tr>
    </w:tbl>
    <w:p w:rsidR="00B451CB" w:rsidRDefault="00B451CB">
      <w:pPr>
        <w:pStyle w:val="Podpunkty"/>
        <w:tabs>
          <w:tab w:val="left" w:pos="720"/>
        </w:tabs>
        <w:spacing w:before="240" w:after="60"/>
        <w:ind w:left="714" w:hanging="357"/>
        <w:rPr>
          <w:b w:val="0"/>
          <w:bCs w:val="0"/>
          <w:sz w:val="20"/>
          <w:szCs w:val="20"/>
        </w:rPr>
      </w:pPr>
    </w:p>
    <w:p w:rsidR="00B451CB" w:rsidRDefault="00C71226">
      <w:pPr>
        <w:pStyle w:val="Podpunkty"/>
        <w:numPr>
          <w:ilvl w:val="1"/>
          <w:numId w:val="4"/>
        </w:numPr>
        <w:spacing w:after="60"/>
      </w:pPr>
      <w:r>
        <w:rPr>
          <w:rStyle w:val="Numerstrony"/>
        </w:rPr>
        <w:t xml:space="preserve">Przedmiotowe efekty uczenia się, z podziałem na </w:t>
      </w:r>
      <w:r>
        <w:rPr>
          <w:smallCaps/>
        </w:rPr>
        <w:t>wiedzę</w:t>
      </w:r>
      <w:r>
        <w:rPr>
          <w:rStyle w:val="Numerstrony"/>
        </w:rPr>
        <w:t xml:space="preserve">, </w:t>
      </w:r>
      <w:r>
        <w:rPr>
          <w:smallCaps/>
        </w:rPr>
        <w:t>umiejętności</w:t>
      </w:r>
      <w:r>
        <w:rPr>
          <w:rStyle w:val="Numerstrony"/>
        </w:rPr>
        <w:t xml:space="preserve"> i </w:t>
      </w:r>
      <w:r>
        <w:rPr>
          <w:smallCaps/>
        </w:rPr>
        <w:t>kompetencje</w:t>
      </w:r>
      <w:r>
        <w:rPr>
          <w:rStyle w:val="Numerstrony"/>
        </w:rPr>
        <w:t>, wraz z odniesieniem do kierunkowych efektów uczenia się</w:t>
      </w:r>
    </w:p>
    <w:tbl>
      <w:tblPr>
        <w:tblStyle w:val="TableNormal"/>
        <w:tblW w:w="10563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B451CB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lastRenderedPageBreak/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  <w:spacing w:before="20"/>
            </w:pPr>
            <w:r>
              <w:t>Odniesienie do kierunkowych efektów</w:t>
            </w:r>
          </w:p>
          <w:p w:rsidR="00B451CB" w:rsidRDefault="00C71226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  <w:spacing w:before="20"/>
            </w:pPr>
            <w:r>
              <w:t>Sposób realizacji (X)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CB" w:rsidRDefault="00B451CB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CB" w:rsidRDefault="00B451CB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CB" w:rsidRDefault="00B451CB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  <w:spacing w:before="20"/>
            </w:pPr>
            <w:r>
              <w:t>NST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9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CB" w:rsidRDefault="00B451CB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CB" w:rsidRDefault="00B451CB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CB" w:rsidRDefault="00B451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B451CB" w:rsidRDefault="00C71226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283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Tekstpodstawowy"/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Posiada wiedzę z zakresu wykorzystywania komend systemu Linux/Unix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Pr="001A3CC4" w:rsidRDefault="00C71226">
            <w:pPr>
              <w:spacing w:before="40" w:after="40" w:line="240" w:lineRule="auto"/>
              <w:jc w:val="center"/>
              <w:rPr>
                <w:sz w:val="18"/>
              </w:rPr>
            </w:pPr>
            <w:r w:rsidRPr="001A3CC4">
              <w:rPr>
                <w:sz w:val="18"/>
                <w:szCs w:val="20"/>
              </w:rPr>
              <w:t>INF_W05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Tekstpodstawowy"/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 xml:space="preserve">ma wiedzę teoretyczną z zakresu dostępnych języków skryptowych i możliwości ich zastosowania do automatyzowania/administracji serwerem </w:t>
            </w:r>
            <w:proofErr w:type="spellStart"/>
            <w:r>
              <w:rPr>
                <w:sz w:val="20"/>
                <w:szCs w:val="20"/>
              </w:rPr>
              <w:t>Postgresql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Pr="001A3CC4" w:rsidRDefault="00C71226">
            <w:pPr>
              <w:spacing w:before="40" w:after="40" w:line="240" w:lineRule="auto"/>
              <w:jc w:val="center"/>
              <w:rPr>
                <w:sz w:val="18"/>
              </w:rPr>
            </w:pPr>
            <w:r w:rsidRPr="001A3CC4">
              <w:rPr>
                <w:sz w:val="18"/>
                <w:szCs w:val="20"/>
              </w:rPr>
              <w:t>INF_W13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C71226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B451CB">
            <w:pPr>
              <w:spacing w:before="40" w:after="40" w:line="240" w:lineRule="auto"/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C71226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8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Tekstpodstawowy"/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spacing w:before="40" w:after="4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i rozumie praktyczne zastosowanie zdobytej wiedzy dotyczącej administrowania serwerem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Postgresql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Pr="001A3CC4" w:rsidRDefault="00C71226">
            <w:pPr>
              <w:spacing w:before="40" w:after="40" w:line="240" w:lineRule="auto"/>
              <w:jc w:val="center"/>
              <w:rPr>
                <w:sz w:val="18"/>
              </w:rPr>
            </w:pPr>
            <w:r w:rsidRPr="001A3CC4">
              <w:rPr>
                <w:sz w:val="18"/>
                <w:szCs w:val="20"/>
              </w:rPr>
              <w:t>INF_W22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C71226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B451CB">
            <w:pPr>
              <w:spacing w:before="40" w:after="40" w:line="240" w:lineRule="auto"/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C71226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283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1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centralniewrubryce"/>
            </w:pPr>
            <w: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Default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pozyskiwać informacje z literatury, baz danych oraz innych właściwie dobranych źródeł, także w języku angielskim, w zakresie komend i języków skryptowych oraz ich zastosowania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automa-tyzacji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administracji serwerem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Postgresql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Pr="001A3CC4" w:rsidRDefault="00C71226">
            <w:pPr>
              <w:pStyle w:val="Default"/>
              <w:spacing w:after="0"/>
              <w:jc w:val="center"/>
              <w:rPr>
                <w:sz w:val="18"/>
              </w:rPr>
            </w:pPr>
            <w:r w:rsidRPr="001A3CC4">
              <w:rPr>
                <w:rFonts w:ascii="Times New Roman" w:hAnsi="Times New Roman"/>
                <w:sz w:val="18"/>
                <w:szCs w:val="20"/>
              </w:rPr>
              <w:t>INF_U01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C71226">
            <w:pPr>
              <w:suppressAutoHyphens/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C71226">
            <w:pPr>
              <w:suppressAutoHyphens/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tabs>
                <w:tab w:val="left" w:pos="444"/>
              </w:tabs>
              <w:spacing w:before="40" w:after="40"/>
              <w:jc w:val="both"/>
            </w:pPr>
            <w:r>
              <w:rPr>
                <w:sz w:val="20"/>
                <w:szCs w:val="20"/>
              </w:rPr>
              <w:t xml:space="preserve">potrafi przy pomocy języków skryptowych automatyzować prace związane z realizacją niezbędnych zabezpieczeń serwera </w:t>
            </w:r>
            <w:proofErr w:type="spellStart"/>
            <w:r>
              <w:rPr>
                <w:sz w:val="20"/>
                <w:szCs w:val="20"/>
              </w:rPr>
              <w:t>Postgresql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Pr="001A3CC4" w:rsidRDefault="00C71226">
            <w:pPr>
              <w:pStyle w:val="Default"/>
              <w:spacing w:after="0"/>
              <w:jc w:val="center"/>
              <w:rPr>
                <w:sz w:val="18"/>
              </w:rPr>
            </w:pPr>
            <w:r w:rsidRPr="001A3CC4">
              <w:rPr>
                <w:rFonts w:ascii="Times New Roman" w:hAnsi="Times New Roman"/>
                <w:sz w:val="18"/>
                <w:szCs w:val="20"/>
              </w:rPr>
              <w:t>INF_U25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C71226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C71226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1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jc w:val="both"/>
            </w:pPr>
            <w:r>
              <w:rPr>
                <w:sz w:val="20"/>
                <w:szCs w:val="20"/>
              </w:rPr>
              <w:t xml:space="preserve">rozumie potrzebę podnoszenia swoich kwalifikacji w zakresie znajomości języków skryptowych i ich zastosowania w automatyzacji i administracji </w:t>
            </w:r>
            <w:proofErr w:type="spellStart"/>
            <w:r>
              <w:rPr>
                <w:sz w:val="20"/>
                <w:szCs w:val="20"/>
              </w:rPr>
              <w:t>serwerEm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Postgresql</w:t>
            </w:r>
            <w:proofErr w:type="spellEnd"/>
            <w:r>
              <w:rPr>
                <w:sz w:val="20"/>
                <w:szCs w:val="20"/>
              </w:rPr>
              <w:t xml:space="preserve"> oraz jego usługami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Pr="001A3CC4" w:rsidRDefault="00C71226">
            <w:pPr>
              <w:pStyle w:val="Default"/>
              <w:spacing w:after="0"/>
              <w:jc w:val="center"/>
              <w:rPr>
                <w:sz w:val="18"/>
              </w:rPr>
            </w:pPr>
            <w:r w:rsidRPr="001A3CC4">
              <w:rPr>
                <w:rFonts w:ascii="Times New Roman" w:hAnsi="Times New Roman"/>
                <w:sz w:val="18"/>
                <w:szCs w:val="20"/>
              </w:rPr>
              <w:t>INF_U31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C71226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B451CB">
            <w:pPr>
              <w:spacing w:before="40" w:after="40" w:line="240" w:lineRule="auto"/>
              <w:jc w:val="center"/>
            </w:pPr>
          </w:p>
          <w:p w:rsidR="00B451CB" w:rsidRDefault="00C71226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centralniewrubryce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wrubryce"/>
              <w:jc w:val="left"/>
            </w:pPr>
            <w:r>
              <w:t>potrafi myśleć i działać w sposób przedsiębiorczy i kreatywny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Default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C71226">
            <w:pPr>
              <w:suppressAutoHyphens/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C71226">
            <w:pPr>
              <w:suppressAutoHyphens/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centralniewrubryce"/>
            </w:pPr>
            <w:r>
              <w:lastRenderedPageBreak/>
              <w:t>K2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wrubryce"/>
            </w:pPr>
            <w:r>
              <w:t>potrafi odpowiednio określić priorytety służące realizacji określonego przez siebie lub innych zadania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Default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INF_K04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C71226">
            <w:pPr>
              <w:suppressAutoHyphens/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C71226">
            <w:pPr>
              <w:suppressAutoHyphens/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1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centralniewrubryce"/>
            </w:pPr>
            <w:r>
              <w:t>K3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wrubryce"/>
            </w:pPr>
            <w:r>
              <w:t>prawidłowo identyfikuje i rozstrzyga dylematy związane z wykonywaniem zawodu, jest gotów do przestrzegania zasad etyki zawodowej i wymagania tego od innych, dba o dorobek i tradycję zawodu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Default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INF_K05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C71226">
            <w:pPr>
              <w:suppressAutoHyphens/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B451CB">
            <w:pPr>
              <w:suppressAutoHyphens/>
              <w:spacing w:after="0"/>
              <w:jc w:val="center"/>
            </w:pPr>
          </w:p>
          <w:p w:rsidR="00B451CB" w:rsidRDefault="00C71226">
            <w:pPr>
              <w:suppressAutoHyphens/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</w:tbl>
    <w:p w:rsidR="00B451CB" w:rsidRDefault="00B451CB">
      <w:pPr>
        <w:pStyle w:val="Tekstpodstawowy"/>
        <w:ind w:left="540"/>
        <w:rPr>
          <w:rStyle w:val="Numerstrony"/>
          <w:sz w:val="24"/>
          <w:szCs w:val="24"/>
        </w:rPr>
      </w:pPr>
    </w:p>
    <w:p w:rsidR="00B451CB" w:rsidRDefault="00C71226">
      <w:pPr>
        <w:pStyle w:val="Podpunkty"/>
        <w:spacing w:before="120" w:after="80"/>
        <w:rPr>
          <w:rStyle w:val="Numerstrony"/>
        </w:rPr>
      </w:pPr>
      <w:r>
        <w:rPr>
          <w:rStyle w:val="Numerstrony"/>
        </w:rPr>
        <w:t>3.3. Formy zajęć dydaktycznych i ich wymiar godzinowy - Studia stacjonarne (ST),  Studia niestacjonarne (NST)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B451CB" w:rsidTr="001A3CC4">
        <w:trPr>
          <w:trHeight w:val="18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pStyle w:val="Nagwkitablic"/>
              <w:rPr>
                <w:sz w:val="18"/>
                <w:szCs w:val="18"/>
              </w:rPr>
            </w:pPr>
          </w:p>
          <w:p w:rsidR="00B451CB" w:rsidRPr="001A3CC4" w:rsidRDefault="00C71226">
            <w:pPr>
              <w:pStyle w:val="Nagwkitablic"/>
              <w:rPr>
                <w:sz w:val="16"/>
                <w:szCs w:val="18"/>
              </w:rPr>
            </w:pPr>
            <w:r w:rsidRPr="001A3CC4">
              <w:rPr>
                <w:sz w:val="16"/>
                <w:szCs w:val="18"/>
              </w:rPr>
              <w:t>Obowiązkowe/dodatkowe zajęcia prowadzone z wykorzystaniem metod i technik kształcenia na odległość w formie</w:t>
            </w:r>
          </w:p>
          <w:p w:rsidR="00B451CB" w:rsidRDefault="00C71226">
            <w:pPr>
              <w:pStyle w:val="Nagwkitablic"/>
            </w:pPr>
            <w:r w:rsidRPr="001A3CC4">
              <w:rPr>
                <w:sz w:val="16"/>
                <w:szCs w:val="18"/>
              </w:rPr>
              <w:t>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B451CB" w:rsidTr="001A3CC4"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1A3CC4" w:rsidP="001A3CC4">
            <w:pPr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C71226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1A3CC4" w:rsidP="001A3CC4">
            <w:pPr>
              <w:spacing w:after="0"/>
              <w:jc w:val="center"/>
            </w:pPr>
            <w:r>
              <w:rPr>
                <w:color w:val="FF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B451CB" w:rsidTr="001A3CC4"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 w:rsidP="001A3C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NST</w:t>
            </w:r>
          </w:p>
          <w:p w:rsidR="001A3CC4" w:rsidRDefault="001A3CC4" w:rsidP="001A3CC4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PUW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1A3CC4" w:rsidP="001A3CC4">
            <w:pPr>
              <w:spacing w:after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C71226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 w:rsidP="001A3CC4">
            <w:pPr>
              <w:spacing w:after="0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1A3CC4" w:rsidP="001A3CC4">
            <w:pPr>
              <w:spacing w:after="0"/>
              <w:jc w:val="center"/>
            </w:pPr>
            <w:r>
              <w:rPr>
                <w:color w:val="FF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</w:tbl>
    <w:p w:rsidR="00B451CB" w:rsidRDefault="00B451CB">
      <w:pPr>
        <w:pStyle w:val="Tekstpodstawowy"/>
      </w:pPr>
    </w:p>
    <w:p w:rsidR="00B451CB" w:rsidRDefault="00B451CB">
      <w:pPr>
        <w:pStyle w:val="Tekstpodstawowy"/>
      </w:pPr>
    </w:p>
    <w:p w:rsidR="00B451CB" w:rsidRDefault="00C71226">
      <w:pPr>
        <w:pStyle w:val="Podpunkty"/>
        <w:rPr>
          <w:b w:val="0"/>
          <w:bCs w:val="0"/>
        </w:rPr>
      </w:pPr>
      <w:r>
        <w:rPr>
          <w:rStyle w:val="Numerstrony"/>
        </w:rPr>
        <w:t xml:space="preserve">3.4. Treści kształcenia </w:t>
      </w:r>
      <w:r>
        <w:rPr>
          <w:b w:val="0"/>
          <w:bCs w:val="0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B451CB" w:rsidRDefault="00B451CB">
      <w:pPr>
        <w:pStyle w:val="Podpunkty"/>
      </w:pPr>
    </w:p>
    <w:p w:rsidR="00B451CB" w:rsidRDefault="00C71226">
      <w:pPr>
        <w:pStyle w:val="Nagwkitablic"/>
        <w:jc w:val="left"/>
      </w:pPr>
      <w:r>
        <w:rPr>
          <w:rStyle w:val="Numerstrony"/>
        </w:rPr>
        <w:t xml:space="preserve">RODZAJ ZAJĘĆ: Laboratorium </w:t>
      </w:r>
    </w:p>
    <w:tbl>
      <w:tblPr>
        <w:tblStyle w:val="TableNormal"/>
        <w:tblW w:w="9064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"/>
        <w:gridCol w:w="3482"/>
        <w:gridCol w:w="1450"/>
        <w:gridCol w:w="1161"/>
        <w:gridCol w:w="1160"/>
        <w:gridCol w:w="1307"/>
      </w:tblGrid>
      <w:tr w:rsidR="00B451CB">
        <w:trPr>
          <w:trHeight w:val="222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</w:pPr>
            <w:r>
              <w:t>Treść zajęć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</w:pPr>
            <w:r>
              <w:t>Sposób realizacji</w:t>
            </w:r>
          </w:p>
        </w:tc>
      </w:tr>
      <w:tr w:rsidR="00B451CB">
        <w:trPr>
          <w:trHeight w:val="222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CB" w:rsidRDefault="00B451CB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CB" w:rsidRDefault="00B451CB"/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t>ST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t>NST</w:t>
            </w:r>
          </w:p>
        </w:tc>
      </w:tr>
      <w:tr w:rsidR="00B451CB">
        <w:trPr>
          <w:trHeight w:val="126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CB" w:rsidRDefault="00B451CB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CB" w:rsidRDefault="00B451CB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B451CB">
        <w:trPr>
          <w:trHeight w:val="6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</w:pPr>
            <w: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wrubryce"/>
            </w:pPr>
            <w:r>
              <w:t xml:space="preserve">BASH skrypty: podstawy, skrypty interaktywne, argumenty linii poleceń, wykorzystanie poleceń zewnętrzne.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44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</w:pPr>
            <w: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wrubryce"/>
            </w:pPr>
            <w:r>
              <w:t>BASH skrypty: przetwarzanie argumentów linii poleceń – opcje i argumenty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44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</w:pPr>
            <w: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Mysql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administrowanie serwerem z poziomu powłoki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6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Nagwkitablic"/>
            </w:pPr>
            <w:r>
              <w:lastRenderedPageBreak/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Mysql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create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users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grant  and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revoke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privileges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manage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roles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lock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user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accounts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22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Mysql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backup,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restore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44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Postgres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import, export cdv file,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load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database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88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after="0" w:line="240" w:lineRule="auto"/>
              <w:jc w:val="center"/>
            </w:pPr>
          </w:p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Postgres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widoki, wyzwalacze, procedury, funkcje, indeksy. Pomiary wpływu indeksów nałożonych na tabelę na szybkość wykonywania instrukcji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after="0" w:line="240" w:lineRule="auto"/>
              <w:jc w:val="center"/>
            </w:pPr>
          </w:p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>
            <w:pPr>
              <w:spacing w:after="0" w:line="240" w:lineRule="auto"/>
              <w:jc w:val="center"/>
            </w:pPr>
          </w:p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  <w:tr w:rsidR="00B451CB">
        <w:trPr>
          <w:trHeight w:val="44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Postgres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Rozszerzenie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postgis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skrypty wykorzystujące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postgis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</w:tbl>
    <w:p w:rsidR="00B451CB" w:rsidRDefault="00B451CB">
      <w:pPr>
        <w:pStyle w:val="Nagwkitablic"/>
        <w:widowControl w:val="0"/>
        <w:ind w:left="4" w:hanging="4"/>
        <w:jc w:val="left"/>
      </w:pPr>
    </w:p>
    <w:p w:rsidR="00B451CB" w:rsidRDefault="00C71226">
      <w:pPr>
        <w:pStyle w:val="Podpunkty"/>
        <w:spacing w:after="60"/>
        <w:ind w:left="0"/>
        <w:rPr>
          <w:b w:val="0"/>
          <w:bCs w:val="0"/>
        </w:rPr>
      </w:pPr>
      <w:r>
        <w:rPr>
          <w:rStyle w:val="Numerstrony"/>
        </w:rPr>
        <w:t xml:space="preserve">3.5. Metody weryfikacji efektów uczenia się </w:t>
      </w:r>
      <w:r>
        <w:rPr>
          <w:b w:val="0"/>
          <w:bCs w:val="0"/>
        </w:rPr>
        <w:t xml:space="preserve">(wskazanie i opisanie metod prowadzenia zajęć oraz weryfikacji osiągnięcia efektów uczenia się, np. debata, </w:t>
      </w:r>
      <w:proofErr w:type="spellStart"/>
      <w:r>
        <w:rPr>
          <w:b w:val="0"/>
          <w:bCs w:val="0"/>
        </w:rPr>
        <w:t>case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study</w:t>
      </w:r>
      <w:proofErr w:type="spellEnd"/>
      <w:r>
        <w:rPr>
          <w:b w:val="0"/>
          <w:bCs w:val="0"/>
        </w:rPr>
        <w:t>, przygotowania i obrony projektu, złożona prezentacja multimedialna, rozwiązywanie zadań problemowych, symulacje sytuacji, wizyta studyjna, gry symulacyjne + opis danej metody):</w:t>
      </w:r>
    </w:p>
    <w:p w:rsidR="00B451CB" w:rsidRDefault="00B451CB">
      <w:pPr>
        <w:pStyle w:val="Podpunkty"/>
        <w:spacing w:after="60"/>
        <w:ind w:left="0"/>
        <w:rPr>
          <w:b w:val="0"/>
          <w:bCs w:val="0"/>
        </w:rPr>
      </w:pPr>
    </w:p>
    <w:p w:rsidR="00B451CB" w:rsidRDefault="00C71226">
      <w:pPr>
        <w:pStyle w:val="Podpunkty"/>
        <w:spacing w:after="60"/>
        <w:ind w:left="0"/>
      </w:pPr>
      <w:r>
        <w:rPr>
          <w:rStyle w:val="Numerstrony"/>
        </w:rPr>
        <w:t>Laboratorium</w:t>
      </w:r>
    </w:p>
    <w:p w:rsidR="00B451CB" w:rsidRDefault="00C71226">
      <w:pPr>
        <w:pStyle w:val="Podpunkty"/>
        <w:spacing w:after="60"/>
        <w:ind w:left="0"/>
      </w:pPr>
      <w:r>
        <w:rPr>
          <w:rStyle w:val="Numerstrony"/>
        </w:rPr>
        <w:t>Metody prowadzenia zajęć:</w:t>
      </w:r>
    </w:p>
    <w:p w:rsidR="00B451CB" w:rsidRDefault="00C71226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rStyle w:val="Numerstrony"/>
          <w:b w:val="0"/>
          <w:bCs w:val="0"/>
        </w:rPr>
        <w:t>wykonywanie zadań i analiza rozwiązań,</w:t>
      </w:r>
    </w:p>
    <w:p w:rsidR="00B451CB" w:rsidRDefault="00C71226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rStyle w:val="Numerstrony"/>
          <w:b w:val="0"/>
          <w:bCs w:val="0"/>
        </w:rPr>
        <w:t>dyskusja trudniejszych przypadków na Teamie</w:t>
      </w:r>
    </w:p>
    <w:p w:rsidR="00B451CB" w:rsidRDefault="00C71226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rStyle w:val="Numerstrony"/>
          <w:b w:val="0"/>
          <w:bCs w:val="0"/>
        </w:rPr>
        <w:t>samodzielne rozwiązywanie zadań, poszukiwanie podpowiedzi w Internecie</w:t>
      </w:r>
    </w:p>
    <w:p w:rsidR="00B451CB" w:rsidRDefault="00C71226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rStyle w:val="Numerstrony"/>
          <w:b w:val="0"/>
          <w:bCs w:val="0"/>
        </w:rPr>
        <w:t>studium przypadku: samodzielne wykonywanie zadań, ustalenie metod ich weryfikacji i weryfikacja własnych rozwiązań.</w:t>
      </w:r>
    </w:p>
    <w:p w:rsidR="00B451CB" w:rsidRDefault="00C71226">
      <w:pPr>
        <w:pStyle w:val="Podpunkty"/>
        <w:spacing w:after="60"/>
        <w:ind w:left="60"/>
      </w:pPr>
      <w:r>
        <w:rPr>
          <w:rStyle w:val="Numerstrony"/>
        </w:rPr>
        <w:t>Metody weryfikacji:</w:t>
      </w:r>
    </w:p>
    <w:p w:rsidR="00B451CB" w:rsidRDefault="00C71226">
      <w:pPr>
        <w:pStyle w:val="Podpunkty"/>
        <w:numPr>
          <w:ilvl w:val="0"/>
          <w:numId w:val="9"/>
        </w:numPr>
        <w:spacing w:after="60"/>
        <w:rPr>
          <w:b w:val="0"/>
          <w:bCs w:val="0"/>
        </w:rPr>
      </w:pPr>
      <w:r>
        <w:rPr>
          <w:rStyle w:val="Numerstrony"/>
          <w:b w:val="0"/>
          <w:bCs w:val="0"/>
        </w:rPr>
        <w:t>Kontrola prac przesyłanych do skrzynki odbiorczej na PUW</w:t>
      </w:r>
    </w:p>
    <w:p w:rsidR="00B451CB" w:rsidRDefault="00B451CB">
      <w:pPr>
        <w:pStyle w:val="Podpunkty"/>
        <w:spacing w:after="60"/>
        <w:ind w:left="60"/>
        <w:rPr>
          <w:b w:val="0"/>
          <w:bCs w:val="0"/>
        </w:rPr>
      </w:pPr>
    </w:p>
    <w:p w:rsidR="00B451CB" w:rsidRDefault="00C71226">
      <w:pPr>
        <w:pStyle w:val="Podpunkty"/>
        <w:spacing w:after="80"/>
        <w:ind w:left="0"/>
      </w:pPr>
      <w:r>
        <w:rPr>
          <w:rStyle w:val="Numerstrony"/>
        </w:rPr>
        <w:t>3.6. Kryteria oceny osiągniętych efektów uczenia się</w:t>
      </w:r>
    </w:p>
    <w:tbl>
      <w:tblPr>
        <w:tblStyle w:val="TableNormal"/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"/>
        <w:gridCol w:w="2723"/>
        <w:gridCol w:w="2723"/>
        <w:gridCol w:w="3014"/>
      </w:tblGrid>
      <w:tr w:rsidR="00B451CB">
        <w:trPr>
          <w:trHeight w:val="7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:rsidR="00B451CB" w:rsidRDefault="00C71226">
            <w:pPr>
              <w:pStyle w:val="Nagwkitablic"/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Nagwkitablic"/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B451CB">
        <w:trPr>
          <w:trHeight w:val="17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Tekstpodstawowy"/>
              <w:jc w:val="center"/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podstawowe komendy</w:t>
            </w:r>
          </w:p>
          <w:p w:rsidR="00B451CB" w:rsidRDefault="00C71226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skrypty uruchamiające usługi</w:t>
            </w:r>
          </w:p>
          <w:p w:rsidR="00B451CB" w:rsidRDefault="00C71226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ich składnię</w:t>
            </w:r>
          </w:p>
          <w:p w:rsidR="00B451CB" w:rsidRDefault="00C71226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zasady tworzenia złożonych zapytań, funkcji, procedur, widoków</w:t>
            </w:r>
          </w:p>
          <w:p w:rsidR="00B451CB" w:rsidRDefault="00C71226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podstawy gis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Dobrze zna skrypty uruchamiające usługi, ich składnię, zasady tworzenia złożonych zapytań, funkcji, procedur, widoków</w:t>
            </w:r>
          </w:p>
          <w:p w:rsidR="00B451CB" w:rsidRDefault="00C71226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Dobrze zna podstawy gis.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Bardzo </w:t>
            </w:r>
            <w:r w:rsidR="001A3CC4"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obrze zna skrypty uruchamiające usługi, ich składnię, zasady tworzenia złożonych zapytań, funkcji, procedur, widoków</w:t>
            </w:r>
          </w:p>
          <w:p w:rsidR="00B451CB" w:rsidRDefault="00C71226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podstawy gis i wie gdzie szukać dokumentacji umożliwiającej sprawne posługiwanie się mapami.</w:t>
            </w:r>
          </w:p>
        </w:tc>
      </w:tr>
      <w:tr w:rsidR="00B451CB">
        <w:trPr>
          <w:trHeight w:val="24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Tekstpodstawowy"/>
              <w:jc w:val="center"/>
            </w:pPr>
            <w:r>
              <w:lastRenderedPageBreak/>
              <w:t>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wrubryce"/>
              <w:spacing w:before="0" w:after="0"/>
              <w:ind w:lef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podstawowym zakresie potrafi wykorzystać możliwości zarządzać serwerami. </w:t>
            </w:r>
          </w:p>
          <w:p w:rsidR="00B451CB" w:rsidRDefault="00C71226">
            <w:pPr>
              <w:pStyle w:val="wrubryce"/>
              <w:spacing w:before="0" w:after="0"/>
              <w:ind w:left="88"/>
            </w:pPr>
            <w:r>
              <w:rPr>
                <w:sz w:val="18"/>
                <w:szCs w:val="18"/>
              </w:rPr>
              <w:t>Korzysta głównie z gotowych i znanych schematów rozwiązywania problemów automatyzacji administracji systemami.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wrubryce"/>
              <w:spacing w:before="0" w:after="0"/>
              <w:ind w:lef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zakresie dobrym potrafi wykorzystać możliwości zarządzać serwerami. </w:t>
            </w:r>
          </w:p>
          <w:p w:rsidR="00B451CB" w:rsidRDefault="00C71226">
            <w:pPr>
              <w:pStyle w:val="wrubryce"/>
              <w:spacing w:before="0" w:after="0"/>
              <w:ind w:lef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oraz potrafi dostosować do własnych potrzeb gotowe i znane schematy rozwiązywania problemów automatyzacji administracji systemami.</w:t>
            </w:r>
          </w:p>
          <w:p w:rsidR="00B451CB" w:rsidRDefault="00C71226">
            <w:pPr>
              <w:pStyle w:val="Default"/>
              <w:spacing w:after="0" w:line="240" w:lineRule="auto"/>
              <w:ind w:left="88"/>
            </w:pPr>
            <w:r>
              <w:rPr>
                <w:rFonts w:ascii="Times New Roman" w:hAnsi="Times New Roman"/>
                <w:sz w:val="18"/>
                <w:szCs w:val="18"/>
              </w:rPr>
              <w:t>Umiejętnie pozyskuje dodatkowe informacje z literatury i źródeł internetowych.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pStyle w:val="wrubryce"/>
              <w:spacing w:before="0" w:after="0"/>
              <w:ind w:lef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Swobodnie korzysta z możliwości zarządzania serwerami. </w:t>
            </w:r>
          </w:p>
          <w:p w:rsidR="00B451CB" w:rsidRDefault="00C71226">
            <w:pPr>
              <w:pStyle w:val="wrubryce"/>
              <w:spacing w:before="0" w:after="0"/>
              <w:ind w:lef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nie tylko</w:t>
            </w:r>
            <w:r w:rsidR="001A3C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dostosować do własnych potrzeb gotowe i znane schematy rozwiązywania problemów automatyzacji administracji systemami ale również tworzyć własne oryginalne.</w:t>
            </w:r>
          </w:p>
          <w:p w:rsidR="00B451CB" w:rsidRDefault="00C71226">
            <w:pPr>
              <w:pStyle w:val="wrubryce"/>
              <w:spacing w:before="0" w:after="0"/>
              <w:ind w:left="88"/>
            </w:pPr>
            <w:r>
              <w:rPr>
                <w:sz w:val="18"/>
                <w:szCs w:val="18"/>
              </w:rPr>
              <w:t>Trafnie i sprawnie pozyskuje informacje z literatury i źródeł internetowych.</w:t>
            </w:r>
          </w:p>
        </w:tc>
      </w:tr>
      <w:tr w:rsidR="00B451CB">
        <w:trPr>
          <w:trHeight w:val="18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51CB" w:rsidRDefault="00C71226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ind w:left="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sposób dostateczny umie dzielić się wiedzą w zakresie administracji serwerami</w:t>
            </w:r>
          </w:p>
          <w:p w:rsidR="00B451CB" w:rsidRDefault="00C71226">
            <w:pPr>
              <w:spacing w:after="0" w:line="240" w:lineRule="auto"/>
              <w:ind w:left="88"/>
            </w:pPr>
            <w:r>
              <w:rPr>
                <w:sz w:val="18"/>
                <w:szCs w:val="18"/>
              </w:rPr>
              <w:t>Potrafi wysłuchać i zrozumieć problemy innych użytkowników i zaproponować typowe rozwiązania.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dzielić się wiedzą w zakresie automatyzacji administracji systemami.</w:t>
            </w:r>
          </w:p>
          <w:p w:rsidR="00B451CB" w:rsidRDefault="00C71226">
            <w:pPr>
              <w:spacing w:after="0" w:line="240" w:lineRule="auto"/>
              <w:ind w:left="58"/>
            </w:pPr>
            <w:r>
              <w:rPr>
                <w:sz w:val="18"/>
                <w:szCs w:val="18"/>
              </w:rPr>
              <w:t>Umie wysłuchać i potrafi zrozumieć problemy innych użytkowników serwerów potrafi zaproponować typowe bądź odpowiednio dostosowane rozwiązania.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pPr>
              <w:spacing w:after="0" w:line="240" w:lineRule="auto"/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Dzieli się wiedzą w zakresie administracji serwerami i korzystaniem z </w:t>
            </w:r>
            <w:proofErr w:type="spellStart"/>
            <w:r>
              <w:rPr>
                <w:sz w:val="18"/>
                <w:szCs w:val="18"/>
              </w:rPr>
              <w:t>postgis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451CB" w:rsidRDefault="00C71226">
            <w:pPr>
              <w:spacing w:after="0" w:line="240" w:lineRule="auto"/>
              <w:ind w:left="58"/>
            </w:pPr>
            <w:r>
              <w:rPr>
                <w:sz w:val="18"/>
                <w:szCs w:val="18"/>
              </w:rPr>
              <w:t>Umie wysłuchać i potrafi zrozumieć problemy innych użytkowników serwerów potrafi zaproponować  szerokie spektrum odpowiednich rozwiązań</w:t>
            </w:r>
          </w:p>
        </w:tc>
      </w:tr>
    </w:tbl>
    <w:p w:rsidR="00B451CB" w:rsidRDefault="00B451CB">
      <w:pPr>
        <w:pStyle w:val="Podpunkty"/>
        <w:widowControl w:val="0"/>
        <w:spacing w:after="80"/>
        <w:ind w:left="70" w:hanging="70"/>
      </w:pPr>
    </w:p>
    <w:p w:rsidR="00B451CB" w:rsidRDefault="00C71226">
      <w:pPr>
        <w:pStyle w:val="Podpunkty"/>
        <w:spacing w:before="120"/>
        <w:ind w:left="357"/>
      </w:pPr>
      <w:r>
        <w:rPr>
          <w:rStyle w:val="Numerstrony"/>
        </w:rPr>
        <w:t>3.7. Zalecana literatura</w:t>
      </w:r>
    </w:p>
    <w:p w:rsidR="00B451CB" w:rsidRDefault="00C71226">
      <w:pPr>
        <w:pStyle w:val="Tekstpodstawowy"/>
        <w:spacing w:before="120"/>
        <w:ind w:left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Podstawowa </w:t>
      </w:r>
    </w:p>
    <w:p w:rsidR="00B451CB" w:rsidRDefault="00C71226">
      <w:pPr>
        <w:pStyle w:val="Domylne"/>
        <w:numPr>
          <w:ilvl w:val="0"/>
          <w:numId w:val="11"/>
        </w:numPr>
        <w:spacing w:before="0" w:line="240" w:lineRule="auto"/>
        <w:rPr>
          <w:rFonts w:ascii="Times Roman" w:hAnsi="Times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Administrowanie i zarządzanie serwerem – podstawy dla początkujących </w:t>
      </w:r>
      <w:hyperlink r:id="rId7" w:history="1">
        <w:r>
          <w:rPr>
            <w:rStyle w:val="Hyperlink0"/>
            <w:rFonts w:ascii="Times Roman" w:hAnsi="Times Roman"/>
            <w:sz w:val="18"/>
            <w:szCs w:val="18"/>
          </w:rPr>
          <w:t>https://testime.pl/administrowanie-i-zarzadzanie-serwerem-podstawy-dla-poczatkujacych/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B451CB" w:rsidRDefault="00C71226">
      <w:pPr>
        <w:pStyle w:val="Domylne"/>
        <w:numPr>
          <w:ilvl w:val="0"/>
          <w:numId w:val="11"/>
        </w:numPr>
        <w:spacing w:before="0" w:line="240" w:lineRule="auto"/>
        <w:rPr>
          <w:rFonts w:ascii="Times Roman" w:hAnsi="Times Roman"/>
          <w:sz w:val="18"/>
          <w:szCs w:val="18"/>
          <w:lang w:val="en-US"/>
        </w:rPr>
      </w:pPr>
      <w:r>
        <w:rPr>
          <w:rStyle w:val="Numerstrony"/>
          <w:rFonts w:ascii="Times Roman" w:hAnsi="Times Roman"/>
          <w:sz w:val="18"/>
          <w:szCs w:val="18"/>
          <w:lang w:val="en-US"/>
        </w:rPr>
        <w:t xml:space="preserve">Mokhtar </w:t>
      </w:r>
      <w:proofErr w:type="spellStart"/>
      <w:r>
        <w:rPr>
          <w:rStyle w:val="Numerstrony"/>
          <w:rFonts w:ascii="Times Roman" w:hAnsi="Times Roman"/>
          <w:sz w:val="18"/>
          <w:szCs w:val="18"/>
          <w:lang w:val="en-US"/>
        </w:rPr>
        <w:t>Ebrahim</w:t>
      </w:r>
      <w:proofErr w:type="spellEnd"/>
      <w:r>
        <w:rPr>
          <w:rStyle w:val="Numerstrony"/>
          <w:rFonts w:ascii="Times Roman" w:hAnsi="Times Roman"/>
          <w:sz w:val="18"/>
          <w:szCs w:val="18"/>
          <w:lang w:val="en-US"/>
        </w:rPr>
        <w:t xml:space="preserve">, Andrew </w:t>
      </w:r>
      <w:proofErr w:type="spellStart"/>
      <w:r>
        <w:rPr>
          <w:rStyle w:val="Numerstrony"/>
          <w:rFonts w:ascii="Times Roman" w:hAnsi="Times Roman"/>
          <w:sz w:val="18"/>
          <w:szCs w:val="18"/>
          <w:lang w:val="en-US"/>
        </w:rPr>
        <w:t>Mallett</w:t>
      </w:r>
      <w:proofErr w:type="spellEnd"/>
      <w:r>
        <w:rPr>
          <w:rStyle w:val="Numerstrony"/>
          <w:rFonts w:ascii="Times Roman" w:hAnsi="Times Roman"/>
          <w:sz w:val="18"/>
          <w:szCs w:val="18"/>
          <w:lang w:val="en-US"/>
        </w:rPr>
        <w:t>, "</w:t>
      </w:r>
      <w:proofErr w:type="spellStart"/>
      <w:r>
        <w:rPr>
          <w:rStyle w:val="Numerstrony"/>
          <w:rFonts w:ascii="Times Roman" w:hAnsi="Times Roman"/>
          <w:sz w:val="18"/>
          <w:szCs w:val="18"/>
          <w:lang w:val="en-US"/>
        </w:rPr>
        <w:t>Skrypty</w:t>
      </w:r>
      <w:proofErr w:type="spellEnd"/>
      <w:r>
        <w:rPr>
          <w:rStyle w:val="Numerstrony"/>
          <w:rFonts w:ascii="Times Roman" w:hAnsi="Times Roman"/>
          <w:sz w:val="18"/>
          <w:szCs w:val="18"/>
          <w:lang w:val="en-US"/>
        </w:rPr>
        <w:t xml:space="preserve"> pow</w:t>
      </w:r>
      <w:proofErr w:type="spellStart"/>
      <w:r>
        <w:rPr>
          <w:rStyle w:val="Numerstrony"/>
          <w:rFonts w:ascii="Times Roman" w:hAnsi="Times Roman"/>
          <w:sz w:val="18"/>
          <w:szCs w:val="18"/>
        </w:rPr>
        <w:t>łoki</w:t>
      </w:r>
      <w:proofErr w:type="spellEnd"/>
      <w:r>
        <w:rPr>
          <w:rStyle w:val="Numerstrony"/>
          <w:rFonts w:ascii="Times Roman" w:hAnsi="Times Roman"/>
          <w:sz w:val="18"/>
          <w:szCs w:val="18"/>
        </w:rPr>
        <w:t xml:space="preserve"> systemu Linux. Zagadnienia zaawansowane", Wydanie II</w:t>
      </w:r>
    </w:p>
    <w:p w:rsidR="00B451CB" w:rsidRDefault="00C71226">
      <w:pPr>
        <w:pStyle w:val="Domylne"/>
        <w:numPr>
          <w:ilvl w:val="0"/>
          <w:numId w:val="11"/>
        </w:numPr>
        <w:spacing w:before="0" w:line="240" w:lineRule="auto"/>
        <w:rPr>
          <w:rFonts w:ascii="Times Roman" w:hAnsi="Times Roman"/>
          <w:sz w:val="18"/>
          <w:szCs w:val="18"/>
          <w:lang w:val="es-ES_tradnl"/>
        </w:rPr>
      </w:pPr>
      <w:r>
        <w:rPr>
          <w:rStyle w:val="Numerstrony"/>
          <w:rFonts w:ascii="Times Roman" w:hAnsi="Times Roman"/>
          <w:sz w:val="18"/>
          <w:szCs w:val="18"/>
          <w:lang w:val="es-ES_tradnl"/>
        </w:rPr>
        <w:t>MySQL Administration</w:t>
      </w:r>
      <w:r>
        <w:rPr>
          <w:rStyle w:val="Numerstrony"/>
          <w:rFonts w:ascii="Times Roman" w:hAnsi="Times Roman"/>
          <w:sz w:val="18"/>
          <w:szCs w:val="18"/>
        </w:rPr>
        <w:t xml:space="preserve"> </w:t>
      </w:r>
      <w:hyperlink r:id="rId8" w:history="1">
        <w:r>
          <w:rPr>
            <w:rStyle w:val="Hyperlink0"/>
            <w:rFonts w:ascii="Times Roman" w:hAnsi="Times Roman"/>
            <w:sz w:val="18"/>
            <w:szCs w:val="18"/>
            <w:lang w:val="en-US"/>
          </w:rPr>
          <w:t>https://www.mysqltutorial.org/mysql-administration/</w:t>
        </w:r>
      </w:hyperlink>
      <w:r>
        <w:rPr>
          <w:rStyle w:val="Numerstrony"/>
          <w:rFonts w:ascii="Times Roman" w:hAnsi="Times Roman"/>
          <w:sz w:val="18"/>
          <w:szCs w:val="18"/>
        </w:rPr>
        <w:t xml:space="preserve"> </w:t>
      </w:r>
    </w:p>
    <w:p w:rsidR="00B451CB" w:rsidRDefault="00C71226">
      <w:pPr>
        <w:pStyle w:val="Domylne"/>
        <w:numPr>
          <w:ilvl w:val="0"/>
          <w:numId w:val="11"/>
        </w:numPr>
        <w:spacing w:before="0" w:line="240" w:lineRule="auto"/>
        <w:rPr>
          <w:rFonts w:ascii="Times Roman" w:hAnsi="Times Roman"/>
          <w:sz w:val="18"/>
          <w:szCs w:val="18"/>
        </w:rPr>
      </w:pPr>
      <w:r>
        <w:rPr>
          <w:rStyle w:val="Numerstrony"/>
          <w:rFonts w:ascii="Times Roman" w:hAnsi="Times Roman"/>
          <w:sz w:val="18"/>
          <w:szCs w:val="18"/>
        </w:rPr>
        <w:t xml:space="preserve">Dokumentacja </w:t>
      </w:r>
      <w:proofErr w:type="spellStart"/>
      <w:r>
        <w:rPr>
          <w:rStyle w:val="Numerstrony"/>
          <w:rFonts w:ascii="Times Roman" w:hAnsi="Times Roman"/>
          <w:sz w:val="18"/>
          <w:szCs w:val="18"/>
        </w:rPr>
        <w:t>Posgresql</w:t>
      </w:r>
      <w:proofErr w:type="spellEnd"/>
      <w:r>
        <w:rPr>
          <w:rStyle w:val="Numerstrony"/>
          <w:rFonts w:ascii="Times Roman" w:hAnsi="Times Roman"/>
          <w:sz w:val="18"/>
          <w:szCs w:val="18"/>
        </w:rPr>
        <w:t xml:space="preserve"> </w:t>
      </w:r>
      <w:hyperlink r:id="rId9" w:history="1">
        <w:r>
          <w:rPr>
            <w:rStyle w:val="Hyperlink0"/>
            <w:rFonts w:ascii="Times Roman" w:hAnsi="Times Roman"/>
            <w:sz w:val="18"/>
            <w:szCs w:val="18"/>
            <w:lang w:val="en-US"/>
          </w:rPr>
          <w:t>https://www.postgresql.org/docs/14/runtime.html</w:t>
        </w:r>
      </w:hyperlink>
      <w:r>
        <w:rPr>
          <w:rStyle w:val="Numerstrony"/>
          <w:rFonts w:ascii="Times Roman" w:hAnsi="Times Roman"/>
          <w:sz w:val="18"/>
          <w:szCs w:val="18"/>
        </w:rPr>
        <w:t xml:space="preserve"> </w:t>
      </w:r>
    </w:p>
    <w:p w:rsidR="00B451CB" w:rsidRDefault="00B451C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Style w:val="Numerstrony"/>
          <w:rFonts w:ascii="Times Roman" w:eastAsia="Times Roman" w:hAnsi="Times Roman" w:cs="Times Roman"/>
          <w:sz w:val="18"/>
          <w:szCs w:val="18"/>
        </w:rPr>
      </w:pPr>
    </w:p>
    <w:p w:rsidR="00B451CB" w:rsidRDefault="00C71226">
      <w:pPr>
        <w:spacing w:before="120" w:after="0" w:line="240" w:lineRule="auto"/>
        <w:ind w:left="357"/>
        <w:rPr>
          <w:caps/>
        </w:rPr>
      </w:pPr>
      <w:r>
        <w:rPr>
          <w:b/>
          <w:bCs/>
          <w:caps/>
          <w:sz w:val="22"/>
          <w:szCs w:val="22"/>
        </w:rPr>
        <w:t>U</w:t>
      </w:r>
      <w:r>
        <w:rPr>
          <w:b/>
          <w:bCs/>
          <w:sz w:val="22"/>
          <w:szCs w:val="22"/>
        </w:rPr>
        <w:t>zupełniająca</w:t>
      </w:r>
    </w:p>
    <w:p w:rsidR="00B451CB" w:rsidRDefault="00C71226">
      <w:pPr>
        <w:pStyle w:val="Domylne"/>
        <w:numPr>
          <w:ilvl w:val="0"/>
          <w:numId w:val="11"/>
        </w:numPr>
        <w:spacing w:before="0" w:line="240" w:lineRule="auto"/>
        <w:rPr>
          <w:rFonts w:ascii="Times Roman" w:hAnsi="Times Roman"/>
          <w:sz w:val="18"/>
          <w:szCs w:val="18"/>
          <w:lang w:val="es-ES_tradnl"/>
        </w:rPr>
      </w:pPr>
      <w:r>
        <w:rPr>
          <w:rFonts w:ascii="Times Roman" w:hAnsi="Times Roman"/>
          <w:sz w:val="18"/>
          <w:szCs w:val="18"/>
          <w:lang w:val="es-ES_tradnl"/>
        </w:rPr>
        <w:t>PostgreSQL Tutorial</w:t>
      </w:r>
      <w:r>
        <w:rPr>
          <w:rFonts w:ascii="Times Roman" w:hAnsi="Times Roman"/>
          <w:sz w:val="18"/>
          <w:szCs w:val="18"/>
        </w:rPr>
        <w:t xml:space="preserve"> </w:t>
      </w:r>
      <w:hyperlink r:id="rId10" w:history="1">
        <w:r>
          <w:rPr>
            <w:rStyle w:val="Hyperlink0"/>
            <w:rFonts w:ascii="Times Roman" w:hAnsi="Times Roman"/>
            <w:sz w:val="18"/>
            <w:szCs w:val="18"/>
            <w:lang w:val="en-US"/>
          </w:rPr>
          <w:t>https://www.tutorialspoint.com/postgresql/</w:t>
        </w:r>
      </w:hyperlink>
      <w:r>
        <w:rPr>
          <w:rFonts w:ascii="Times Roman" w:hAnsi="Times Roman"/>
          <w:sz w:val="18"/>
          <w:szCs w:val="18"/>
        </w:rPr>
        <w:t xml:space="preserve">  </w:t>
      </w:r>
    </w:p>
    <w:p w:rsidR="00B451CB" w:rsidRDefault="001A107F">
      <w:pPr>
        <w:pStyle w:val="Domylne"/>
        <w:numPr>
          <w:ilvl w:val="0"/>
          <w:numId w:val="11"/>
        </w:numPr>
        <w:spacing w:before="0" w:line="240" w:lineRule="auto"/>
        <w:rPr>
          <w:rFonts w:ascii="Times Roman" w:eastAsia="Times Roman" w:hAnsi="Times Roman" w:cs="Times Roman"/>
          <w:sz w:val="18"/>
          <w:szCs w:val="18"/>
        </w:rPr>
      </w:pPr>
      <w:hyperlink r:id="rId11" w:history="1">
        <w:r w:rsidR="00C71226">
          <w:rPr>
            <w:rStyle w:val="Hyperlink0"/>
            <w:rFonts w:ascii="Times Roman" w:hAnsi="Times Roman"/>
            <w:sz w:val="18"/>
            <w:szCs w:val="18"/>
            <w:lang w:val="en-US"/>
          </w:rPr>
          <w:t>https://en.wikibooks.org/wiki/PostgreSQL/Architecture</w:t>
        </w:r>
      </w:hyperlink>
      <w:r w:rsidR="00C71226">
        <w:rPr>
          <w:rFonts w:ascii="Times Roman" w:hAnsi="Times Roman"/>
          <w:sz w:val="18"/>
          <w:szCs w:val="18"/>
        </w:rPr>
        <w:t xml:space="preserve"> </w:t>
      </w:r>
    </w:p>
    <w:p w:rsidR="00B451CB" w:rsidRDefault="00C71226" w:rsidP="0007481E">
      <w:pPr>
        <w:pStyle w:val="Domylne"/>
        <w:numPr>
          <w:ilvl w:val="0"/>
          <w:numId w:val="11"/>
        </w:numPr>
        <w:spacing w:before="0" w:after="240" w:line="240" w:lineRule="auto"/>
        <w:rPr>
          <w:rFonts w:ascii="Times Roman" w:hAnsi="Times Roman"/>
          <w:sz w:val="18"/>
          <w:szCs w:val="18"/>
        </w:rPr>
      </w:pPr>
      <w:proofErr w:type="spellStart"/>
      <w:r>
        <w:rPr>
          <w:rFonts w:ascii="Times Roman" w:hAnsi="Times Roman"/>
          <w:sz w:val="18"/>
          <w:szCs w:val="18"/>
        </w:rPr>
        <w:t>PostGIS</w:t>
      </w:r>
      <w:proofErr w:type="spellEnd"/>
      <w:r>
        <w:rPr>
          <w:rFonts w:ascii="Times Roman" w:hAnsi="Times Roman"/>
          <w:sz w:val="18"/>
          <w:szCs w:val="18"/>
        </w:rPr>
        <w:t xml:space="preserve"> </w:t>
      </w:r>
      <w:hyperlink r:id="rId12" w:history="1">
        <w:r>
          <w:rPr>
            <w:rStyle w:val="Hyperlink0"/>
            <w:rFonts w:ascii="Times Roman" w:hAnsi="Times Roman"/>
            <w:sz w:val="18"/>
            <w:szCs w:val="18"/>
            <w:lang w:val="en-US"/>
          </w:rPr>
          <w:t>http://www.postgis.net/workshops/postgis-intro/</w:t>
        </w:r>
      </w:hyperlink>
      <w:r>
        <w:rPr>
          <w:rFonts w:ascii="Times Roman" w:hAnsi="Times Roman"/>
          <w:sz w:val="18"/>
          <w:szCs w:val="18"/>
        </w:rPr>
        <w:t xml:space="preserve"> </w:t>
      </w:r>
    </w:p>
    <w:p w:rsidR="0007481E" w:rsidRDefault="0007481E" w:rsidP="0007481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ind w:left="567"/>
        <w:rPr>
          <w:rFonts w:ascii="Times Roman" w:hAnsi="Times Roman"/>
          <w:sz w:val="18"/>
          <w:szCs w:val="18"/>
        </w:rPr>
      </w:pPr>
    </w:p>
    <w:p w:rsidR="00B451CB" w:rsidRDefault="00C71226">
      <w:pPr>
        <w:pStyle w:val="Punktygwne"/>
        <w:rPr>
          <w:sz w:val="20"/>
          <w:szCs w:val="20"/>
        </w:rPr>
      </w:pPr>
      <w:r>
        <w:rPr>
          <w:rStyle w:val="Numerstrony"/>
        </w:rPr>
        <w:t>4. Nakład pracy studenta - bilans punktów ECTS</w:t>
      </w:r>
    </w:p>
    <w:tbl>
      <w:tblPr>
        <w:tblStyle w:val="TableNormal"/>
        <w:tblW w:w="89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</w:tblGrid>
      <w:tr w:rsidR="0007481E" w:rsidTr="0007481E">
        <w:trPr>
          <w:trHeight w:val="297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Default="0007481E" w:rsidP="0007481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Default="0007481E" w:rsidP="0007481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07481E" w:rsidTr="0007481E">
        <w:trPr>
          <w:trHeight w:val="135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1E" w:rsidRDefault="0007481E" w:rsidP="0007481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Default="0007481E" w:rsidP="0007481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Default="0007481E" w:rsidP="0007481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NST</w:t>
            </w:r>
          </w:p>
        </w:tc>
      </w:tr>
      <w:tr w:rsidR="0007481E" w:rsidTr="0007481E">
        <w:trPr>
          <w:trHeight w:val="29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Default="0007481E" w:rsidP="0007481E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8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81E">
              <w:rPr>
                <w:b/>
                <w:sz w:val="20"/>
                <w:szCs w:val="20"/>
              </w:rPr>
              <w:t>20</w:t>
            </w:r>
          </w:p>
        </w:tc>
      </w:tr>
      <w:tr w:rsidR="0007481E" w:rsidTr="0007481E">
        <w:trPr>
          <w:trHeight w:val="23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Default="0007481E" w:rsidP="0007481E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81E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81E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</w:tr>
      <w:tr w:rsidR="0007481E" w:rsidTr="0007481E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Default="0007481E" w:rsidP="0007481E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81E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81E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07481E" w:rsidTr="0007481E">
        <w:trPr>
          <w:trHeight w:val="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Default="0007481E" w:rsidP="0007481E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własna studenta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81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481E">
              <w:rPr>
                <w:b/>
                <w:sz w:val="20"/>
                <w:szCs w:val="20"/>
              </w:rPr>
              <w:t>30</w:t>
            </w:r>
          </w:p>
        </w:tc>
      </w:tr>
      <w:tr w:rsidR="0007481E" w:rsidTr="0007481E">
        <w:trPr>
          <w:trHeight w:val="44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Default="0007481E" w:rsidP="0007481E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81E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81E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</w:tr>
      <w:tr w:rsidR="0007481E" w:rsidTr="0007481E">
        <w:trPr>
          <w:trHeight w:val="22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Default="0007481E" w:rsidP="0007481E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81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81E">
              <w:rPr>
                <w:sz w:val="20"/>
                <w:szCs w:val="20"/>
              </w:rPr>
              <w:t>15</w:t>
            </w:r>
          </w:p>
        </w:tc>
      </w:tr>
      <w:tr w:rsidR="0007481E" w:rsidTr="0007481E">
        <w:trPr>
          <w:trHeight w:val="8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Default="0007481E" w:rsidP="0007481E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SUMARYCZNE OBCIĄŻENIE GODZINOWE STUDENTA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81E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81E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</w:tr>
      <w:tr w:rsidR="0007481E" w:rsidTr="0007481E">
        <w:trPr>
          <w:trHeight w:val="2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Default="0007481E" w:rsidP="0007481E">
            <w:pPr>
              <w:pStyle w:val="Default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81E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481E" w:rsidRPr="0007481E" w:rsidRDefault="0007481E" w:rsidP="0007481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7481E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</w:tbl>
    <w:p w:rsidR="00B451CB" w:rsidRDefault="00B451CB">
      <w:pPr>
        <w:pStyle w:val="Kolorowalistaakcent11"/>
        <w:tabs>
          <w:tab w:val="left" w:pos="1907"/>
        </w:tabs>
        <w:spacing w:after="0" w:line="240" w:lineRule="auto"/>
      </w:pPr>
    </w:p>
    <w:p w:rsidR="00B451CB" w:rsidRDefault="00B451CB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0"/>
        <w:gridCol w:w="3178"/>
      </w:tblGrid>
      <w:tr w:rsidR="00B451CB">
        <w:trPr>
          <w:trHeight w:val="25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r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 maj 2022</w:t>
            </w:r>
          </w:p>
        </w:tc>
      </w:tr>
      <w:tr w:rsidR="00B451CB">
        <w:trPr>
          <w:trHeight w:val="25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r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Gocłowska</w:t>
            </w:r>
          </w:p>
        </w:tc>
      </w:tr>
      <w:tr w:rsidR="00B451CB">
        <w:trPr>
          <w:trHeight w:val="25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C71226">
            <w:r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1CB" w:rsidRDefault="00B451CB"/>
        </w:tc>
      </w:tr>
    </w:tbl>
    <w:p w:rsidR="00B451CB" w:rsidRDefault="00B451CB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B451C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7F" w:rsidRDefault="001A107F">
      <w:pPr>
        <w:spacing w:after="0" w:line="240" w:lineRule="auto"/>
      </w:pPr>
      <w:r>
        <w:separator/>
      </w:r>
    </w:p>
  </w:endnote>
  <w:endnote w:type="continuationSeparator" w:id="0">
    <w:p w:rsidR="001A107F" w:rsidRDefault="001A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B" w:rsidRDefault="00B451CB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B" w:rsidRDefault="00B451C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7F" w:rsidRDefault="001A107F">
      <w:pPr>
        <w:spacing w:after="0" w:line="240" w:lineRule="auto"/>
      </w:pPr>
      <w:r>
        <w:separator/>
      </w:r>
    </w:p>
  </w:footnote>
  <w:footnote w:type="continuationSeparator" w:id="0">
    <w:p w:rsidR="001A107F" w:rsidRDefault="001A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B" w:rsidRDefault="00C71226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451CB" w:rsidRDefault="00C7122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6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rostokąt" style="position:absolute;margin-left:518.55pt;margin-top:788.55pt;width:5.85pt;height:13.6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" stroked="f" strokeweight="1pt">
              <v:fill opacity="0"/>
              <v:stroke miterlimit="4"/>
              <v:textbox inset="0,0,0,0">
                <w:txbxContent>
                  <w:p w:rsidR="00B451CB" w:rsidRDefault="00C71226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26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CB" w:rsidRDefault="00C71226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8A9"/>
    <w:multiLevelType w:val="multilevel"/>
    <w:tmpl w:val="B2668520"/>
    <w:numStyleLink w:val="Zaimportowanystyl2"/>
  </w:abstractNum>
  <w:abstractNum w:abstractNumId="1" w15:restartNumberingAfterBreak="0">
    <w:nsid w:val="2AA9421F"/>
    <w:multiLevelType w:val="hybridMultilevel"/>
    <w:tmpl w:val="AD9EF258"/>
    <w:styleLink w:val="Zaimportowanystyl4"/>
    <w:lvl w:ilvl="0" w:tplc="BAC21FDC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42602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6F2B4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455C8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02152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0C4F94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BA7ED4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29140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7482C8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A16C85"/>
    <w:multiLevelType w:val="hybridMultilevel"/>
    <w:tmpl w:val="173CD648"/>
    <w:styleLink w:val="Zaimportowanystyl3"/>
    <w:lvl w:ilvl="0" w:tplc="11486C9E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8E5218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5864D2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E9310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24814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C4888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CFE82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3AF8D6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16F50C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E6709E"/>
    <w:multiLevelType w:val="hybridMultilevel"/>
    <w:tmpl w:val="AD9EF258"/>
    <w:numStyleLink w:val="Zaimportowanystyl4"/>
  </w:abstractNum>
  <w:abstractNum w:abstractNumId="4" w15:restartNumberingAfterBreak="0">
    <w:nsid w:val="53F9406B"/>
    <w:multiLevelType w:val="hybridMultilevel"/>
    <w:tmpl w:val="427C10A0"/>
    <w:numStyleLink w:val="Numery"/>
  </w:abstractNum>
  <w:abstractNum w:abstractNumId="5" w15:restartNumberingAfterBreak="0">
    <w:nsid w:val="5AE01638"/>
    <w:multiLevelType w:val="hybridMultilevel"/>
    <w:tmpl w:val="427C10A0"/>
    <w:styleLink w:val="Numery"/>
    <w:lvl w:ilvl="0" w:tplc="498E626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2830F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445B4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22D2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AD7B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3016A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BC7F8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783A5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6B3B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D7438F2"/>
    <w:multiLevelType w:val="multilevel"/>
    <w:tmpl w:val="B266852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781634B5"/>
    <w:multiLevelType w:val="hybridMultilevel"/>
    <w:tmpl w:val="173CD648"/>
    <w:numStyleLink w:val="Zaimportowanystyl3"/>
  </w:abstractNum>
  <w:num w:numId="1">
    <w:abstractNumId w:val="6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2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3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86"/>
          </w:tabs>
          <w:ind w:left="856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1416"/>
          </w:tabs>
          <w:ind w:left="1486" w:hanging="7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86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94" w:hanging="7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94" w:hanging="3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902" w:hanging="7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902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610" w:hanging="7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CB"/>
    <w:rsid w:val="0007481E"/>
    <w:rsid w:val="001A107F"/>
    <w:rsid w:val="001A3CC4"/>
    <w:rsid w:val="004326ED"/>
    <w:rsid w:val="00B451CB"/>
    <w:rsid w:val="00C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BC1F"/>
  <w15:docId w15:val="{24A1BC4A-7B8A-45EC-BB85-FDFF1BE3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character" w:styleId="Numerstrony">
    <w:name w:val="page number"/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wrubryce">
    <w:name w:val="w rubryce"/>
    <w:pPr>
      <w:spacing w:before="40" w:after="40"/>
      <w:jc w:val="both"/>
    </w:pPr>
    <w:rPr>
      <w:rFonts w:cs="Arial Unicode MS"/>
      <w:color w:val="000000"/>
      <w:u w:color="000000"/>
    </w:r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cs="Arial Unicode MS"/>
      <w:b/>
      <w:bCs/>
      <w:smallCaps/>
      <w:color w:val="000000"/>
      <w:u w:color="000000"/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3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Numery">
    <w:name w:val="Numery"/>
    <w:pPr>
      <w:numPr>
        <w:numId w:val="10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CC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qltutorial.org/mysql-administration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stime.pl/administrowanie-i-zarzadzanie-serwerem-podstawy-dla-poczatkujacych/" TargetMode="External"/><Relationship Id="rId12" Type="http://schemas.openxmlformats.org/officeDocument/2006/relationships/hyperlink" Target="http://www.postgis.net/workshops/postgis-intr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books.org/wiki/PostgreSQL/Architectu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tutorialspoint.com/postgresq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stgresql.org/docs/14/runtim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Szydłowska</cp:lastModifiedBy>
  <cp:revision>3</cp:revision>
  <dcterms:created xsi:type="dcterms:W3CDTF">2022-06-14T05:45:00Z</dcterms:created>
  <dcterms:modified xsi:type="dcterms:W3CDTF">2022-06-14T06:14:00Z</dcterms:modified>
</cp:coreProperties>
</file>