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57C06">
            <w:pPr>
              <w:pStyle w:val="Nagwek4"/>
              <w:snapToGrid w:val="0"/>
              <w:spacing w:before="40" w:after="40"/>
            </w:pPr>
            <w:r>
              <w:t>Negocjacje i mediacje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DF79C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342C1" w:rsidP="00AC4073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57C06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D4205C" w:rsidP="002D4AB5">
            <w:pPr>
              <w:pStyle w:val="Pytania"/>
            </w:pPr>
            <w:r>
              <w:lastRenderedPageBreak/>
              <w:t>1.5</w:t>
            </w:r>
            <w:r w:rsidR="00AD61A3"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DF79CA" w:rsidP="00C373C4">
            <w:pPr>
              <w:pStyle w:val="Odpowiedzi"/>
              <w:snapToGrid w:val="0"/>
            </w:pPr>
            <w:r>
              <w:t>Z</w:t>
            </w:r>
            <w:r w:rsidR="00657C06">
              <w:t>arządzanie</w:t>
            </w:r>
            <w:r>
              <w:t xml:space="preserve"> firmą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D4205C" w:rsidP="00D87DCC">
            <w:pPr>
              <w:pStyle w:val="Pytania"/>
            </w:pPr>
            <w:r>
              <w:t>1.6</w:t>
            </w:r>
            <w:r w:rsidR="00AD61A3"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1F0D3E" w:rsidP="003A3FAD">
            <w:pPr>
              <w:pStyle w:val="Odpowiedzi"/>
              <w:snapToGrid w:val="0"/>
            </w:pPr>
            <w:r>
              <w:t>dr Paweł Rogalski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ED6F11">
            <w:pPr>
              <w:pStyle w:val="Odpowiedzi"/>
              <w:snapToGrid w:val="0"/>
            </w:pPr>
            <w:r>
              <w:t>Do wyboru/praktyczny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C3302">
            <w:pPr>
              <w:pStyle w:val="Odpowiedzi"/>
              <w:snapToGrid w:val="0"/>
            </w:pPr>
            <w:r>
              <w:t>2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57C06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C3302">
            <w:pPr>
              <w:pStyle w:val="Odpowiedzi"/>
              <w:snapToGrid w:val="0"/>
            </w:pPr>
            <w:r>
              <w:t xml:space="preserve">3 </w:t>
            </w:r>
            <w:r w:rsidR="00657C06">
              <w:t>semestr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9D3403">
            <w:pPr>
              <w:pStyle w:val="Odpowiedzi"/>
              <w:snapToGrid w:val="0"/>
            </w:pPr>
            <w:r>
              <w:t>Studenci, którzy wybrali specjalność Zarządzanie firmą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657C0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Poznanie podstawowych pojęć z zakresu negocjacji i mediacji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657C0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o mediacjach oraz strateg</w:t>
            </w:r>
            <w:r w:rsidR="00ED6F11">
              <w:t>iach i modelach  negocjacyjnych</w:t>
            </w:r>
            <w:r>
              <w:t xml:space="preserve"> w zarządzaniu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657C0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Rozwijanie umiejętności argumentowania w negocjac</w:t>
            </w:r>
            <w:r w:rsidR="00A71C1F">
              <w:t>ja</w:t>
            </w:r>
            <w:r>
              <w:t>ch</w:t>
            </w:r>
          </w:p>
        </w:tc>
      </w:tr>
      <w:tr w:rsidR="003658AD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658AD" w:rsidRPr="0069471B" w:rsidRDefault="00657C06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 xml:space="preserve">Rozwijanie umiejętności wyboru adekwatnych </w:t>
            </w:r>
            <w:r w:rsidR="00A71C1F">
              <w:t>technik negocjacyjnych</w:t>
            </w:r>
          </w:p>
        </w:tc>
      </w:tr>
      <w:tr w:rsidR="00117F4A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117F4A" w:rsidRPr="0069471B" w:rsidRDefault="00A71C1F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Przejawianie postawy neutralności w prowadzonych negocjacjach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A71C1F" w:rsidP="00EB3BD7">
            <w:pPr>
              <w:widowControl w:val="0"/>
              <w:spacing w:after="0" w:line="240" w:lineRule="auto"/>
            </w:pPr>
            <w:r w:rsidRPr="009D3403">
              <w:rPr>
                <w:rFonts w:eastAsia="Times New Roman"/>
                <w:sz w:val="20"/>
                <w:szCs w:val="20"/>
              </w:rPr>
              <w:t>Zna i rozumie podstawowe pojęcia</w:t>
            </w:r>
            <w:r>
              <w:t xml:space="preserve"> </w:t>
            </w:r>
            <w:r w:rsidR="00ED6F11">
              <w:rPr>
                <w:rFonts w:eastAsia="Times New Roman"/>
                <w:sz w:val="20"/>
                <w:szCs w:val="20"/>
              </w:rPr>
              <w:t>z </w:t>
            </w:r>
            <w:r w:rsidR="009D3403" w:rsidRPr="009D3403">
              <w:rPr>
                <w:rFonts w:eastAsia="Times New Roman"/>
                <w:sz w:val="20"/>
                <w:szCs w:val="20"/>
              </w:rPr>
              <w:t>zakresu negocjacji i mediacji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D17E65" w:rsidP="00D17E65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Z_W02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D17E65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D17E65" w:rsidP="00EB3BD7">
            <w:pPr>
              <w:pStyle w:val="wrubryce"/>
            </w:pPr>
            <w:r>
              <w:t>Rozróżnia mediacje od negocjacji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D17E65" w:rsidP="00D17E65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Z_W02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D17E65" w:rsidP="00EB3BD7">
            <w:pPr>
              <w:pStyle w:val="wrubryce"/>
            </w:pPr>
            <w:r>
              <w:t>Zna strategie i modele negocjacji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D17E65" w:rsidP="00D17E65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Z_W03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D17E65" w:rsidP="00ED6F11">
            <w:pPr>
              <w:pStyle w:val="wrubryce"/>
            </w:pPr>
            <w:r>
              <w:t>Potrafi zastosować adekwatną strategię i</w:t>
            </w:r>
            <w:r w:rsidR="00ED6F11">
              <w:t> </w:t>
            </w:r>
            <w:r>
              <w:t>model negocjacji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9A5B63" w:rsidRDefault="00D17E65" w:rsidP="00D17E6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Z_U01,</w:t>
            </w:r>
            <w:r w:rsidR="009D34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Z_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D17E65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9A5B63" w:rsidRDefault="0043059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E57356" w:rsidRDefault="00306B10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wykorzystać właściwą technikę negocjacji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306B10" w:rsidP="00306B10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Z_U03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306B10" w:rsidP="00ED6F11">
            <w:pPr>
              <w:pStyle w:val="wrubryce"/>
            </w:pPr>
            <w:r>
              <w:t>Potrafi użyć właściwej argumentacji w</w:t>
            </w:r>
            <w:r w:rsidR="00ED6F11">
              <w:t> </w:t>
            </w:r>
            <w:r>
              <w:t>negocjacji w założonej sytuacji spornej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306B10" w:rsidP="00306B10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Z_U</w:t>
            </w:r>
            <w:r w:rsidR="009D34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306B1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3059A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Pr="00231939" w:rsidRDefault="0043059A" w:rsidP="00027C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43059A" w:rsidRDefault="0043059A">
            <w:pPr>
              <w:spacing w:after="0" w:line="240" w:lineRule="auto"/>
            </w:pPr>
          </w:p>
        </w:tc>
        <w:tc>
          <w:tcPr>
            <w:tcW w:w="821" w:type="dxa"/>
          </w:tcPr>
          <w:p w:rsidR="0043059A" w:rsidRDefault="0043059A">
            <w:pPr>
              <w:spacing w:after="0" w:line="240" w:lineRule="auto"/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306B10" w:rsidP="00AB4461">
            <w:pPr>
              <w:pStyle w:val="wrubryce"/>
              <w:jc w:val="left"/>
            </w:pPr>
            <w:r>
              <w:t>Zajmuje neutralną postawę wobec uczestników sporu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306B10" w:rsidP="00306B1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Z_K011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306B1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059A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69471B" w:rsidRDefault="0043059A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Default="00306B10" w:rsidP="00EB3BD7">
            <w:pPr>
              <w:pStyle w:val="wrubryce"/>
            </w:pPr>
            <w:r>
              <w:t>Zajmuje koncyliacyjną postawę w prowadzonych negocjacjach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69471B" w:rsidRDefault="00306B10" w:rsidP="00306B1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Z_K03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306B10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9A" w:rsidRPr="0069471B" w:rsidRDefault="004305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D4205C" w:rsidRPr="00A602A4" w:rsidRDefault="0001570F" w:rsidP="00D4205C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</w:t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</w:t>
            </w:r>
          </w:p>
          <w:p w:rsidR="00685BCF" w:rsidRPr="00A602A4" w:rsidRDefault="00685BCF" w:rsidP="00D4205C">
            <w:pPr>
              <w:pStyle w:val="Nagwkitablic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E532B1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FC3302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E532B1">
        <w:t xml:space="preserve"> warsztat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261"/>
        <w:gridCol w:w="1417"/>
        <w:gridCol w:w="1134"/>
        <w:gridCol w:w="1134"/>
        <w:gridCol w:w="1276"/>
      </w:tblGrid>
      <w:tr w:rsidR="00AB4320" w:rsidTr="00D4205C">
        <w:trPr>
          <w:cantSplit/>
          <w:trHeight w:val="190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D4205C">
        <w:trPr>
          <w:cantSplit/>
          <w:trHeight w:val="190"/>
        </w:trPr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D4205C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1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OBOWIĄZKOWE /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:rsidTr="00D4205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AB4320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9D3403" w:rsidRDefault="00B41E9A" w:rsidP="00B41E9A">
            <w:pPr>
              <w:pStyle w:val="Nagwkitablic"/>
              <w:jc w:val="left"/>
              <w:rPr>
                <w:b w:val="0"/>
              </w:rPr>
            </w:pPr>
            <w:r w:rsidRPr="009D3403">
              <w:rPr>
                <w:b w:val="0"/>
              </w:rPr>
              <w:t>Wprowadzenie do przedmiotu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D4205C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D4205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AB4320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9D3403" w:rsidRDefault="00CD44A8" w:rsidP="00D4205C">
            <w:pPr>
              <w:pStyle w:val="Nagwkitablic"/>
              <w:jc w:val="left"/>
              <w:rPr>
                <w:b w:val="0"/>
              </w:rPr>
            </w:pPr>
            <w:r>
              <w:rPr>
                <w:b w:val="0"/>
              </w:rPr>
              <w:t>Strategie</w:t>
            </w:r>
            <w:r w:rsidR="00B41E9A" w:rsidRPr="009D3403">
              <w:rPr>
                <w:b w:val="0"/>
              </w:rPr>
              <w:t>, modele i techniki negocjacji</w:t>
            </w:r>
            <w:r w:rsidR="00D4205C" w:rsidRPr="009D3403">
              <w:rPr>
                <w:b w:val="0"/>
              </w:rPr>
              <w:t>. BATNA, WATNA i ZOPA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D4205C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D4205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AB4320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9D3403" w:rsidRDefault="00B41E9A" w:rsidP="00D4205C">
            <w:pPr>
              <w:pStyle w:val="Nagwkitablic"/>
              <w:jc w:val="left"/>
              <w:rPr>
                <w:b w:val="0"/>
              </w:rPr>
            </w:pPr>
            <w:r w:rsidRPr="009D3403">
              <w:rPr>
                <w:b w:val="0"/>
              </w:rPr>
              <w:t>Ocena sytuacji negocjacyjnej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D4205C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</w:tr>
      <w:tr w:rsidR="00AB4320" w:rsidTr="00D4205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AB4320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t>4.</w:t>
            </w:r>
          </w:p>
          <w:p w:rsidR="000C229E" w:rsidRPr="009D3403" w:rsidRDefault="000C229E" w:rsidP="00272297">
            <w:pPr>
              <w:pStyle w:val="Nagwkitablic"/>
              <w:rPr>
                <w:b w:val="0"/>
              </w:rPr>
            </w:pPr>
          </w:p>
          <w:p w:rsidR="000C229E" w:rsidRPr="009D3403" w:rsidRDefault="000C229E" w:rsidP="000C229E">
            <w:pPr>
              <w:pStyle w:val="Nagwkitablic"/>
              <w:ind w:left="360"/>
              <w:jc w:val="left"/>
              <w:rPr>
                <w:b w:val="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9D3403" w:rsidRDefault="000C229E" w:rsidP="000C229E">
            <w:pPr>
              <w:pStyle w:val="Nagwkitablic"/>
              <w:jc w:val="left"/>
              <w:rPr>
                <w:b w:val="0"/>
              </w:rPr>
            </w:pPr>
            <w:r w:rsidRPr="009D3403">
              <w:rPr>
                <w:b w:val="0"/>
              </w:rPr>
              <w:t>Oc</w:t>
            </w:r>
            <w:r w:rsidR="00B41E9A" w:rsidRPr="009D3403">
              <w:rPr>
                <w:b w:val="0"/>
              </w:rPr>
              <w:t>ena subiektywnych aspektów negocjacji</w:t>
            </w:r>
          </w:p>
          <w:p w:rsidR="000C229E" w:rsidRPr="009D3403" w:rsidRDefault="000C229E" w:rsidP="000C229E">
            <w:pPr>
              <w:pStyle w:val="Nagwkitablic"/>
              <w:jc w:val="left"/>
              <w:rPr>
                <w:b w:val="0"/>
              </w:rPr>
            </w:pPr>
            <w:r w:rsidRPr="009D3403">
              <w:rPr>
                <w:b w:val="0"/>
              </w:rPr>
              <w:t>Debata, symulacja negocjacji, studium przypadku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9D3403" w:rsidRDefault="00D4205C" w:rsidP="00272297">
            <w:pPr>
              <w:pStyle w:val="Nagwkitablic"/>
              <w:rPr>
                <w:b w:val="0"/>
              </w:rPr>
            </w:pPr>
            <w:r w:rsidRPr="009D3403">
              <w:rPr>
                <w:b w:val="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</w:p>
          <w:p w:rsidR="000C229E" w:rsidRDefault="000C229E" w:rsidP="00FC3302">
            <w:pPr>
              <w:pStyle w:val="Nagwkitablic"/>
              <w:jc w:val="left"/>
            </w:pPr>
          </w:p>
          <w:p w:rsidR="000C229E" w:rsidRDefault="000C229E" w:rsidP="00272297">
            <w:pPr>
              <w:pStyle w:val="Nagwkitablic"/>
            </w:pPr>
          </w:p>
        </w:tc>
      </w:tr>
    </w:tbl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9D3403" w:rsidRDefault="009D3403" w:rsidP="00272297">
      <w:pPr>
        <w:pStyle w:val="Podpunkty"/>
        <w:spacing w:after="60"/>
        <w:ind w:left="0"/>
        <w:rPr>
          <w:b w:val="0"/>
        </w:rPr>
      </w:pPr>
    </w:p>
    <w:p w:rsidR="00272297" w:rsidRDefault="00E532B1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Weryfikacja osiągniętych efektów uczenia się nastąpi na podstawie sposobu rozwi</w:t>
      </w:r>
      <w:r w:rsidR="00ED6F11">
        <w:rPr>
          <w:b w:val="0"/>
        </w:rPr>
        <w:t>ązania sytuacji konfliktowych (</w:t>
      </w:r>
      <w:r>
        <w:rPr>
          <w:b w:val="0"/>
        </w:rPr>
        <w:t>np. w zakładzie pracy n</w:t>
      </w:r>
      <w:r w:rsidR="001F0D3E">
        <w:rPr>
          <w:b w:val="0"/>
        </w:rPr>
        <w:t>a</w:t>
      </w:r>
      <w:r>
        <w:rPr>
          <w:b w:val="0"/>
        </w:rPr>
        <w:t xml:space="preserve"> tle płacowym) drogą negocjacji, sposobu argumentacji w debacie.</w:t>
      </w:r>
    </w:p>
    <w:p w:rsidR="009D3403" w:rsidRPr="009D3403" w:rsidRDefault="009D3403" w:rsidP="009D3403">
      <w:pPr>
        <w:pStyle w:val="Podpunkty"/>
        <w:spacing w:after="80"/>
        <w:rPr>
          <w:b w:val="0"/>
        </w:rPr>
      </w:pPr>
      <w:r w:rsidRPr="009D3403">
        <w:rPr>
          <w:b w:val="0"/>
        </w:rPr>
        <w:t xml:space="preserve">Warsztat: </w:t>
      </w:r>
    </w:p>
    <w:p w:rsidR="00272297" w:rsidRDefault="009D3403" w:rsidP="009D3403">
      <w:pPr>
        <w:pStyle w:val="Podpunkty"/>
        <w:spacing w:after="60"/>
        <w:ind w:left="0"/>
        <w:rPr>
          <w:b w:val="0"/>
        </w:rPr>
      </w:pPr>
      <w:r w:rsidRPr="009D3403">
        <w:rPr>
          <w:b w:val="0"/>
        </w:rPr>
        <w:t>W trakcie trwania zajęć prowadzone będą ćwiczenia kontrolne z zakresu omawianego tematu. Zaliczenie odbywać się będzie w formie ustnej. Studenci będą losować pytania z listy, która zostanie przekazana na ostatnich zajęciach.</w:t>
      </w:r>
    </w:p>
    <w:p w:rsidR="009D3403" w:rsidRPr="009D3403" w:rsidRDefault="009D3403" w:rsidP="009D3403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p w:rsidR="00D4205C" w:rsidRDefault="00D4205C" w:rsidP="00D4205C">
      <w:pPr>
        <w:pStyle w:val="Podpunkty"/>
        <w:spacing w:after="80"/>
        <w:ind w:left="0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E532B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podstawowe pojęcia , strategie i modele negocjacji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E532B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Potrafi dokonać wyboru właściwej formy dialogu (mediacje lub negocjacje)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B30A9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adekwatne techniki negocjacji prowadzące do polubownego rozstrzygnięcia sporu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B30A9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 umiejętność oceny sytuacji negocjacyjnej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B30A9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zastosować właściwa argumentację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B30A9E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pogodzić zwaśnione strony</w:t>
            </w:r>
          </w:p>
        </w:tc>
      </w:tr>
      <w:tr w:rsidR="00117F4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B30A9E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Zachowuje neutralną postawę w prowadzonych negocjacjach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B30A9E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zdolny prowadzić negocjacje w sposób koncyliacyjny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F4A" w:rsidRPr="00F02F1A" w:rsidRDefault="00B30A9E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Jest zdolny stworzyć właściwy klimat negocjacji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D4205C" w:rsidRPr="00094EB5" w:rsidRDefault="009D3403" w:rsidP="00094EB5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>Podstawowa:</w:t>
      </w:r>
    </w:p>
    <w:p w:rsidR="00985C9D" w:rsidRDefault="00094EB5" w:rsidP="00D4205C">
      <w:pPr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</w:t>
      </w:r>
      <w:r w:rsidR="00D4205C" w:rsidRPr="0068544F">
        <w:rPr>
          <w:sz w:val="20"/>
          <w:szCs w:val="20"/>
          <w:shd w:val="clear" w:color="auto" w:fill="FFFFFF"/>
        </w:rPr>
        <w:t>. Ury W., Odchodząc od nie. Negocjowanie od konfrontacji do kooperacji, Warszawa, 2007.</w:t>
      </w:r>
    </w:p>
    <w:p w:rsidR="00094EB5" w:rsidRPr="00094EB5" w:rsidRDefault="00094EB5" w:rsidP="00D4205C">
      <w:pPr>
        <w:spacing w:after="0" w:line="360" w:lineRule="auto"/>
        <w:jc w:val="both"/>
        <w:rPr>
          <w:b/>
          <w:sz w:val="22"/>
          <w:shd w:val="clear" w:color="auto" w:fill="FFFFFF"/>
        </w:rPr>
      </w:pPr>
      <w:r w:rsidRPr="00094EB5">
        <w:rPr>
          <w:b/>
          <w:sz w:val="22"/>
          <w:shd w:val="clear" w:color="auto" w:fill="FFFFFF"/>
        </w:rPr>
        <w:t>Uzupełniająca:</w:t>
      </w:r>
    </w:p>
    <w:p w:rsidR="00094EB5" w:rsidRPr="0068544F" w:rsidRDefault="00094EB5" w:rsidP="00094EB5">
      <w:pPr>
        <w:spacing w:after="0" w:line="360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</w:t>
      </w:r>
      <w:bookmarkStart w:id="0" w:name="_GoBack"/>
      <w:bookmarkEnd w:id="0"/>
      <w:r w:rsidRPr="0068544F">
        <w:rPr>
          <w:sz w:val="20"/>
          <w:szCs w:val="20"/>
          <w:shd w:val="clear" w:color="auto" w:fill="FFFFFF"/>
        </w:rPr>
        <w:t>Cichobłaziński L. Techniki negocjacji i mediacji, Częstochowa, 2008;</w:t>
      </w:r>
    </w:p>
    <w:p w:rsidR="00094EB5" w:rsidRPr="0068544F" w:rsidRDefault="00094EB5" w:rsidP="00094EB5">
      <w:pPr>
        <w:spacing w:after="0" w:line="360" w:lineRule="auto"/>
        <w:jc w:val="both"/>
        <w:rPr>
          <w:sz w:val="20"/>
          <w:szCs w:val="20"/>
          <w:shd w:val="clear" w:color="auto" w:fill="FFFFFF"/>
        </w:rPr>
      </w:pPr>
      <w:r w:rsidRPr="0068544F">
        <w:rPr>
          <w:sz w:val="20"/>
          <w:szCs w:val="20"/>
          <w:shd w:val="clear" w:color="auto" w:fill="FFFFFF"/>
        </w:rPr>
        <w:t xml:space="preserve">2. </w:t>
      </w:r>
      <w:proofErr w:type="spellStart"/>
      <w:r w:rsidRPr="0068544F">
        <w:rPr>
          <w:sz w:val="20"/>
          <w:szCs w:val="20"/>
          <w:shd w:val="clear" w:color="auto" w:fill="FFFFFF"/>
        </w:rPr>
        <w:t>Gmurzyńska</w:t>
      </w:r>
      <w:proofErr w:type="spellEnd"/>
      <w:r w:rsidRPr="0068544F">
        <w:rPr>
          <w:sz w:val="20"/>
          <w:szCs w:val="20"/>
          <w:shd w:val="clear" w:color="auto" w:fill="FFFFFF"/>
        </w:rPr>
        <w:t xml:space="preserve"> E., Morek R., (red.), Mediacje. Teoria i praktyka, Warszawa 2014;</w:t>
      </w:r>
    </w:p>
    <w:p w:rsidR="009D3403" w:rsidRDefault="009D3403" w:rsidP="00D4205C">
      <w:pPr>
        <w:spacing w:after="0" w:line="360" w:lineRule="auto"/>
        <w:jc w:val="both"/>
        <w:rPr>
          <w:sz w:val="20"/>
          <w:szCs w:val="20"/>
          <w:shd w:val="clear" w:color="auto" w:fill="FFFFFF"/>
        </w:rPr>
      </w:pPr>
    </w:p>
    <w:p w:rsidR="009D3403" w:rsidRPr="00D4205C" w:rsidRDefault="009D3403" w:rsidP="00D4205C">
      <w:pPr>
        <w:spacing w:after="0" w:line="360" w:lineRule="auto"/>
        <w:jc w:val="both"/>
        <w:rPr>
          <w:sz w:val="20"/>
          <w:szCs w:val="20"/>
          <w:shd w:val="clear" w:color="auto" w:fill="FFFFFF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lastRenderedPageBreak/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DF79C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FC33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FC3302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DF79C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DF79C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DF79C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DF79C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DF79C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D4205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="00CA7954">
              <w:rPr>
                <w:rFonts w:ascii="Calibri" w:hAnsi="Calibri"/>
              </w:rPr>
              <w:t>.10.202</w:t>
            </w:r>
            <w:r>
              <w:rPr>
                <w:rFonts w:ascii="Calibri" w:hAnsi="Calibri"/>
              </w:rPr>
              <w:t>1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D4205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Paweł Rogalski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B63EAD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Bielak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CC" w:rsidRDefault="00CA23CC">
      <w:pPr>
        <w:spacing w:after="0" w:line="240" w:lineRule="auto"/>
      </w:pPr>
      <w:r>
        <w:separator/>
      </w:r>
    </w:p>
  </w:endnote>
  <w:endnote w:type="continuationSeparator" w:id="0">
    <w:p w:rsidR="00CA23CC" w:rsidRDefault="00CA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3E" w:rsidRDefault="00B63EAD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3810" t="635" r="762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D3E" w:rsidRDefault="001F0D3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94EB5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1F0D3E" w:rsidRDefault="001F0D3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94EB5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CC" w:rsidRDefault="00CA23CC">
      <w:pPr>
        <w:spacing w:after="0" w:line="240" w:lineRule="auto"/>
      </w:pPr>
      <w:r>
        <w:separator/>
      </w:r>
    </w:p>
  </w:footnote>
  <w:footnote w:type="continuationSeparator" w:id="0">
    <w:p w:rsidR="00CA23CC" w:rsidRDefault="00CA23CC">
      <w:pPr>
        <w:spacing w:after="0" w:line="240" w:lineRule="auto"/>
      </w:pPr>
      <w:r>
        <w:continuationSeparator/>
      </w:r>
    </w:p>
  </w:footnote>
  <w:footnote w:id="1">
    <w:p w:rsidR="001F0D3E" w:rsidRPr="00967AA0" w:rsidRDefault="001F0D3E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3E" w:rsidRDefault="001F0D3E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94EB5"/>
    <w:rsid w:val="000A5F96"/>
    <w:rsid w:val="000C229E"/>
    <w:rsid w:val="000D3EA0"/>
    <w:rsid w:val="000D5B14"/>
    <w:rsid w:val="001069D2"/>
    <w:rsid w:val="00117F4A"/>
    <w:rsid w:val="00132C44"/>
    <w:rsid w:val="00151269"/>
    <w:rsid w:val="00183C10"/>
    <w:rsid w:val="001879A8"/>
    <w:rsid w:val="001C1985"/>
    <w:rsid w:val="001D6CCC"/>
    <w:rsid w:val="001F0D3E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06B10"/>
    <w:rsid w:val="003210E7"/>
    <w:rsid w:val="003236FE"/>
    <w:rsid w:val="003369AE"/>
    <w:rsid w:val="0035081E"/>
    <w:rsid w:val="003658AD"/>
    <w:rsid w:val="00392459"/>
    <w:rsid w:val="0039414C"/>
    <w:rsid w:val="003953F5"/>
    <w:rsid w:val="003A1BE8"/>
    <w:rsid w:val="003A3FAD"/>
    <w:rsid w:val="003A5EB8"/>
    <w:rsid w:val="003C2EAF"/>
    <w:rsid w:val="003C2F28"/>
    <w:rsid w:val="003C57DB"/>
    <w:rsid w:val="003E4F65"/>
    <w:rsid w:val="003E5319"/>
    <w:rsid w:val="003E6C8F"/>
    <w:rsid w:val="003F5973"/>
    <w:rsid w:val="00412E96"/>
    <w:rsid w:val="00422A9D"/>
    <w:rsid w:val="00430457"/>
    <w:rsid w:val="0043059A"/>
    <w:rsid w:val="00433E0F"/>
    <w:rsid w:val="00440D0B"/>
    <w:rsid w:val="004618E6"/>
    <w:rsid w:val="00465904"/>
    <w:rsid w:val="00494AA5"/>
    <w:rsid w:val="004C46EB"/>
    <w:rsid w:val="004D0B03"/>
    <w:rsid w:val="004D2CDB"/>
    <w:rsid w:val="004E20D6"/>
    <w:rsid w:val="0050325F"/>
    <w:rsid w:val="00515865"/>
    <w:rsid w:val="0056714B"/>
    <w:rsid w:val="00576CE3"/>
    <w:rsid w:val="00594074"/>
    <w:rsid w:val="005A0F38"/>
    <w:rsid w:val="0062706E"/>
    <w:rsid w:val="00633F3E"/>
    <w:rsid w:val="00641614"/>
    <w:rsid w:val="006456EC"/>
    <w:rsid w:val="006533F7"/>
    <w:rsid w:val="0065647D"/>
    <w:rsid w:val="00657C06"/>
    <w:rsid w:val="0067158B"/>
    <w:rsid w:val="00680DCD"/>
    <w:rsid w:val="00685BCF"/>
    <w:rsid w:val="00691E33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64AC6"/>
    <w:rsid w:val="00766D97"/>
    <w:rsid w:val="00774BB4"/>
    <w:rsid w:val="007927AD"/>
    <w:rsid w:val="007C0832"/>
    <w:rsid w:val="007C2DE7"/>
    <w:rsid w:val="007D1D14"/>
    <w:rsid w:val="007D7110"/>
    <w:rsid w:val="007F3C21"/>
    <w:rsid w:val="007F57CA"/>
    <w:rsid w:val="008303F8"/>
    <w:rsid w:val="00832581"/>
    <w:rsid w:val="008330D6"/>
    <w:rsid w:val="00851B50"/>
    <w:rsid w:val="00853317"/>
    <w:rsid w:val="00857B37"/>
    <w:rsid w:val="008653FB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44F37"/>
    <w:rsid w:val="00967AA0"/>
    <w:rsid w:val="009704FE"/>
    <w:rsid w:val="00985C9D"/>
    <w:rsid w:val="009921DC"/>
    <w:rsid w:val="009A5B63"/>
    <w:rsid w:val="009D3403"/>
    <w:rsid w:val="009F27A7"/>
    <w:rsid w:val="009F6F16"/>
    <w:rsid w:val="00A07DDE"/>
    <w:rsid w:val="00A16182"/>
    <w:rsid w:val="00A27D4B"/>
    <w:rsid w:val="00A342C1"/>
    <w:rsid w:val="00A3760D"/>
    <w:rsid w:val="00A40F8D"/>
    <w:rsid w:val="00A51E73"/>
    <w:rsid w:val="00A6091D"/>
    <w:rsid w:val="00A71C1F"/>
    <w:rsid w:val="00AB4320"/>
    <w:rsid w:val="00AB4461"/>
    <w:rsid w:val="00AC262E"/>
    <w:rsid w:val="00AC4073"/>
    <w:rsid w:val="00AD61A3"/>
    <w:rsid w:val="00AD7998"/>
    <w:rsid w:val="00AF6E99"/>
    <w:rsid w:val="00B00BCA"/>
    <w:rsid w:val="00B30A9E"/>
    <w:rsid w:val="00B41E9A"/>
    <w:rsid w:val="00B42585"/>
    <w:rsid w:val="00B51378"/>
    <w:rsid w:val="00B521AB"/>
    <w:rsid w:val="00B5603E"/>
    <w:rsid w:val="00B61350"/>
    <w:rsid w:val="00B63EAD"/>
    <w:rsid w:val="00B8436E"/>
    <w:rsid w:val="00BA1ECF"/>
    <w:rsid w:val="00BA6167"/>
    <w:rsid w:val="00C025BB"/>
    <w:rsid w:val="00C03499"/>
    <w:rsid w:val="00C11E44"/>
    <w:rsid w:val="00C11E53"/>
    <w:rsid w:val="00C137BF"/>
    <w:rsid w:val="00C373C4"/>
    <w:rsid w:val="00C41F85"/>
    <w:rsid w:val="00C420FF"/>
    <w:rsid w:val="00C45DAB"/>
    <w:rsid w:val="00CA23CC"/>
    <w:rsid w:val="00CA7954"/>
    <w:rsid w:val="00CB42AB"/>
    <w:rsid w:val="00CC7802"/>
    <w:rsid w:val="00CD44A8"/>
    <w:rsid w:val="00CE1FCA"/>
    <w:rsid w:val="00CE2FD3"/>
    <w:rsid w:val="00CF4BDD"/>
    <w:rsid w:val="00D17E65"/>
    <w:rsid w:val="00D4205C"/>
    <w:rsid w:val="00D669F9"/>
    <w:rsid w:val="00D84988"/>
    <w:rsid w:val="00D87DCC"/>
    <w:rsid w:val="00DA6856"/>
    <w:rsid w:val="00DC763E"/>
    <w:rsid w:val="00DD6B70"/>
    <w:rsid w:val="00DF61F8"/>
    <w:rsid w:val="00DF79CA"/>
    <w:rsid w:val="00E0021D"/>
    <w:rsid w:val="00E04290"/>
    <w:rsid w:val="00E11923"/>
    <w:rsid w:val="00E165D2"/>
    <w:rsid w:val="00E30917"/>
    <w:rsid w:val="00E4212F"/>
    <w:rsid w:val="00E532B1"/>
    <w:rsid w:val="00E769FD"/>
    <w:rsid w:val="00E76E23"/>
    <w:rsid w:val="00EA616C"/>
    <w:rsid w:val="00EB3BD7"/>
    <w:rsid w:val="00EB52CD"/>
    <w:rsid w:val="00EC1F3B"/>
    <w:rsid w:val="00ED6F11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C3302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DEF101"/>
  <w15:docId w15:val="{E8AA7C36-D597-44A8-AB40-9AC000E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BD93B8-1E1B-489F-B551-DA5B406D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Grażyna Joachimowicz</cp:lastModifiedBy>
  <cp:revision>3</cp:revision>
  <cp:lastPrinted>2021-10-25T09:07:00Z</cp:lastPrinted>
  <dcterms:created xsi:type="dcterms:W3CDTF">2022-02-07T14:18:00Z</dcterms:created>
  <dcterms:modified xsi:type="dcterms:W3CDTF">2022-02-07T14:19:00Z</dcterms:modified>
</cp:coreProperties>
</file>