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bookmarkStart w:id="0" w:name="_GoBack"/>
      <w:bookmarkEnd w:id="0"/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66380">
            <w:pPr>
              <w:pStyle w:val="Nagwek4"/>
              <w:snapToGrid w:val="0"/>
              <w:spacing w:before="40" w:after="40"/>
            </w:pPr>
            <w:r>
              <w:t>Logistyka</w:t>
            </w:r>
            <w:r w:rsidR="00310F4A">
              <w:t xml:space="preserve"> w biznesie międzynarodowym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310F4A" w:rsidP="00310F4A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Stosunki międzynarodowe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10F4A" w:rsidP="00AC4073">
            <w:pPr>
              <w:pStyle w:val="Odpowiedzi"/>
              <w:snapToGrid w:val="0"/>
            </w:pPr>
            <w:r>
              <w:t>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66380">
            <w:pPr>
              <w:pStyle w:val="Odpowiedzi"/>
            </w:pPr>
            <w:r>
              <w:t>Studia pierwszego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5762D" w:rsidP="002D4AB5">
            <w:pPr>
              <w:pStyle w:val="Pytania"/>
            </w:pPr>
            <w:r>
              <w:lastRenderedPageBreak/>
              <w:t>1.5</w:t>
            </w:r>
            <w:r w:rsidR="00AD61A3"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5762D" w:rsidP="00C373C4">
            <w:pPr>
              <w:pStyle w:val="Odpowiedzi"/>
              <w:snapToGrid w:val="0"/>
            </w:pPr>
            <w:r w:rsidRPr="00A5762D">
              <w:t>Biznes międzynarodowy i współpraca transgraniczna cz. 2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5762D" w:rsidP="00D87DCC">
            <w:pPr>
              <w:pStyle w:val="Pytania"/>
            </w:pPr>
            <w:r>
              <w:t>1.6</w:t>
            </w:r>
            <w:r w:rsidR="00AD61A3"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966380" w:rsidP="003A3FAD">
            <w:pPr>
              <w:pStyle w:val="Odpowiedzi"/>
              <w:snapToGrid w:val="0"/>
            </w:pPr>
            <w:r>
              <w:t>dr hab. Tomasz Białowąs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3A2BC1">
            <w:pPr>
              <w:pStyle w:val="Odpowiedzi"/>
              <w:snapToGrid w:val="0"/>
            </w:pPr>
            <w:r>
              <w:t>Do wyboru/</w:t>
            </w:r>
            <w:r w:rsidR="00966380">
              <w:t>praktyczny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7304A2">
            <w:pPr>
              <w:pStyle w:val="Odpowiedzi"/>
              <w:snapToGrid w:val="0"/>
            </w:pPr>
            <w:r>
              <w:t>6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A2BC1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420CB1">
            <w:pPr>
              <w:pStyle w:val="Odpowiedzi"/>
              <w:snapToGrid w:val="0"/>
            </w:pPr>
            <w:r>
              <w:t>I</w:t>
            </w:r>
            <w:r w:rsidR="00966380">
              <w:t>V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5762D">
            <w:pPr>
              <w:pStyle w:val="Odpowiedzi"/>
              <w:snapToGrid w:val="0"/>
            </w:pPr>
            <w:r>
              <w:t xml:space="preserve">Dla specjalności </w:t>
            </w:r>
            <w:r w:rsidRPr="00A5762D">
              <w:t>Biznes międzynarodowy i współpraca transgraniczna cz. 2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812647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Nabycie praktycznej wiedzy i umiejętności o funkcjonowaniu przedsiębiorstw logistycznych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3210E7" w:rsidRDefault="00812647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Nabycie wiedzy na temat projektowania systemów logistycznych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812647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Nabycie wiedzy na temat organizacji transportu</w:t>
            </w:r>
          </w:p>
        </w:tc>
      </w:tr>
      <w:tr w:rsidR="003658AD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58AD" w:rsidRDefault="003658AD" w:rsidP="00057FA1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3658AD" w:rsidRPr="0069471B" w:rsidRDefault="00812647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R</w:t>
            </w:r>
            <w:r w:rsidRPr="004A5782">
              <w:t>ozwijanie samodzielności w zakresie poszukiwania i prezentowania informacji o systemach</w:t>
            </w:r>
            <w:r>
              <w:t xml:space="preserve"> logistycznych</w:t>
            </w:r>
          </w:p>
        </w:tc>
      </w:tr>
      <w:tr w:rsidR="00117F4A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117F4A" w:rsidRDefault="00117F4A" w:rsidP="00057FA1">
            <w:pPr>
              <w:pStyle w:val="centralniewrubryce"/>
            </w:pPr>
            <w:r>
              <w:t>C5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117F4A" w:rsidRPr="0069471B" w:rsidRDefault="00812647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Umiejętność samodzielnego poszukiwania i analizowania danych o systemach logistycznych</w:t>
            </w:r>
          </w:p>
        </w:tc>
      </w:tr>
      <w:tr w:rsidR="00117F4A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117F4A" w:rsidRDefault="00117F4A" w:rsidP="00057FA1">
            <w:pPr>
              <w:pStyle w:val="centralniewrubryce"/>
            </w:pPr>
            <w:r>
              <w:t>C6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117F4A" w:rsidRPr="0069471B" w:rsidRDefault="00812647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Rozwijanie umiejętności samodzielnego zarządzania działem logistyki w przedsiębiorstwie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:rsidRPr="00343091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343091" w:rsidRDefault="0043059A">
            <w:pPr>
              <w:pStyle w:val="Nagwkitablic"/>
            </w:pPr>
            <w:r w:rsidRPr="00343091"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Pr="00343091" w:rsidRDefault="0043059A" w:rsidP="00027C85">
            <w:pPr>
              <w:pStyle w:val="Nagwkitablic"/>
            </w:pPr>
            <w:r w:rsidRPr="00343091">
              <w:t xml:space="preserve">Opis przedmiotowych efektów </w:t>
            </w:r>
            <w:r w:rsidR="00027C85" w:rsidRPr="00343091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Pr="00343091" w:rsidRDefault="0043059A">
            <w:pPr>
              <w:pStyle w:val="Nagwkitablic"/>
              <w:spacing w:before="20"/>
            </w:pPr>
            <w:r w:rsidRPr="00343091">
              <w:t xml:space="preserve">Odniesienie do </w:t>
            </w:r>
            <w:r w:rsidRPr="00343091">
              <w:lastRenderedPageBreak/>
              <w:t>kierunkowych efektów</w:t>
            </w:r>
          </w:p>
          <w:p w:rsidR="0043059A" w:rsidRPr="00343091" w:rsidRDefault="00027C85" w:rsidP="00E4212F">
            <w:pPr>
              <w:pStyle w:val="Nagwkitablic"/>
              <w:spacing w:after="20"/>
            </w:pPr>
            <w:r w:rsidRPr="00343091">
              <w:t>uczenia się</w:t>
            </w:r>
            <w:r w:rsidR="00117F4A" w:rsidRPr="00343091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343091" w:rsidRDefault="0043059A">
            <w:pPr>
              <w:pStyle w:val="Nagwkitablic"/>
              <w:spacing w:before="20"/>
            </w:pPr>
            <w:r w:rsidRPr="00343091">
              <w:lastRenderedPageBreak/>
              <w:t>Sposób realizacji</w:t>
            </w:r>
            <w:r w:rsidR="00117F4A" w:rsidRPr="00343091">
              <w:t xml:space="preserve"> (X)</w:t>
            </w:r>
          </w:p>
        </w:tc>
      </w:tr>
      <w:tr w:rsidR="0043059A" w:rsidRPr="00343091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343091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Pr="00343091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Pr="00343091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343091" w:rsidRDefault="0043059A">
            <w:pPr>
              <w:pStyle w:val="Nagwkitablic"/>
              <w:spacing w:before="20"/>
            </w:pPr>
            <w:r w:rsidRPr="00343091"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343091" w:rsidRDefault="0043059A">
            <w:pPr>
              <w:pStyle w:val="Nagwkitablic"/>
              <w:spacing w:before="20"/>
            </w:pPr>
            <w:r w:rsidRPr="00343091">
              <w:t>NST</w:t>
            </w:r>
          </w:p>
        </w:tc>
      </w:tr>
      <w:tr w:rsidR="0043059A" w:rsidRPr="00343091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343091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Pr="00343091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Pr="00343091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343091" w:rsidRDefault="0043059A">
            <w:pPr>
              <w:pStyle w:val="Nagwkitablic"/>
              <w:spacing w:before="20"/>
            </w:pPr>
            <w:r w:rsidRPr="00343091"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343091" w:rsidRDefault="00280857" w:rsidP="00280857">
            <w:pPr>
              <w:pStyle w:val="Nagwkitablic"/>
              <w:spacing w:before="20"/>
            </w:pPr>
            <w:r w:rsidRPr="00343091"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343091" w:rsidRDefault="0043059A">
            <w:pPr>
              <w:pStyle w:val="Nagwkitablic"/>
              <w:spacing w:before="20"/>
            </w:pPr>
          </w:p>
          <w:p w:rsidR="0043059A" w:rsidRPr="00343091" w:rsidRDefault="0043059A">
            <w:pPr>
              <w:pStyle w:val="Nagwkitablic"/>
              <w:spacing w:before="20"/>
            </w:pPr>
            <w:r w:rsidRPr="00343091"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343091" w:rsidRDefault="00280857" w:rsidP="0043059A">
            <w:pPr>
              <w:pStyle w:val="Nagwkitablic"/>
              <w:spacing w:before="20"/>
            </w:pPr>
            <w:r w:rsidRPr="00343091">
              <w:t>Obowiązkowe/dodatkowe* zajęcia na platformie</w:t>
            </w:r>
          </w:p>
        </w:tc>
      </w:tr>
      <w:tr w:rsidR="00231939" w:rsidRPr="00343091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Pr="00343091" w:rsidRDefault="00231939">
            <w:pPr>
              <w:pStyle w:val="centralniewrubryce"/>
            </w:pPr>
            <w:r w:rsidRPr="00343091">
              <w:lastRenderedPageBreak/>
              <w:t xml:space="preserve">Po zaliczeniu przedmiotu student w zakresie </w:t>
            </w:r>
            <w:r w:rsidRPr="00343091">
              <w:rPr>
                <w:b/>
                <w:smallCaps/>
              </w:rPr>
              <w:t>wiedzy</w:t>
            </w:r>
            <w:r w:rsidRPr="00343091">
              <w:t xml:space="preserve"> zna i rozumie</w:t>
            </w:r>
          </w:p>
        </w:tc>
      </w:tr>
      <w:tr w:rsidR="0043059A" w:rsidRPr="00343091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343091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343091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343091" w:rsidRDefault="00F36B9D" w:rsidP="00F36B9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Ma rozszerzoną wiedzę o logistyce międzynarodowej w procesie jej ewolucji, jej przyczynach i konsekwencjach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343091" w:rsidRDefault="00F36B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rFonts w:eastAsia="Times New Roman"/>
                <w:sz w:val="20"/>
                <w:szCs w:val="20"/>
                <w:lang w:eastAsia="pl-PL"/>
              </w:rPr>
              <w:t>STM_W08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6E428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6E428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X</w:t>
            </w:r>
          </w:p>
        </w:tc>
      </w:tr>
      <w:tr w:rsidR="0043059A" w:rsidRPr="00343091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343091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343091"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343091" w:rsidRDefault="00F36B9D" w:rsidP="00F36B9D">
            <w:pPr>
              <w:pStyle w:val="wrubryce"/>
            </w:pPr>
            <w:r w:rsidRPr="00343091">
              <w:t>Ma rozszerzoną wiedzę, dotyczącą funkcjonowania podmiotów z branży logistycznej w otoczeniu krajowym i międzynarodowym, ze szczególnym uwzględnieniem Unii Europejskiej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343091" w:rsidRDefault="00F36B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STM</w:t>
            </w:r>
            <w:r w:rsidR="00142003" w:rsidRPr="00343091">
              <w:rPr>
                <w:sz w:val="20"/>
                <w:szCs w:val="20"/>
              </w:rPr>
              <w:t>_W0</w:t>
            </w:r>
            <w:r w:rsidRPr="00343091">
              <w:rPr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6E428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6E428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X</w:t>
            </w:r>
          </w:p>
        </w:tc>
      </w:tr>
      <w:tr w:rsidR="0043059A" w:rsidRPr="00343091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343091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343091"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343091" w:rsidRDefault="00F36B9D" w:rsidP="00F36B9D">
            <w:pPr>
              <w:pStyle w:val="wrubryce"/>
            </w:pPr>
            <w:r w:rsidRPr="00343091">
              <w:t>Zna przepisy i zasady dotyczące logistyki i transportu międzynarodowego oraz ich implementacji w prawie krajowym państw członkowskich Unii Europejskiej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343091" w:rsidRDefault="00F36B9D" w:rsidP="00F36B9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STM</w:t>
            </w:r>
            <w:r w:rsidR="00142003" w:rsidRPr="00343091">
              <w:rPr>
                <w:sz w:val="20"/>
                <w:szCs w:val="20"/>
              </w:rPr>
              <w:t>_W</w:t>
            </w:r>
            <w:r w:rsidRPr="00343091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6E428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6E428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X</w:t>
            </w:r>
          </w:p>
        </w:tc>
      </w:tr>
      <w:tr w:rsidR="0043059A" w:rsidRPr="00343091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343091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343091"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343091" w:rsidRDefault="00F36B9D" w:rsidP="00EB3BD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Zna zasady podejmowania i prowadzenia działalności gospodarczej w obszarze logistyki, wykorzystującej wiedzę z zakresu dziedzin nauki i dyscyplin naukowych, właściwych dla studiowanego kierunku studiów, posiada wiedzę w zakresie reguł prawno-organizacyjnych w obszarze logistyki, jak również norm moralnych i etycznych, niezbędnych w wykonywaniu zawodu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343091" w:rsidRDefault="00F36B9D" w:rsidP="00F36B9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STM</w:t>
            </w:r>
            <w:r w:rsidR="00142003" w:rsidRPr="00343091">
              <w:rPr>
                <w:sz w:val="20"/>
                <w:szCs w:val="20"/>
              </w:rPr>
              <w:t>_W1</w:t>
            </w:r>
            <w:r w:rsidRPr="00343091">
              <w:rPr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6E428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6E428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X</w:t>
            </w:r>
          </w:p>
        </w:tc>
      </w:tr>
      <w:tr w:rsidR="00F36B9D" w:rsidRPr="00343091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B9D" w:rsidRPr="00343091" w:rsidRDefault="00F36B9D" w:rsidP="001D6CCC">
            <w:pPr>
              <w:pStyle w:val="Tekstpodstawowy"/>
              <w:tabs>
                <w:tab w:val="left" w:pos="-5814"/>
              </w:tabs>
              <w:jc w:val="center"/>
            </w:pPr>
            <w:r w:rsidRPr="00343091">
              <w:t>W5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B9D" w:rsidRPr="00343091" w:rsidRDefault="00F36B9D" w:rsidP="00EB3BD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 xml:space="preserve">Zna zasady zawierania i realizacji umów, projektów i transakcji handlowych </w:t>
            </w:r>
            <w:r w:rsidR="00AB1FAE" w:rsidRPr="00343091">
              <w:rPr>
                <w:sz w:val="20"/>
                <w:szCs w:val="20"/>
              </w:rPr>
              <w:t xml:space="preserve">w obszarze transportu i logistyki </w:t>
            </w:r>
            <w:r w:rsidRPr="00343091">
              <w:rPr>
                <w:sz w:val="20"/>
                <w:szCs w:val="20"/>
              </w:rPr>
              <w:t>na rynku międzynarodowym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B9D" w:rsidRPr="00343091" w:rsidRDefault="00AB1FAE" w:rsidP="00F36B9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STM_W18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9D" w:rsidRPr="00343091" w:rsidRDefault="00F36B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9D" w:rsidRPr="00343091" w:rsidRDefault="00AB1FA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9D" w:rsidRPr="00343091" w:rsidRDefault="00F36B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9D" w:rsidRPr="00343091" w:rsidRDefault="00AB1FA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X</w:t>
            </w:r>
          </w:p>
        </w:tc>
      </w:tr>
      <w:tr w:rsidR="0043059A" w:rsidRPr="00343091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343091" w:rsidRDefault="0043059A">
            <w:pPr>
              <w:pStyle w:val="centralniewrubryce"/>
            </w:pPr>
            <w:r w:rsidRPr="00343091">
              <w:t xml:space="preserve">Po zaliczeniu przedmiotu student w zakresie </w:t>
            </w:r>
            <w:r w:rsidRPr="00343091">
              <w:rPr>
                <w:b/>
                <w:smallCaps/>
              </w:rPr>
              <w:t>umiejętności</w:t>
            </w:r>
            <w:r w:rsidRPr="00343091">
              <w:t xml:space="preserve"> potrafi</w:t>
            </w:r>
          </w:p>
        </w:tc>
      </w:tr>
      <w:tr w:rsidR="0043059A" w:rsidRPr="00343091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343091" w:rsidRDefault="0043059A">
            <w:pPr>
              <w:pStyle w:val="centralniewrubryce"/>
            </w:pPr>
            <w:r w:rsidRPr="00343091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343091" w:rsidRDefault="00AB1FAE" w:rsidP="00AB1FAE">
            <w:pPr>
              <w:pStyle w:val="wrubryce"/>
            </w:pPr>
            <w:r w:rsidRPr="00343091">
              <w:t xml:space="preserve">potrafi prawidłowo definiować pojęcia z zakresu logistyki międzynarodowej, polityki transportowej UE, potrafi prawidłowo komunikować się z otoczeniem z użyciem specjalistycznej terminologii używanej </w:t>
            </w:r>
            <w:r w:rsidRPr="00343091">
              <w:br/>
              <w:t>w ramach logistyki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343091" w:rsidRDefault="00AB1FAE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STM</w:t>
            </w:r>
            <w:r w:rsidR="001823D7" w:rsidRPr="00343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1823D7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1823D7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43059A" w:rsidRPr="00343091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343091" w:rsidRDefault="0043059A">
            <w:pPr>
              <w:pStyle w:val="centralniewrubryce"/>
            </w:pPr>
            <w:r w:rsidRPr="00343091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343091" w:rsidRDefault="0061081F" w:rsidP="0061081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potrafi zastosować właściwe metody i narzędzia z zakresu nauki logistyki międzynarodowej w celu prognozowania procesów i zjawisk, w szczególności w sferze publicznej, gospodarczej i społecznej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343091" w:rsidRDefault="0061081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STM</w:t>
            </w:r>
            <w:r w:rsidR="00DA1C17" w:rsidRPr="00343091">
              <w:rPr>
                <w:sz w:val="20"/>
                <w:szCs w:val="20"/>
              </w:rPr>
              <w:t>_U0</w:t>
            </w:r>
            <w:r w:rsidRPr="00343091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DA1C1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DA1C1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X</w:t>
            </w:r>
          </w:p>
        </w:tc>
      </w:tr>
      <w:tr w:rsidR="0043059A" w:rsidRPr="00343091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343091" w:rsidRDefault="0043059A">
            <w:pPr>
              <w:pStyle w:val="centralniewrubryce"/>
            </w:pPr>
            <w:r w:rsidRPr="00343091"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343091" w:rsidRDefault="0061081F" w:rsidP="0061081F">
            <w:pPr>
              <w:pStyle w:val="wrubryce"/>
            </w:pPr>
            <w:r w:rsidRPr="00343091">
              <w:t>potrafi wykorzystywać zdobytą wiedzę na temat obowiązujących zasad funkcjonowania logistyki na rynku UE do rozstrzygania dylematów i problemów pojawiających się w pracy zawodowej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343091" w:rsidRDefault="0061081F" w:rsidP="0061081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STM</w:t>
            </w:r>
            <w:r w:rsidR="00DA1C17" w:rsidRPr="00343091">
              <w:rPr>
                <w:sz w:val="20"/>
                <w:szCs w:val="20"/>
              </w:rPr>
              <w:t>_U</w:t>
            </w:r>
            <w:r w:rsidRPr="00343091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84776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84776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X</w:t>
            </w:r>
          </w:p>
        </w:tc>
      </w:tr>
      <w:tr w:rsidR="0043059A" w:rsidRPr="00343091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343091" w:rsidRDefault="0043059A">
            <w:pPr>
              <w:pStyle w:val="centralniewrubryce"/>
            </w:pPr>
            <w:r w:rsidRPr="00343091"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343091" w:rsidRDefault="0061081F" w:rsidP="00EB3BD7">
            <w:pPr>
              <w:pStyle w:val="wrubryce"/>
            </w:pPr>
            <w:r w:rsidRPr="00343091">
              <w:t>potrafi monitorować aktualną sytuację w obszarze transportu i logistyki na arenie międzynarodowej oraz dokonać diagnozy jej krajowych uwarunkowań i kontekstów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343091" w:rsidRDefault="0061081F" w:rsidP="0061081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STM</w:t>
            </w:r>
            <w:r w:rsidR="00DA1C17" w:rsidRPr="00343091">
              <w:rPr>
                <w:sz w:val="20"/>
                <w:szCs w:val="20"/>
              </w:rPr>
              <w:t>_U</w:t>
            </w:r>
            <w:r w:rsidRPr="00343091">
              <w:rPr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84776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9A" w:rsidRPr="00343091" w:rsidRDefault="0084776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X</w:t>
            </w:r>
          </w:p>
        </w:tc>
      </w:tr>
      <w:tr w:rsidR="0061081F" w:rsidRPr="00343091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1F" w:rsidRPr="00343091" w:rsidRDefault="0061081F">
            <w:pPr>
              <w:pStyle w:val="centralniewrubryce"/>
            </w:pPr>
            <w:r w:rsidRPr="00343091">
              <w:lastRenderedPageBreak/>
              <w:t>U5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1F" w:rsidRPr="00343091" w:rsidRDefault="0061081F" w:rsidP="00EB3BD7">
            <w:pPr>
              <w:pStyle w:val="wrubryce"/>
            </w:pPr>
            <w:r w:rsidRPr="00343091">
              <w:rPr>
                <w:rFonts w:eastAsia="Century Gothic"/>
              </w:rPr>
              <w:t xml:space="preserve">potrafi zawierać i realizować transakcje handlowe </w:t>
            </w:r>
            <w:r w:rsidR="00343091" w:rsidRPr="00343091">
              <w:rPr>
                <w:rFonts w:eastAsia="Century Gothic"/>
              </w:rPr>
              <w:t xml:space="preserve">i operacje logistyczne </w:t>
            </w:r>
            <w:r w:rsidRPr="00343091">
              <w:rPr>
                <w:rFonts w:eastAsia="Century Gothic"/>
              </w:rPr>
              <w:t>na rynku międzynarodowym, potrafi wybrać i zastosować odpowiednią formę transakcji, analizować i oceniać przebieg transakcji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1F" w:rsidRPr="00343091" w:rsidRDefault="0061081F" w:rsidP="0061081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STM_U23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1F" w:rsidRPr="00343091" w:rsidRDefault="0061081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1F" w:rsidRPr="00343091" w:rsidRDefault="0034309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1F" w:rsidRPr="00343091" w:rsidRDefault="0061081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81F" w:rsidRPr="00343091" w:rsidRDefault="0034309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X</w:t>
            </w:r>
          </w:p>
        </w:tc>
      </w:tr>
      <w:tr w:rsidR="00343091" w:rsidRPr="00343091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091" w:rsidRPr="00343091" w:rsidRDefault="00343091">
            <w:pPr>
              <w:pStyle w:val="centralniewrubryce"/>
            </w:pPr>
            <w:r w:rsidRPr="00343091">
              <w:t>U6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091" w:rsidRPr="00343091" w:rsidRDefault="00343091" w:rsidP="00A153CC">
            <w:pPr>
              <w:pStyle w:val="wrubryce"/>
              <w:rPr>
                <w:rFonts w:eastAsia="Century Gothic"/>
              </w:rPr>
            </w:pPr>
            <w:r w:rsidRPr="00343091">
              <w:rPr>
                <w:rFonts w:eastAsia="Century Gothic"/>
              </w:rPr>
              <w:t xml:space="preserve">potrafi wykorzystać standardowe metody i narzędzia z zakresu logistyki międzynarodowej oraz internacjonalizacji przedsiębiorstw, a także polityki logistycznej w wymiarze korporacyjnym </w:t>
            </w:r>
            <w:r w:rsidRPr="00343091">
              <w:rPr>
                <w:rFonts w:eastAsia="Century Gothic"/>
              </w:rPr>
              <w:br/>
              <w:t>i instytucjonalnym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91" w:rsidRPr="00343091" w:rsidRDefault="00343091" w:rsidP="0061081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STM_U24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91" w:rsidRPr="00343091" w:rsidRDefault="0034309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91" w:rsidRPr="00343091" w:rsidRDefault="0034309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91" w:rsidRPr="00343091" w:rsidRDefault="0034309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091" w:rsidRPr="00343091" w:rsidRDefault="0034309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X</w:t>
            </w:r>
          </w:p>
        </w:tc>
      </w:tr>
      <w:tr w:rsidR="0043059A" w:rsidRPr="00343091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343091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 xml:space="preserve">Po zaliczeniu przedmiotu student w zakresie </w:t>
            </w:r>
            <w:r w:rsidRPr="00343091">
              <w:rPr>
                <w:b/>
                <w:smallCaps/>
                <w:sz w:val="20"/>
                <w:szCs w:val="20"/>
              </w:rPr>
              <w:t>kompetencji społecznych</w:t>
            </w:r>
            <w:r w:rsidRPr="00343091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3059A" w:rsidRPr="00343091" w:rsidRDefault="004305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43059A" w:rsidRPr="00343091" w:rsidRDefault="004305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9A" w:rsidRPr="00343091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343091" w:rsidRDefault="0043059A">
            <w:pPr>
              <w:pStyle w:val="centralniewrubryce"/>
            </w:pPr>
            <w:r w:rsidRPr="00343091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343091" w:rsidRDefault="00343091" w:rsidP="00AB4461">
            <w:pPr>
              <w:pStyle w:val="wrubryce"/>
              <w:jc w:val="left"/>
            </w:pPr>
            <w:r w:rsidRPr="00343091">
              <w:t xml:space="preserve">jest gotów do odpowiedzialnego pełnienia ról zawodowych, rozumie </w:t>
            </w:r>
            <w:r w:rsidRPr="00343091">
              <w:br/>
              <w:t xml:space="preserve">i przestrzega zasad etyki zawodowej i wymaga tego od innych, dba </w:t>
            </w:r>
            <w:r w:rsidRPr="00343091">
              <w:br/>
              <w:t>o dorobek i tradycje zawodu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343091" w:rsidRDefault="00343091" w:rsidP="0034309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STM</w:t>
            </w:r>
            <w:r w:rsidR="0084776F" w:rsidRPr="00343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_K0</w:t>
            </w:r>
            <w:r w:rsidRPr="00343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84776F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9A" w:rsidRPr="00343091" w:rsidRDefault="0084776F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43059A" w:rsidRPr="00343091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343091" w:rsidRDefault="0043059A">
            <w:pPr>
              <w:pStyle w:val="centralniewrubryce"/>
            </w:pPr>
            <w:r w:rsidRPr="00343091"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343091" w:rsidRDefault="00343091" w:rsidP="00EB3BD7">
            <w:pPr>
              <w:pStyle w:val="wrubryce"/>
            </w:pPr>
            <w:r w:rsidRPr="00343091">
              <w:t>jest gotów do krytycznej oceny wyników pracy własnej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343091" w:rsidRDefault="00343091" w:rsidP="0034309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STM</w:t>
            </w:r>
            <w:r w:rsidR="0084776F" w:rsidRPr="00343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_K0</w:t>
            </w:r>
            <w:r w:rsidRPr="00343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84776F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343091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9A" w:rsidRPr="00343091" w:rsidRDefault="0084776F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84776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7304A2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7304A2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985C9D" w:rsidP="00CE1FCA">
            <w:pPr>
              <w:snapToGrid w:val="0"/>
              <w:jc w:val="center"/>
              <w:rPr>
                <w:color w:val="FF0000"/>
              </w:rPr>
            </w:pP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72297" w:rsidRDefault="00F221BC" w:rsidP="00985C9D">
      <w:pPr>
        <w:pStyle w:val="Podpunkty"/>
      </w:pPr>
      <w:r>
        <w:t>3.4</w:t>
      </w:r>
      <w:r w:rsidR="00AD61A3">
        <w:t xml:space="preserve">. Treści kształcenia </w:t>
      </w: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AF590F">
        <w:t>: Wykłady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272297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967AA0" w:rsidP="00AF590F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</w:t>
            </w:r>
            <w:r w:rsidR="00AB4320" w:rsidRPr="00272297">
              <w:rPr>
                <w:sz w:val="16"/>
                <w:szCs w:val="16"/>
              </w:rPr>
              <w:t>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967AA0" w:rsidP="00AF590F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OBOWIĄZKOWE</w:t>
            </w:r>
            <w:r w:rsidR="00AB4320" w:rsidRPr="00272297">
              <w:rPr>
                <w:sz w:val="16"/>
                <w:szCs w:val="16"/>
              </w:rPr>
              <w:t>ZAJĘCIA NA PLATFORMIE</w:t>
            </w:r>
          </w:p>
        </w:tc>
      </w:tr>
      <w:tr w:rsidR="00AB4320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EB" w:rsidRPr="00AF590F" w:rsidRDefault="000A1EEB" w:rsidP="00AF590F">
            <w:pPr>
              <w:pStyle w:val="Nagwkitablic"/>
              <w:jc w:val="left"/>
              <w:rPr>
                <w:b w:val="0"/>
              </w:rPr>
            </w:pPr>
            <w:r w:rsidRPr="00AF590F">
              <w:rPr>
                <w:b w:val="0"/>
              </w:rPr>
              <w:t>Pojęcie, etapy rozwoju i poziomy analizy logistycznej oraz specyfika logistyki międzynarodowej</w:t>
            </w:r>
          </w:p>
          <w:p w:rsidR="00AB4320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F590F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</w:tr>
      <w:tr w:rsidR="00AB4320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EB" w:rsidRPr="006E59D3" w:rsidRDefault="000A1EEB" w:rsidP="00AF590F">
            <w:pPr>
              <w:pStyle w:val="Nagwkitablic"/>
              <w:jc w:val="left"/>
              <w:rPr>
                <w:b w:val="0"/>
              </w:rPr>
            </w:pPr>
            <w:r w:rsidRPr="006E59D3">
              <w:rPr>
                <w:b w:val="0"/>
              </w:rPr>
              <w:t>Determinanty rozwoju sieci logistycznych</w:t>
            </w:r>
          </w:p>
          <w:p w:rsidR="00AB4320" w:rsidRPr="006E59D3" w:rsidRDefault="00AB4320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6E59D3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</w:tr>
      <w:tr w:rsidR="00AB4320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6E59D3" w:rsidRDefault="000A1EEB" w:rsidP="006E59D3">
            <w:pPr>
              <w:pStyle w:val="Nagwkitablic"/>
              <w:jc w:val="left"/>
              <w:rPr>
                <w:b w:val="0"/>
              </w:rPr>
            </w:pPr>
            <w:r w:rsidRPr="006E59D3">
              <w:rPr>
                <w:b w:val="0"/>
              </w:rPr>
              <w:t>Podmioty logistyki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6E59D3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</w:tr>
      <w:tr w:rsidR="00AB4320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6E59D3" w:rsidRDefault="000A1EEB" w:rsidP="006E59D3">
            <w:pPr>
              <w:pStyle w:val="Nagwkitablic"/>
              <w:jc w:val="left"/>
              <w:rPr>
                <w:b w:val="0"/>
              </w:rPr>
            </w:pPr>
            <w:r w:rsidRPr="006E59D3">
              <w:rPr>
                <w:b w:val="0"/>
              </w:rPr>
              <w:t>Strategie logistyki międzynarodowej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6E59D3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</w:tr>
      <w:tr w:rsidR="00AF590F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Pr="00272297" w:rsidRDefault="006E59D3" w:rsidP="00272297">
            <w:pPr>
              <w:pStyle w:val="Nagwkitablic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90F" w:rsidRPr="006E59D3" w:rsidRDefault="000A1EEB" w:rsidP="006E59D3">
            <w:pPr>
              <w:pStyle w:val="Nagwkitablic"/>
              <w:jc w:val="left"/>
              <w:rPr>
                <w:b w:val="0"/>
              </w:rPr>
            </w:pPr>
            <w:r w:rsidRPr="006E59D3">
              <w:rPr>
                <w:b w:val="0"/>
              </w:rPr>
              <w:t>Transport w logistyce i analiza kosztów w logistyce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6E59D3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</w:tr>
      <w:tr w:rsidR="00AF590F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Pr="00272297" w:rsidRDefault="006E59D3" w:rsidP="00272297">
            <w:pPr>
              <w:pStyle w:val="Nagwkitablic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90F" w:rsidRPr="006E59D3" w:rsidRDefault="000A1EEB" w:rsidP="006E59D3">
            <w:pPr>
              <w:pStyle w:val="Nagwkitablic"/>
              <w:jc w:val="left"/>
              <w:rPr>
                <w:b w:val="0"/>
              </w:rPr>
            </w:pPr>
            <w:r w:rsidRPr="006E59D3">
              <w:rPr>
                <w:b w:val="0"/>
              </w:rPr>
              <w:t>Prawne aspekty logistyki międzynarodowej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6E59D3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</w:tr>
      <w:tr w:rsidR="00AF590F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Pr="00272297" w:rsidRDefault="006E59D3" w:rsidP="00272297">
            <w:pPr>
              <w:pStyle w:val="Nagwkitablic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90F" w:rsidRPr="006E59D3" w:rsidRDefault="000A1EEB" w:rsidP="006E59D3">
            <w:pPr>
              <w:pStyle w:val="Nagwkitablic"/>
              <w:jc w:val="left"/>
              <w:rPr>
                <w:b w:val="0"/>
              </w:rPr>
            </w:pPr>
            <w:r w:rsidRPr="006E59D3">
              <w:rPr>
                <w:b w:val="0"/>
              </w:rPr>
              <w:t>Współczesne tendencje w rozwoju logistyki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6E59D3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</w:tr>
      <w:tr w:rsidR="00AF590F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Pr="00272297" w:rsidRDefault="006E59D3" w:rsidP="00272297">
            <w:pPr>
              <w:pStyle w:val="Nagwkitablic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90F" w:rsidRPr="006E59D3" w:rsidRDefault="000A1EEB" w:rsidP="006E59D3">
            <w:pPr>
              <w:pStyle w:val="Nagwkitablic"/>
              <w:jc w:val="left"/>
              <w:rPr>
                <w:b w:val="0"/>
              </w:rPr>
            </w:pPr>
            <w:r w:rsidRPr="006E59D3">
              <w:rPr>
                <w:b w:val="0"/>
              </w:rPr>
              <w:t>Wpływ rozwoju logistyki na środowisko naturalne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6E59D3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</w:tr>
      <w:tr w:rsidR="00AF590F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Pr="00272297" w:rsidRDefault="006E59D3" w:rsidP="00272297">
            <w:pPr>
              <w:pStyle w:val="Nagwkitablic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90F" w:rsidRPr="006E59D3" w:rsidRDefault="00AF590F" w:rsidP="006E59D3">
            <w:pPr>
              <w:pStyle w:val="Nagwkitablic"/>
              <w:jc w:val="left"/>
              <w:rPr>
                <w:b w:val="0"/>
              </w:rPr>
            </w:pPr>
            <w:r w:rsidRPr="006E59D3">
              <w:rPr>
                <w:b w:val="0"/>
              </w:rPr>
              <w:t>Pojęcie, rodzaje, funkcje i modele tworzenia centrów logistycznych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6E59D3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</w:tr>
      <w:tr w:rsidR="00AF590F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Pr="00272297" w:rsidRDefault="006E59D3" w:rsidP="00272297">
            <w:pPr>
              <w:pStyle w:val="Nagwkitablic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90F" w:rsidRPr="006E59D3" w:rsidRDefault="00AF590F" w:rsidP="006E59D3">
            <w:pPr>
              <w:pStyle w:val="Nagwkitablic"/>
              <w:jc w:val="left"/>
              <w:rPr>
                <w:b w:val="0"/>
              </w:rPr>
            </w:pPr>
            <w:r w:rsidRPr="006E59D3">
              <w:rPr>
                <w:b w:val="0"/>
              </w:rPr>
              <w:t>Czynniki rozwoju i ewolucja centrów logistycznych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6E59D3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</w:tr>
      <w:tr w:rsidR="00AF590F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Pr="00272297" w:rsidRDefault="006E59D3" w:rsidP="00272297">
            <w:pPr>
              <w:pStyle w:val="Nagwkitablic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90F" w:rsidRPr="006E59D3" w:rsidRDefault="00AF590F" w:rsidP="006E59D3">
            <w:pPr>
              <w:pStyle w:val="Nagwkitablic"/>
              <w:jc w:val="left"/>
              <w:rPr>
                <w:b w:val="0"/>
              </w:rPr>
            </w:pPr>
            <w:r w:rsidRPr="006E59D3">
              <w:rPr>
                <w:b w:val="0"/>
              </w:rPr>
              <w:t>Kryteria lokalizacji centrów logistycznych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6E59D3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</w:tr>
      <w:tr w:rsidR="00AF590F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Pr="00272297" w:rsidRDefault="006E59D3" w:rsidP="00272297">
            <w:pPr>
              <w:pStyle w:val="Nagwkitablic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90F" w:rsidRPr="006E59D3" w:rsidRDefault="006E59D3" w:rsidP="006E59D3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Przykłady i k</w:t>
            </w:r>
            <w:r w:rsidR="00AF590F" w:rsidRPr="006E59D3">
              <w:rPr>
                <w:b w:val="0"/>
              </w:rPr>
              <w:t>oncepcje  realizacji centrów logistycznych na świecie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6E59D3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0F" w:rsidRDefault="00AF590F" w:rsidP="00272297">
            <w:pPr>
              <w:pStyle w:val="Nagwkitablic"/>
            </w:pPr>
          </w:p>
        </w:tc>
      </w:tr>
    </w:tbl>
    <w:p w:rsidR="00AB4320" w:rsidRDefault="006E59D3" w:rsidP="00AB4320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 xml:space="preserve">RODZAJ ZAJĘĆ: </w:t>
      </w:r>
      <w:r w:rsidR="00A5762D">
        <w:rPr>
          <w:smallCaps w:val="0"/>
          <w:sz w:val="18"/>
        </w:rPr>
        <w:t>Ćwiczenia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AB4320" w:rsidTr="00CE1FC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CE1FCA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:rsidTr="00AB4320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:rsidTr="00AB4320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AB4320" w:rsidP="00CE1FCA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967AA0" w:rsidP="006E59D3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</w:t>
            </w:r>
            <w:r w:rsidR="00AB4320">
              <w:rPr>
                <w:sz w:val="16"/>
                <w:szCs w:val="16"/>
              </w:rPr>
              <w:t>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2343F2" w:rsidRDefault="00967AA0" w:rsidP="006E59D3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</w:t>
            </w:r>
            <w:r w:rsidR="00AB4320">
              <w:rPr>
                <w:sz w:val="16"/>
                <w:szCs w:val="16"/>
              </w:rPr>
              <w:t>ZAJĘCIA NA PLATFORMIE</w:t>
            </w:r>
          </w:p>
        </w:tc>
      </w:tr>
      <w:tr w:rsidR="00AB4320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6E59D3" w:rsidP="00CE1FCA">
            <w:pPr>
              <w:pStyle w:val="wrubryce"/>
              <w:spacing w:before="0" w:after="60"/>
              <w:jc w:val="left"/>
            </w:pPr>
            <w:r>
              <w:t>Czynniki rozwoju logistyki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013BDC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</w:tr>
      <w:tr w:rsidR="00AB4320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6E59D3" w:rsidP="00CE1FCA">
            <w:pPr>
              <w:pStyle w:val="wrubryce"/>
              <w:spacing w:before="0" w:after="60"/>
              <w:jc w:val="left"/>
            </w:pPr>
            <w:r>
              <w:t>Projektowanie strategii dystrybucji produktu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013BDC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</w:tr>
      <w:tr w:rsidR="00AB4320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6E59D3" w:rsidP="00CE1FCA">
            <w:pPr>
              <w:pStyle w:val="wrubryce"/>
              <w:spacing w:before="0" w:after="60"/>
              <w:jc w:val="left"/>
            </w:pPr>
            <w:r>
              <w:t>Lokali</w:t>
            </w:r>
            <w:r w:rsidR="00013BDC">
              <w:t>zacja centrów logistycznych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013BDC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</w:tr>
      <w:tr w:rsidR="00AB4320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013BDC" w:rsidP="00CE1FCA">
            <w:pPr>
              <w:pStyle w:val="wrubryce"/>
              <w:spacing w:before="0" w:after="60"/>
              <w:jc w:val="left"/>
            </w:pPr>
            <w:r>
              <w:t>Analiza kosztów logistyki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013BDC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</w:tr>
      <w:tr w:rsidR="00013BDC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DC" w:rsidRDefault="00013BDC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BDC" w:rsidRDefault="00013BDC" w:rsidP="00CE1FCA">
            <w:pPr>
              <w:pStyle w:val="wrubryce"/>
              <w:spacing w:before="0" w:after="60"/>
              <w:jc w:val="left"/>
            </w:pPr>
            <w:r>
              <w:t>Geografia systemów logistycznych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DC" w:rsidRDefault="00013BDC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DC" w:rsidRDefault="00013BDC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DC" w:rsidRDefault="00013BDC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BDC" w:rsidRDefault="00013BDC" w:rsidP="00CE1FCA">
            <w:pPr>
              <w:pStyle w:val="centralniewrubryce"/>
              <w:snapToGrid w:val="0"/>
              <w:spacing w:before="60" w:after="0"/>
            </w:pPr>
          </w:p>
        </w:tc>
      </w:tr>
      <w:tr w:rsidR="00013BDC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DC" w:rsidRDefault="00013BDC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BDC" w:rsidRDefault="00013BDC" w:rsidP="00CE1FCA">
            <w:pPr>
              <w:pStyle w:val="wrubryce"/>
              <w:spacing w:before="0" w:after="60"/>
              <w:jc w:val="left"/>
            </w:pPr>
            <w:r>
              <w:t>Reguły Incoterms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DC" w:rsidRDefault="00013BDC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DC" w:rsidRDefault="00013BDC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DC" w:rsidRDefault="00013BDC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BDC" w:rsidRDefault="00013BDC" w:rsidP="00CE1FCA">
            <w:pPr>
              <w:pStyle w:val="centralniewrubryce"/>
              <w:snapToGrid w:val="0"/>
              <w:spacing w:before="60" w:after="0"/>
            </w:pPr>
          </w:p>
        </w:tc>
      </w:tr>
      <w:tr w:rsidR="00013BDC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DC" w:rsidRDefault="00013BDC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BDC" w:rsidRDefault="00013BDC" w:rsidP="00CE1FCA">
            <w:pPr>
              <w:pStyle w:val="wrubryce"/>
              <w:spacing w:before="0" w:after="60"/>
              <w:jc w:val="left"/>
            </w:pPr>
            <w:r>
              <w:t>Ocena systemów transportowych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DC" w:rsidRDefault="00013BDC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DC" w:rsidRDefault="00013BDC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DC" w:rsidRDefault="00013BDC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BDC" w:rsidRDefault="00013BDC" w:rsidP="00CE1FCA">
            <w:pPr>
              <w:pStyle w:val="centralniewrubryce"/>
              <w:snapToGrid w:val="0"/>
              <w:spacing w:before="60" w:after="0"/>
            </w:pPr>
          </w:p>
        </w:tc>
      </w:tr>
    </w:tbl>
    <w:p w:rsidR="00774BB4" w:rsidRDefault="00774BB4" w:rsidP="00985C9D">
      <w:pPr>
        <w:pStyle w:val="tekst"/>
        <w:ind w:left="0"/>
      </w:pPr>
    </w:p>
    <w:p w:rsidR="00AB4320" w:rsidRDefault="00AB4320">
      <w:pPr>
        <w:pStyle w:val="tekst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3E4F65">
        <w:rPr>
          <w:b w:val="0"/>
        </w:rPr>
        <w:t>):</w:t>
      </w:r>
    </w:p>
    <w:p w:rsidR="00272297" w:rsidRDefault="00013BDC" w:rsidP="00272297">
      <w:pPr>
        <w:pStyle w:val="Podpunkty"/>
        <w:spacing w:after="60"/>
        <w:ind w:left="0"/>
        <w:rPr>
          <w:b w:val="0"/>
          <w:sz w:val="20"/>
        </w:rPr>
      </w:pPr>
      <w:r w:rsidRPr="003522A1">
        <w:rPr>
          <w:sz w:val="20"/>
        </w:rPr>
        <w:t>Wykład</w:t>
      </w:r>
      <w:r w:rsidRPr="003522A1">
        <w:rPr>
          <w:b w:val="0"/>
          <w:sz w:val="20"/>
        </w:rPr>
        <w:t>: obecność na zajęciach; egzamin</w:t>
      </w:r>
      <w:r>
        <w:rPr>
          <w:b w:val="0"/>
          <w:sz w:val="20"/>
        </w:rPr>
        <w:t xml:space="preserve"> końcowy w formie testu</w:t>
      </w:r>
    </w:p>
    <w:p w:rsidR="00013BDC" w:rsidRPr="00013BDC" w:rsidRDefault="00013BDC" w:rsidP="00272297">
      <w:pPr>
        <w:pStyle w:val="Podpunkty"/>
        <w:spacing w:after="60"/>
        <w:ind w:left="0"/>
        <w:rPr>
          <w:b w:val="0"/>
        </w:rPr>
      </w:pPr>
      <w:r w:rsidRPr="00013BDC">
        <w:rPr>
          <w:sz w:val="20"/>
        </w:rPr>
        <w:t xml:space="preserve">Projekty: </w:t>
      </w:r>
      <w:r>
        <w:rPr>
          <w:b w:val="0"/>
          <w:sz w:val="20"/>
        </w:rPr>
        <w:t>obecność na zajęciach; samodzielne wykonanie projektów podczas zajęć na podstawie przekazanych studentom materiałów</w:t>
      </w:r>
    </w:p>
    <w:p w:rsidR="00272297" w:rsidRDefault="00272297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911E44" w:rsidTr="0068274D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4" w:rsidRPr="0068274D" w:rsidRDefault="00911E44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68274D">
              <w:t>W1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4" w:rsidRPr="00343091" w:rsidRDefault="00911E44" w:rsidP="0068274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 xml:space="preserve">Ma </w:t>
            </w:r>
            <w:r w:rsidR="0068274D">
              <w:rPr>
                <w:sz w:val="20"/>
                <w:szCs w:val="20"/>
              </w:rPr>
              <w:t xml:space="preserve">podstawową </w:t>
            </w:r>
            <w:r w:rsidRPr="00343091">
              <w:rPr>
                <w:sz w:val="20"/>
                <w:szCs w:val="20"/>
              </w:rPr>
              <w:t>wiedzę o logistyce międzynarodowej w procesie jej ewolucji, jej przyczynach i konsekwencjach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E44" w:rsidRPr="007304A2" w:rsidRDefault="0068274D" w:rsidP="00001F0D">
            <w:pPr>
              <w:pStyle w:val="wrubryce"/>
              <w:rPr>
                <w:sz w:val="18"/>
                <w:szCs w:val="18"/>
                <w:highlight w:val="yellow"/>
              </w:rPr>
            </w:pPr>
            <w:r w:rsidRPr="00343091">
              <w:t>Ma rozszerzoną wiedzę o logistyce międzynarodowej w procesie jej ewolucji, jej przyczynach i konsekwencjach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E44" w:rsidRPr="007304A2" w:rsidRDefault="0068274D" w:rsidP="00001F0D">
            <w:pPr>
              <w:pStyle w:val="wrubryce"/>
              <w:rPr>
                <w:sz w:val="18"/>
                <w:szCs w:val="18"/>
                <w:highlight w:val="yellow"/>
              </w:rPr>
            </w:pPr>
            <w:r w:rsidRPr="00343091">
              <w:t>Ma rozszerzoną wiedzę o logistyce międzynarodowej w procesie jej ewolucji, jej przyczynach i konsekwencjach</w:t>
            </w:r>
            <w:r>
              <w:t xml:space="preserve"> i potrafi samodzielnie ją uzupełniać</w:t>
            </w:r>
          </w:p>
        </w:tc>
      </w:tr>
      <w:tr w:rsidR="0068274D" w:rsidTr="0068274D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D" w:rsidRPr="0068274D" w:rsidRDefault="0068274D" w:rsidP="00412E96">
            <w:pPr>
              <w:pStyle w:val="Tekstpodstawowy"/>
              <w:tabs>
                <w:tab w:val="left" w:pos="-5814"/>
              </w:tabs>
              <w:jc w:val="center"/>
            </w:pPr>
            <w:r w:rsidRPr="0068274D">
              <w:lastRenderedPageBreak/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D" w:rsidRPr="00343091" w:rsidRDefault="0068274D" w:rsidP="0068274D">
            <w:pPr>
              <w:pStyle w:val="wrubryce"/>
            </w:pPr>
            <w:r w:rsidRPr="00343091">
              <w:t xml:space="preserve">Ma </w:t>
            </w:r>
            <w:r>
              <w:t xml:space="preserve">podstawową </w:t>
            </w:r>
            <w:r w:rsidRPr="00343091">
              <w:t>wiedzę, dotyczącą funkcjonowania podmiotów z branży logistycznej w otoczeniu krajowym i międzynarodowym, ze szczególnym uwzględnieniem Unii Europejskiej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D" w:rsidRPr="00343091" w:rsidRDefault="0068274D" w:rsidP="0068274D">
            <w:pPr>
              <w:pStyle w:val="wrubryce"/>
            </w:pPr>
            <w:r w:rsidRPr="00343091">
              <w:t>Ma rozszerzoną wiedzę, dotyczącą funkcjonowania podmiotów z branży logistycznej w otoczeniu krajowym i międzynarodowym, ze szczególnym uwzględnieniem Unii Europejskiej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D" w:rsidRPr="00343091" w:rsidRDefault="0068274D" w:rsidP="0068274D">
            <w:pPr>
              <w:pStyle w:val="wrubryce"/>
            </w:pPr>
            <w:r w:rsidRPr="00343091">
              <w:t>Ma rozszerzoną wiedzę, dotyczącą funkcjonowania podmiotów z branży logistycznej w otoczeniu krajowym i międzynarodowym, ze szczególnym uwzględnieniem Unii Europejskiej</w:t>
            </w:r>
            <w:r>
              <w:t xml:space="preserve"> i potrafi samodzielnie ją uzupełniać</w:t>
            </w:r>
          </w:p>
        </w:tc>
      </w:tr>
      <w:tr w:rsidR="0068274D" w:rsidTr="0068274D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D" w:rsidRPr="0068274D" w:rsidRDefault="0068274D" w:rsidP="00412E96">
            <w:pPr>
              <w:pStyle w:val="Tekstpodstawowy"/>
              <w:tabs>
                <w:tab w:val="left" w:pos="-5814"/>
              </w:tabs>
              <w:jc w:val="center"/>
            </w:pPr>
            <w:r w:rsidRPr="0068274D"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D" w:rsidRPr="00343091" w:rsidRDefault="0068274D" w:rsidP="0068274D">
            <w:pPr>
              <w:pStyle w:val="wrubryce"/>
            </w:pPr>
            <w:r w:rsidRPr="00343091">
              <w:t>Zna przepisy i zasady dotyczące logistyki i transportu międzynarodowego oraz ich implementacji w prawie krajowym państw członkowskich Unii Europejskiej</w:t>
            </w:r>
            <w:r>
              <w:t xml:space="preserve"> w stopniu podstawowym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D" w:rsidRPr="007304A2" w:rsidRDefault="0068274D" w:rsidP="0068274D">
            <w:pPr>
              <w:pStyle w:val="wrubryce"/>
              <w:rPr>
                <w:highlight w:val="yellow"/>
              </w:rPr>
            </w:pPr>
            <w:r w:rsidRPr="00343091">
              <w:t>Zna przepisy i zasady dotyczące logistyki i transportu międzynarodowego oraz ich implementacji w prawie krajowym państw członkowskich Unii Europejskiej</w:t>
            </w:r>
            <w:r>
              <w:t xml:space="preserve"> w stopniu rozszerzonym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D" w:rsidRPr="007304A2" w:rsidRDefault="0068274D" w:rsidP="00EB3BD7">
            <w:pPr>
              <w:pStyle w:val="wrubryce"/>
              <w:rPr>
                <w:sz w:val="18"/>
                <w:szCs w:val="18"/>
                <w:highlight w:val="yellow"/>
              </w:rPr>
            </w:pPr>
            <w:r w:rsidRPr="00343091">
              <w:t>Zna przepisy i zasady dotyczące logistyki i transportu międzynarodowego oraz ich implementacji w prawie krajowym państw członkowskich Unii Europejskiej</w:t>
            </w:r>
            <w:r>
              <w:t xml:space="preserve"> w stopniu rozszerzonym i potrafi samodzielnie śledzić zmiany</w:t>
            </w:r>
          </w:p>
        </w:tc>
      </w:tr>
      <w:tr w:rsidR="0068274D" w:rsidTr="0068274D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D" w:rsidRPr="0068274D" w:rsidRDefault="0068274D" w:rsidP="0012126B">
            <w:pPr>
              <w:pStyle w:val="Tekstpodstawowy"/>
              <w:tabs>
                <w:tab w:val="left" w:pos="-5814"/>
              </w:tabs>
              <w:jc w:val="center"/>
            </w:pPr>
            <w:r w:rsidRPr="0068274D">
              <w:t>W4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D" w:rsidRPr="00343091" w:rsidRDefault="0068274D" w:rsidP="0068274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Zna zasady podejmowania i prowadzenia działalności gospodarczej w obszarze logistyki, wykorzystującej wiedzę z zakresu dziedzin nauki i dyscyplin naukowych, właściwych dla studiowanego kierunku studiów, posiada wiedzę w zakresie reguł prawno-organizacyjnych w obszarze logistyki, jak również norm moralnych i etycznych, niezbędnych w wykonywaniu zawodu</w:t>
            </w:r>
            <w:r>
              <w:rPr>
                <w:sz w:val="20"/>
                <w:szCs w:val="20"/>
              </w:rPr>
              <w:t xml:space="preserve"> w stopniu podstawowym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D" w:rsidRPr="007304A2" w:rsidRDefault="0068274D" w:rsidP="0012126B">
            <w:pPr>
              <w:pStyle w:val="wrubryce"/>
              <w:rPr>
                <w:highlight w:val="yellow"/>
              </w:rPr>
            </w:pPr>
            <w:r w:rsidRPr="00343091">
              <w:t>Zna zasady podejmowania i prowadzenia działalności gospodarczej w obszarze logistyki, wykorzystującej wiedzę z zakresu dziedzin nauki i dyscyplin naukowych, właściwych dla studiowanego kierunku studiów, posiada wiedzę w zakresie reguł prawno-organizacyjnych w obszarze logistyki, jak również norm moralnych i etycznych, niezbędnych w wykonywaniu zawodu</w:t>
            </w:r>
            <w:r>
              <w:t xml:space="preserve"> w stopniu rozszerzonym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D" w:rsidRPr="007304A2" w:rsidRDefault="0068274D" w:rsidP="0012126B">
            <w:pPr>
              <w:pStyle w:val="wrubryce"/>
              <w:rPr>
                <w:sz w:val="18"/>
                <w:szCs w:val="18"/>
                <w:highlight w:val="yellow"/>
              </w:rPr>
            </w:pPr>
            <w:r w:rsidRPr="00343091">
              <w:t>Zna zasady podejmowania i prowadzenia działalności gospodarczej w obszarze logistyki, wykorzystującej wiedzę z zakresu dziedzin nauki i dyscyplin naukowych, właściwych dla studiowanego kierunku studiów, posiada wiedzę w zakresie reguł prawno-organizacyjnych w obszarze logistyki, jak również norm moralnych i etycznych, niezbędnych w wykonywaniu zawodu</w:t>
            </w:r>
            <w:r>
              <w:t xml:space="preserve"> oraz potrafi samodzielnie oceniać istniejące regulacje</w:t>
            </w:r>
          </w:p>
        </w:tc>
      </w:tr>
      <w:tr w:rsidR="0068274D" w:rsidTr="0068274D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D" w:rsidRPr="0068274D" w:rsidRDefault="0068274D" w:rsidP="0012126B">
            <w:pPr>
              <w:pStyle w:val="Tekstpodstawowy"/>
              <w:tabs>
                <w:tab w:val="left" w:pos="-5814"/>
              </w:tabs>
              <w:jc w:val="center"/>
            </w:pPr>
            <w:r w:rsidRPr="0068274D">
              <w:t>W5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D" w:rsidRPr="00343091" w:rsidRDefault="0068274D" w:rsidP="0068274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Zna zasady zawierania i realizacji umów, projektów i transakcji handlowych w obszarze transportu i logistyki na rynku międzynarodowym</w:t>
            </w:r>
            <w:r>
              <w:rPr>
                <w:sz w:val="20"/>
                <w:szCs w:val="20"/>
              </w:rPr>
              <w:t xml:space="preserve"> w stopniu podstawowym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D" w:rsidRPr="007304A2" w:rsidRDefault="0068274D" w:rsidP="0012126B">
            <w:pPr>
              <w:pStyle w:val="wrubryce"/>
              <w:rPr>
                <w:sz w:val="18"/>
                <w:szCs w:val="18"/>
                <w:highlight w:val="yellow"/>
              </w:rPr>
            </w:pPr>
            <w:r>
              <w:t>Potrafi porównywać zasady</w:t>
            </w:r>
            <w:r w:rsidRPr="00343091">
              <w:t xml:space="preserve"> zawierania i realizacji umów, projektów i transakcji handlowych w obszarze transportu i logistyki na rynku międzynarodowym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D" w:rsidRPr="007304A2" w:rsidRDefault="0068274D" w:rsidP="0012126B">
            <w:pPr>
              <w:pStyle w:val="wrubryce"/>
              <w:rPr>
                <w:sz w:val="18"/>
                <w:szCs w:val="18"/>
                <w:highlight w:val="yellow"/>
              </w:rPr>
            </w:pPr>
            <w:r>
              <w:t>Potrafi oceniać z</w:t>
            </w:r>
            <w:r w:rsidRPr="00343091">
              <w:t>asady zawierania i realizacji umów, projektów i transakcji handlowych w obszarze transportu i logistyki na rynku międzynarodowym</w:t>
            </w:r>
          </w:p>
        </w:tc>
      </w:tr>
      <w:tr w:rsidR="0068274D" w:rsidTr="0068274D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D" w:rsidRPr="00A153CC" w:rsidRDefault="0068274D" w:rsidP="0068274D">
            <w:pPr>
              <w:pStyle w:val="Tekstpodstawowy"/>
              <w:tabs>
                <w:tab w:val="left" w:pos="-5814"/>
              </w:tabs>
              <w:jc w:val="center"/>
            </w:pPr>
            <w:r w:rsidRPr="00A153CC"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D" w:rsidRPr="00343091" w:rsidRDefault="0068274D" w:rsidP="0068274D">
            <w:pPr>
              <w:pStyle w:val="wrubryce"/>
            </w:pPr>
            <w:r w:rsidRPr="00343091">
              <w:t xml:space="preserve">potrafi prawidłowo definiować pojęcia z zakresu logistyki międzynarodowej, polityki transportowej UE, potrafi prawidłowo komunikować się z otoczeniem z użyciem specjalistycznej terminologii używanej </w:t>
            </w:r>
            <w:r w:rsidRPr="00343091">
              <w:br/>
              <w:t>w ramach logistyki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D" w:rsidRPr="00343091" w:rsidRDefault="0068274D" w:rsidP="0068274D">
            <w:pPr>
              <w:pStyle w:val="wrubryce"/>
            </w:pPr>
            <w:r w:rsidRPr="00343091">
              <w:t>potrafi prawidłowo definiować pojęcia</w:t>
            </w:r>
            <w:r>
              <w:t xml:space="preserve"> i porównywać problemy </w:t>
            </w:r>
            <w:r w:rsidRPr="00343091">
              <w:t xml:space="preserve"> z zakresu logistyki międzynarodowej, polityki transportowej UE, potrafi prawidłowo komunikować się z otoczeniem z użyciem specjalistycznej terminologii używanej </w:t>
            </w:r>
            <w:r w:rsidRPr="00343091">
              <w:br/>
              <w:t>w ramach logistyki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D" w:rsidRPr="00343091" w:rsidRDefault="0068274D" w:rsidP="00A153CC">
            <w:pPr>
              <w:pStyle w:val="wrubryce"/>
            </w:pPr>
            <w:r w:rsidRPr="00343091">
              <w:t xml:space="preserve">potrafi </w:t>
            </w:r>
            <w:r>
              <w:t>samodzielnie</w:t>
            </w:r>
            <w:r w:rsidRPr="00343091">
              <w:t xml:space="preserve"> definiować pojęcia z zakresu logistyki międzynarodowej, polityki transportowej UE, potrafi prawidłowo komunikować się z otoczeniem z użyciem specjalistycznej terminologii używanej w ramach logistyki</w:t>
            </w:r>
          </w:p>
        </w:tc>
      </w:tr>
      <w:tr w:rsidR="0068274D" w:rsidTr="0068274D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D" w:rsidRPr="00A153CC" w:rsidRDefault="0068274D" w:rsidP="0012126B">
            <w:pPr>
              <w:pStyle w:val="Tekstpodstawowy"/>
              <w:tabs>
                <w:tab w:val="left" w:pos="-5814"/>
              </w:tabs>
              <w:jc w:val="center"/>
            </w:pPr>
            <w:r w:rsidRPr="00A153CC"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D" w:rsidRPr="00343091" w:rsidRDefault="0068274D" w:rsidP="0068274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potrafi zastosować właściwe metody i narzędzia z zakresu nauki logistyki międzynarodowej w celu prognozowania procesów i zjawisk, w szczególności w sferze publicznej, gospodarczej i społecznej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D" w:rsidRPr="007304A2" w:rsidRDefault="00A153CC" w:rsidP="00B865E0">
            <w:pPr>
              <w:pStyle w:val="wrubryce"/>
              <w:rPr>
                <w:highlight w:val="yellow"/>
              </w:rPr>
            </w:pPr>
            <w:r w:rsidRPr="00343091">
              <w:t>potrafi zastosować właściwe metody i narzędzia z zakresu nauki logistyki międzynarodowej w celu prognozowania procesów i zjawisk, w szczególności w sferze publicznej, gospodarczej i społecznej</w:t>
            </w:r>
            <w:r>
              <w:t xml:space="preserve"> oraz je odpowiednio modyfikować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D" w:rsidRPr="007304A2" w:rsidRDefault="00A153CC" w:rsidP="00B865E0">
            <w:pPr>
              <w:pStyle w:val="wrubryce"/>
              <w:rPr>
                <w:highlight w:val="yellow"/>
              </w:rPr>
            </w:pPr>
            <w:r w:rsidRPr="00343091">
              <w:t>potrafi zastosować właściwe metody i narzędzia z zakresu nauki logistyki międzynarodowej w celu prognozowania procesów i zjawisk, w szczególności w sferze publicznej, gospodarczej i społecznej</w:t>
            </w:r>
            <w:r>
              <w:t xml:space="preserve"> oraz je samodzielnie projektować</w:t>
            </w:r>
          </w:p>
        </w:tc>
      </w:tr>
      <w:tr w:rsidR="0068274D" w:rsidTr="0068274D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D" w:rsidRPr="00A153CC" w:rsidRDefault="0068274D" w:rsidP="0012126B">
            <w:pPr>
              <w:pStyle w:val="Tekstpodstawowy"/>
              <w:tabs>
                <w:tab w:val="left" w:pos="-5814"/>
              </w:tabs>
              <w:jc w:val="center"/>
            </w:pPr>
            <w:r w:rsidRPr="00A153CC"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D" w:rsidRPr="00343091" w:rsidRDefault="0068274D" w:rsidP="0068274D">
            <w:pPr>
              <w:pStyle w:val="wrubryce"/>
            </w:pPr>
            <w:r w:rsidRPr="00343091">
              <w:t xml:space="preserve">potrafi wykorzystywać zdobytą wiedzę na temat obowiązujących zasad funkcjonowania logistyki na rynku UE do rozstrzygania dylematów i problemów pojawiających się w pracy </w:t>
            </w:r>
            <w:r w:rsidRPr="00343091">
              <w:lastRenderedPageBreak/>
              <w:t>zawodowej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D" w:rsidRPr="007304A2" w:rsidRDefault="00A153CC" w:rsidP="00B865E0">
            <w:pPr>
              <w:pStyle w:val="wrubryce"/>
              <w:rPr>
                <w:highlight w:val="yellow"/>
              </w:rPr>
            </w:pPr>
            <w:r w:rsidRPr="00343091">
              <w:lastRenderedPageBreak/>
              <w:t xml:space="preserve">potrafi wykorzystywać zdobytą wiedzę na temat obowiązujących zasad funkcjonowania logistyki na rynku UE do rozstrzygania dylematów i problemów pojawiających się w pracy </w:t>
            </w:r>
            <w:r w:rsidRPr="00343091">
              <w:lastRenderedPageBreak/>
              <w:t>zawodowej</w:t>
            </w:r>
            <w:r>
              <w:t xml:space="preserve"> oraz do ich przewidywania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D" w:rsidRPr="007304A2" w:rsidRDefault="00A153CC" w:rsidP="00B865E0">
            <w:pPr>
              <w:pStyle w:val="wrubryce"/>
              <w:rPr>
                <w:highlight w:val="yellow"/>
              </w:rPr>
            </w:pPr>
            <w:r w:rsidRPr="00343091">
              <w:lastRenderedPageBreak/>
              <w:t>potrafi wykorzystywać zdobytą wiedzę na temat obowiązujących zasad funkcjonowania logistyki na rynku UE do rozstrzygania dylematów i problemów pojawiających się w pracy zawodowej</w:t>
            </w:r>
            <w:r>
              <w:t xml:space="preserve"> oraz do ich </w:t>
            </w:r>
            <w:r>
              <w:lastRenderedPageBreak/>
              <w:t>przewidywania i projektowania procedur antykryzysowch</w:t>
            </w:r>
          </w:p>
        </w:tc>
      </w:tr>
      <w:tr w:rsidR="0068274D" w:rsidTr="0068274D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D" w:rsidRPr="00A153CC" w:rsidRDefault="0068274D" w:rsidP="0012126B">
            <w:pPr>
              <w:pStyle w:val="Tekstpodstawowy"/>
              <w:tabs>
                <w:tab w:val="left" w:pos="-5814"/>
              </w:tabs>
              <w:jc w:val="center"/>
            </w:pPr>
            <w:r w:rsidRPr="00A153CC">
              <w:lastRenderedPageBreak/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D" w:rsidRPr="00343091" w:rsidRDefault="0068274D" w:rsidP="0068274D">
            <w:pPr>
              <w:pStyle w:val="wrubryce"/>
            </w:pPr>
            <w:r w:rsidRPr="00343091">
              <w:t>potrafi monitorować aktualną sytuację w obszarze transportu i logistyki na arenie międzynarodowej oraz dokonać diagnozy jej krajowych uwarunkowań i kontekstów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D" w:rsidRPr="007304A2" w:rsidRDefault="00A153CC" w:rsidP="0012126B">
            <w:pPr>
              <w:pStyle w:val="wrubryce"/>
              <w:spacing w:before="0"/>
              <w:rPr>
                <w:sz w:val="18"/>
                <w:szCs w:val="18"/>
                <w:highlight w:val="yellow"/>
              </w:rPr>
            </w:pPr>
            <w:r w:rsidRPr="00343091">
              <w:t>potrafi monitorować</w:t>
            </w:r>
            <w:r>
              <w:t xml:space="preserve"> i porównywać</w:t>
            </w:r>
            <w:r w:rsidRPr="00343091">
              <w:t xml:space="preserve"> aktualną sytuację w obszarze transportu i logistyki na arenie międzynarodowej oraz dokonać diagnozy jej krajowych uwarunkowań i kontekstów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D" w:rsidRPr="007304A2" w:rsidRDefault="00A153CC" w:rsidP="002E70CB">
            <w:pPr>
              <w:pStyle w:val="wrubryce"/>
              <w:spacing w:before="0"/>
              <w:rPr>
                <w:sz w:val="18"/>
                <w:szCs w:val="18"/>
                <w:highlight w:val="yellow"/>
              </w:rPr>
            </w:pPr>
            <w:r w:rsidRPr="00343091">
              <w:t>potrafi monitorować</w:t>
            </w:r>
            <w:r>
              <w:t>, porównywać i oceniać</w:t>
            </w:r>
            <w:r w:rsidRPr="00343091">
              <w:t xml:space="preserve"> aktualną sytuację w obszarze transportu i logistyki na arenie międzynarodowej oraz dokonać diagnozy jej krajowych uwarunkowań i kontekstów</w:t>
            </w:r>
          </w:p>
        </w:tc>
      </w:tr>
      <w:tr w:rsidR="0068274D" w:rsidTr="0068274D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D" w:rsidRPr="00A153CC" w:rsidRDefault="0068274D" w:rsidP="002E70CB">
            <w:pPr>
              <w:pStyle w:val="Tekstpodstawowy"/>
              <w:tabs>
                <w:tab w:val="left" w:pos="-5814"/>
              </w:tabs>
              <w:jc w:val="center"/>
            </w:pPr>
            <w:r w:rsidRPr="00A153CC">
              <w:t>U5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D" w:rsidRPr="00343091" w:rsidRDefault="0068274D" w:rsidP="0068274D">
            <w:pPr>
              <w:pStyle w:val="wrubryce"/>
            </w:pPr>
            <w:r w:rsidRPr="00343091">
              <w:rPr>
                <w:rFonts w:eastAsia="Century Gothic"/>
              </w:rPr>
              <w:t xml:space="preserve">potrafi zawierać i realizować </w:t>
            </w:r>
            <w:r w:rsidR="00A153CC">
              <w:rPr>
                <w:rFonts w:eastAsia="Century Gothic"/>
              </w:rPr>
              <w:t xml:space="preserve">proste </w:t>
            </w:r>
            <w:r w:rsidRPr="00343091">
              <w:rPr>
                <w:rFonts w:eastAsia="Century Gothic"/>
              </w:rPr>
              <w:t>transakcje handlowe i operacje logistyczne na rynku międzynarodowym, potrafi wybrać i zastosować odpowiednią formę transakcji, analizować i oceniać przebieg transakcji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D" w:rsidRPr="007304A2" w:rsidRDefault="00A153CC" w:rsidP="00A153CC">
            <w:pPr>
              <w:pStyle w:val="wrubryce"/>
              <w:spacing w:before="0"/>
              <w:rPr>
                <w:highlight w:val="yellow"/>
              </w:rPr>
            </w:pPr>
            <w:r w:rsidRPr="00343091">
              <w:rPr>
                <w:rFonts w:eastAsia="Century Gothic"/>
              </w:rPr>
              <w:t>potrafi zawierać i realizować</w:t>
            </w:r>
            <w:r>
              <w:rPr>
                <w:rFonts w:eastAsia="Century Gothic"/>
              </w:rPr>
              <w:t xml:space="preserve"> złożone</w:t>
            </w:r>
            <w:r w:rsidRPr="00343091">
              <w:rPr>
                <w:rFonts w:eastAsia="Century Gothic"/>
              </w:rPr>
              <w:t xml:space="preserve"> transakcje handlowe i operacje logistyczne na rynku międzynarodowym, potrafi wybrać i zastosować odpowiednią formę transakcji, analizować i oceniać przebieg transakcji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D" w:rsidRPr="007304A2" w:rsidRDefault="00A153CC" w:rsidP="002E70CB">
            <w:pPr>
              <w:pStyle w:val="wrubryce"/>
              <w:spacing w:before="0"/>
              <w:rPr>
                <w:highlight w:val="yellow"/>
              </w:rPr>
            </w:pPr>
            <w:r w:rsidRPr="00343091">
              <w:rPr>
                <w:rFonts w:eastAsia="Century Gothic"/>
              </w:rPr>
              <w:t xml:space="preserve">potrafi zawierać i realizować </w:t>
            </w:r>
            <w:r>
              <w:rPr>
                <w:rFonts w:eastAsia="Century Gothic"/>
              </w:rPr>
              <w:t xml:space="preserve">skomplikowane i problemowe </w:t>
            </w:r>
            <w:r w:rsidRPr="00343091">
              <w:rPr>
                <w:rFonts w:eastAsia="Century Gothic"/>
              </w:rPr>
              <w:t>transakcje handlowe i operacje logistyczne na rynku międzynarodowym, potrafi wybrać i zastosować odpowiednią formę transakcji, analizować i oceniać przebieg transakcji</w:t>
            </w:r>
          </w:p>
        </w:tc>
      </w:tr>
      <w:tr w:rsidR="00A153CC" w:rsidTr="0068274D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CC" w:rsidRPr="00A153CC" w:rsidRDefault="00A153CC" w:rsidP="002E70CB">
            <w:pPr>
              <w:pStyle w:val="Tekstpodstawowy"/>
              <w:tabs>
                <w:tab w:val="left" w:pos="-5814"/>
              </w:tabs>
              <w:jc w:val="center"/>
            </w:pPr>
            <w:r w:rsidRPr="00A153CC">
              <w:t>U6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CC" w:rsidRPr="00343091" w:rsidRDefault="00A153CC" w:rsidP="00A153CC">
            <w:pPr>
              <w:pStyle w:val="wrubryce"/>
              <w:rPr>
                <w:rFonts w:eastAsia="Century Gothic"/>
              </w:rPr>
            </w:pPr>
            <w:r w:rsidRPr="00343091">
              <w:rPr>
                <w:rFonts w:eastAsia="Century Gothic"/>
              </w:rPr>
              <w:t>potrafi wykorzystać standardowe metody i narzędzia z zakresu logistyki międzynarodowej oraz internacjonalizacji przedsiębiorstw, a także polityki logistycznej w wymiarze korporacyjnym i instytucjonalnym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CC" w:rsidRPr="007304A2" w:rsidRDefault="00A153CC" w:rsidP="00A153CC">
            <w:pPr>
              <w:pStyle w:val="wrubryce"/>
              <w:spacing w:before="0"/>
              <w:rPr>
                <w:highlight w:val="yellow"/>
              </w:rPr>
            </w:pPr>
            <w:r w:rsidRPr="00343091">
              <w:rPr>
                <w:rFonts w:eastAsia="Century Gothic"/>
              </w:rPr>
              <w:t xml:space="preserve">potrafi wykorzystać </w:t>
            </w:r>
            <w:r>
              <w:rPr>
                <w:rFonts w:eastAsia="Century Gothic"/>
              </w:rPr>
              <w:t>rozszerzone</w:t>
            </w:r>
            <w:r w:rsidRPr="00343091">
              <w:rPr>
                <w:rFonts w:eastAsia="Century Gothic"/>
              </w:rPr>
              <w:t xml:space="preserve"> metody i narzędzia z zakresu logistyki międzynarodowej oraz internacjonalizacji przedsiębiorstw, a także polityki logistycznej w wymiarze korporacyjnym i instytucjonalnym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CC" w:rsidRPr="007304A2" w:rsidRDefault="00A153CC" w:rsidP="00A153CC">
            <w:pPr>
              <w:pStyle w:val="wrubryce"/>
              <w:spacing w:before="0"/>
              <w:rPr>
                <w:highlight w:val="yellow"/>
              </w:rPr>
            </w:pPr>
            <w:r w:rsidRPr="00343091">
              <w:rPr>
                <w:rFonts w:eastAsia="Century Gothic"/>
              </w:rPr>
              <w:t xml:space="preserve">potrafi </w:t>
            </w:r>
            <w:r>
              <w:rPr>
                <w:rFonts w:eastAsia="Century Gothic"/>
              </w:rPr>
              <w:t xml:space="preserve">projektować i </w:t>
            </w:r>
            <w:r w:rsidRPr="00343091">
              <w:rPr>
                <w:rFonts w:eastAsia="Century Gothic"/>
              </w:rPr>
              <w:t xml:space="preserve">wykorzystać </w:t>
            </w:r>
            <w:r>
              <w:rPr>
                <w:rFonts w:eastAsia="Century Gothic"/>
              </w:rPr>
              <w:t>rozszerzone</w:t>
            </w:r>
            <w:r w:rsidRPr="00343091">
              <w:rPr>
                <w:rFonts w:eastAsia="Century Gothic"/>
              </w:rPr>
              <w:t xml:space="preserve"> metody i narzędzia z zakresu logistyki międzynarodowej oraz internacjonalizacji przedsiębiorstw, a także polityki logistycznej w wymiarze korporacyjnym </w:t>
            </w:r>
            <w:r w:rsidRPr="00343091">
              <w:rPr>
                <w:rFonts w:eastAsia="Century Gothic"/>
              </w:rPr>
              <w:br/>
              <w:t>i instytucjonalnym</w:t>
            </w:r>
          </w:p>
        </w:tc>
      </w:tr>
      <w:tr w:rsidR="00A153CC" w:rsidTr="00C3207B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CC" w:rsidRPr="003A2BC1" w:rsidRDefault="00A153CC" w:rsidP="002E70CB">
            <w:pPr>
              <w:pStyle w:val="Tekstpodstawowy"/>
              <w:tabs>
                <w:tab w:val="left" w:pos="-5814"/>
              </w:tabs>
              <w:jc w:val="center"/>
            </w:pPr>
            <w:r w:rsidRPr="003A2BC1"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CC" w:rsidRPr="00343091" w:rsidRDefault="00A153CC" w:rsidP="00A153CC">
            <w:pPr>
              <w:pStyle w:val="wrubryce"/>
              <w:jc w:val="left"/>
            </w:pPr>
            <w:r w:rsidRPr="00343091">
              <w:t>jest gotów do odpowiedzialnego pełnienia ról zawodowych, rozumie i przestrzega zasad etyki zawodowej i wymaga tego od innych, dba o dorobek i tradycje zawodu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CC" w:rsidRPr="00343091" w:rsidRDefault="00A153CC" w:rsidP="00A153CC">
            <w:pPr>
              <w:pStyle w:val="wrubryce"/>
              <w:jc w:val="left"/>
            </w:pPr>
            <w:r w:rsidRPr="00343091">
              <w:t>jest gotów do odpowiedzialnego pełnienia ról zawodowych</w:t>
            </w:r>
            <w:r>
              <w:t xml:space="preserve"> i kierowniczych</w:t>
            </w:r>
            <w:r w:rsidRPr="00343091">
              <w:t>, rozumie i przestrzega zasad etyki zawodowej i wymaga tego od innych, dba o dorobek i tradycje zawodu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CC" w:rsidRPr="007304A2" w:rsidRDefault="00A153CC" w:rsidP="002E70CB">
            <w:pPr>
              <w:pStyle w:val="wrubryce"/>
              <w:spacing w:before="0"/>
              <w:rPr>
                <w:highlight w:val="yellow"/>
              </w:rPr>
            </w:pPr>
            <w:r w:rsidRPr="00343091">
              <w:t>jest gotów do odpowiedzialnego pełnienia ról zawodowych</w:t>
            </w:r>
            <w:r>
              <w:t xml:space="preserve"> i kierowniczych na szczeblu organizacji</w:t>
            </w:r>
            <w:r w:rsidRPr="00343091">
              <w:t>, rozumie i przestrzega zasad etyki zawodowej i wymaga tego od innych, dba o dorobek i tradycje zawodu</w:t>
            </w:r>
          </w:p>
        </w:tc>
      </w:tr>
      <w:tr w:rsidR="00A153CC" w:rsidTr="00A153C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CC" w:rsidRPr="003A2BC1" w:rsidRDefault="00A153CC" w:rsidP="002E70CB">
            <w:pPr>
              <w:pStyle w:val="Tekstpodstawowy"/>
              <w:tabs>
                <w:tab w:val="left" w:pos="-5814"/>
              </w:tabs>
              <w:jc w:val="center"/>
            </w:pPr>
            <w:r w:rsidRPr="003A2BC1"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CC" w:rsidRPr="00343091" w:rsidRDefault="00A153CC" w:rsidP="00C3207B">
            <w:pPr>
              <w:pStyle w:val="wrubryce"/>
            </w:pPr>
            <w:r w:rsidRPr="00343091">
              <w:t>jest gotów do krytycznej oceny wyników pracy własnej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CC" w:rsidRPr="00343091" w:rsidRDefault="00A153CC" w:rsidP="00C3207B">
            <w:pPr>
              <w:pStyle w:val="wrubryce"/>
            </w:pPr>
            <w:r w:rsidRPr="00343091">
              <w:t>jest gotów do krytycznej oceny wyników pracy własnej</w:t>
            </w:r>
            <w:r>
              <w:t xml:space="preserve"> i innych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CC" w:rsidRPr="007304A2" w:rsidRDefault="00A153CC" w:rsidP="00A153CC">
            <w:pPr>
              <w:pStyle w:val="wrubryce"/>
              <w:spacing w:before="0"/>
              <w:jc w:val="left"/>
              <w:rPr>
                <w:highlight w:val="yellow"/>
              </w:rPr>
            </w:pPr>
            <w:r w:rsidRPr="00343091">
              <w:t>jest gotów do krytycznej oceny wyników pracy własnej</w:t>
            </w:r>
            <w:r>
              <w:t xml:space="preserve"> i innych oraz całej organizacji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6D20AD" w:rsidRPr="00A5762D" w:rsidRDefault="00F67EC4" w:rsidP="00A5762D">
      <w:pPr>
        <w:jc w:val="both"/>
        <w:rPr>
          <w:sz w:val="22"/>
        </w:rPr>
      </w:pPr>
      <w:r w:rsidRPr="00A5762D">
        <w:rPr>
          <w:sz w:val="22"/>
        </w:rPr>
        <w:t xml:space="preserve">S. Krawczyk (red.), </w:t>
      </w:r>
      <w:r w:rsidRPr="00A5762D">
        <w:rPr>
          <w:i/>
          <w:sz w:val="22"/>
        </w:rPr>
        <w:t xml:space="preserve">Logistyka. Teoria i praktyka, </w:t>
      </w:r>
      <w:r w:rsidRPr="00A5762D">
        <w:rPr>
          <w:sz w:val="22"/>
        </w:rPr>
        <w:t>Wyd. Difin, Toruń 2011.</w:t>
      </w:r>
    </w:p>
    <w:p w:rsidR="00F67EC4" w:rsidRPr="00A5762D" w:rsidRDefault="00F67EC4" w:rsidP="00A5762D">
      <w:pPr>
        <w:jc w:val="both"/>
        <w:rPr>
          <w:sz w:val="22"/>
        </w:rPr>
      </w:pPr>
      <w:r w:rsidRPr="00A5762D">
        <w:rPr>
          <w:sz w:val="22"/>
        </w:rPr>
        <w:t xml:space="preserve">E. Gołembska (red.), </w:t>
      </w:r>
      <w:r w:rsidRPr="00A5762D">
        <w:rPr>
          <w:i/>
          <w:sz w:val="22"/>
        </w:rPr>
        <w:t xml:space="preserve">Logistyka, </w:t>
      </w:r>
      <w:r w:rsidRPr="00A5762D">
        <w:rPr>
          <w:sz w:val="22"/>
        </w:rPr>
        <w:t>Wyd. C.H. Beck, Warszawa 2012.</w:t>
      </w:r>
    </w:p>
    <w:p w:rsidR="00F67EC4" w:rsidRPr="00A5762D" w:rsidRDefault="00F67EC4" w:rsidP="00A5762D">
      <w:pPr>
        <w:jc w:val="both"/>
        <w:rPr>
          <w:sz w:val="22"/>
        </w:rPr>
      </w:pPr>
      <w:r w:rsidRPr="00A5762D">
        <w:rPr>
          <w:sz w:val="22"/>
        </w:rPr>
        <w:t xml:space="preserve">P. Blaik, </w:t>
      </w:r>
      <w:r w:rsidRPr="00A5762D">
        <w:rPr>
          <w:i/>
          <w:sz w:val="22"/>
        </w:rPr>
        <w:t xml:space="preserve">Logistyka: koncepcja zintegrowanego zarządzania, </w:t>
      </w:r>
      <w:r w:rsidRPr="00A5762D">
        <w:rPr>
          <w:sz w:val="22"/>
        </w:rPr>
        <w:t>PWE, Warszawa 2001.</w:t>
      </w:r>
    </w:p>
    <w:p w:rsidR="006D20AD" w:rsidRPr="00A5762D" w:rsidRDefault="00AD61A3" w:rsidP="00A5762D">
      <w:pPr>
        <w:spacing w:before="120" w:after="0" w:line="240" w:lineRule="auto"/>
        <w:ind w:left="357"/>
        <w:jc w:val="both"/>
        <w:rPr>
          <w:b/>
          <w:sz w:val="22"/>
        </w:rPr>
      </w:pPr>
      <w:r w:rsidRPr="00A5762D">
        <w:rPr>
          <w:b/>
          <w:caps/>
          <w:sz w:val="22"/>
        </w:rPr>
        <w:t>U</w:t>
      </w:r>
      <w:r w:rsidRPr="00A5762D">
        <w:rPr>
          <w:b/>
          <w:sz w:val="22"/>
        </w:rPr>
        <w:t>zupełniająca</w:t>
      </w:r>
    </w:p>
    <w:p w:rsidR="00985C9D" w:rsidRPr="00A5762D" w:rsidRDefault="00F67EC4" w:rsidP="00A5762D">
      <w:pPr>
        <w:jc w:val="both"/>
        <w:rPr>
          <w:color w:val="000000"/>
          <w:sz w:val="22"/>
        </w:rPr>
      </w:pPr>
      <w:r w:rsidRPr="00A5762D">
        <w:rPr>
          <w:sz w:val="22"/>
        </w:rPr>
        <w:t xml:space="preserve">M. Mindur (red.), </w:t>
      </w:r>
      <w:r w:rsidRPr="00A5762D">
        <w:rPr>
          <w:color w:val="000000"/>
          <w:sz w:val="22"/>
        </w:rPr>
        <w:t>Logistyka : infrastruktura techniczna na świecie, Wydawnictwo Instytutu Technologii Eksploatacji – PIB, Warszawa 2008.</w:t>
      </w:r>
    </w:p>
    <w:p w:rsidR="00F67EC4" w:rsidRPr="00A5762D" w:rsidRDefault="00316B00" w:rsidP="00A5762D">
      <w:pPr>
        <w:jc w:val="both"/>
        <w:rPr>
          <w:sz w:val="22"/>
        </w:rPr>
      </w:pPr>
      <w:r w:rsidRPr="00A5762D">
        <w:rPr>
          <w:color w:val="000000"/>
          <w:sz w:val="22"/>
        </w:rPr>
        <w:lastRenderedPageBreak/>
        <w:t xml:space="preserve">J. Beier, K. </w:t>
      </w:r>
      <w:r w:rsidR="00F67EC4" w:rsidRPr="00A5762D">
        <w:rPr>
          <w:color w:val="000000"/>
          <w:sz w:val="22"/>
        </w:rPr>
        <w:t>Rutkowski</w:t>
      </w:r>
      <w:r w:rsidRPr="00A5762D">
        <w:rPr>
          <w:color w:val="000000"/>
          <w:sz w:val="22"/>
        </w:rPr>
        <w:t>, Logistyka : wprowadzenie do logistyki, podejmowanie</w:t>
      </w:r>
      <w:r w:rsidRPr="00A5762D">
        <w:rPr>
          <w:color w:val="000000"/>
          <w:sz w:val="22"/>
        </w:rPr>
        <w:br/>
        <w:t>menedżerskich decyzji logistycznych, studia przypadków logistycznych, logistyczna gra decyzyjna, Wyd. SGH, Warszawa 2004.</w:t>
      </w: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A5762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7304A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F67EC4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5D30A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A5762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C9D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A5762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F67E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A5762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7304A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7304A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3A2BC1" w:rsidP="003A2B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  <w:r w:rsidR="00420CB1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2</w:t>
            </w:r>
            <w:r w:rsidR="00420CB1">
              <w:rPr>
                <w:rFonts w:ascii="Calibri" w:hAnsi="Calibri"/>
              </w:rPr>
              <w:t>.202</w:t>
            </w:r>
            <w:r>
              <w:rPr>
                <w:rFonts w:ascii="Calibri" w:hAnsi="Calibri"/>
              </w:rPr>
              <w:t>2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013BD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hab. Tomasz Białowąs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B8" w:rsidRDefault="006F7BB8">
      <w:pPr>
        <w:spacing w:after="0" w:line="240" w:lineRule="auto"/>
      </w:pPr>
      <w:r>
        <w:separator/>
      </w:r>
    </w:p>
  </w:endnote>
  <w:endnote w:type="continuationSeparator" w:id="0">
    <w:p w:rsidR="006F7BB8" w:rsidRDefault="006F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4D" w:rsidRDefault="006A770B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7620" t="635" r="381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4D" w:rsidRDefault="0068274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A770B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68274D" w:rsidRDefault="0068274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A770B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B8" w:rsidRDefault="006F7BB8">
      <w:pPr>
        <w:spacing w:after="0" w:line="240" w:lineRule="auto"/>
      </w:pPr>
      <w:r>
        <w:separator/>
      </w:r>
    </w:p>
  </w:footnote>
  <w:footnote w:type="continuationSeparator" w:id="0">
    <w:p w:rsidR="006F7BB8" w:rsidRDefault="006F7BB8">
      <w:pPr>
        <w:spacing w:after="0" w:line="240" w:lineRule="auto"/>
      </w:pPr>
      <w:r>
        <w:continuationSeparator/>
      </w:r>
    </w:p>
  </w:footnote>
  <w:footnote w:id="1">
    <w:p w:rsidR="0068274D" w:rsidRPr="0001570F" w:rsidRDefault="0068274D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4D" w:rsidRDefault="0068274D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9B504EE"/>
    <w:multiLevelType w:val="hybridMultilevel"/>
    <w:tmpl w:val="7D14D858"/>
    <w:lvl w:ilvl="0" w:tplc="27265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C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CA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EC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E6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45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81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0C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C9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AE0F6E"/>
    <w:multiLevelType w:val="hybridMultilevel"/>
    <w:tmpl w:val="2682A888"/>
    <w:lvl w:ilvl="0" w:tplc="07886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C2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4E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4F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A8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2F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6A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81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C5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700B6"/>
    <w:multiLevelType w:val="hybridMultilevel"/>
    <w:tmpl w:val="DE448A34"/>
    <w:lvl w:ilvl="0" w:tplc="8B386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68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8F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9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EA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AB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EF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ED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0F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1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2" w15:restartNumberingAfterBreak="0">
    <w:nsid w:val="34777E9E"/>
    <w:multiLevelType w:val="hybridMultilevel"/>
    <w:tmpl w:val="A3E28D7C"/>
    <w:lvl w:ilvl="0" w:tplc="5A747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43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09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6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C5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ED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E3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81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F22E54"/>
    <w:multiLevelType w:val="hybridMultilevel"/>
    <w:tmpl w:val="1194ADB0"/>
    <w:lvl w:ilvl="0" w:tplc="BBB24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63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4E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81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47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CF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2A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A1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07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" w15:restartNumberingAfterBreak="0">
    <w:nsid w:val="50091F87"/>
    <w:multiLevelType w:val="hybridMultilevel"/>
    <w:tmpl w:val="5CDAAAF0"/>
    <w:lvl w:ilvl="0" w:tplc="435C9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4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EC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E3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81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47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80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8C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6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1D1557"/>
    <w:multiLevelType w:val="hybridMultilevel"/>
    <w:tmpl w:val="9878CB24"/>
    <w:lvl w:ilvl="0" w:tplc="C1543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A6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A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5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D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C6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20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8B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AA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3D6ED4"/>
    <w:multiLevelType w:val="hybridMultilevel"/>
    <w:tmpl w:val="FDA0AFAA"/>
    <w:lvl w:ilvl="0" w:tplc="B5B45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E6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42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C0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4C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2D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8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28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E8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5"/>
  </w:num>
  <w:num w:numId="8">
    <w:abstractNumId w:val="19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16"/>
  </w:num>
  <w:num w:numId="14">
    <w:abstractNumId w:val="17"/>
  </w:num>
  <w:num w:numId="15">
    <w:abstractNumId w:val="4"/>
  </w:num>
  <w:num w:numId="16">
    <w:abstractNumId w:val="13"/>
  </w:num>
  <w:num w:numId="17">
    <w:abstractNumId w:val="9"/>
  </w:num>
  <w:num w:numId="18">
    <w:abstractNumId w:val="5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01F0D"/>
    <w:rsid w:val="00013BDC"/>
    <w:rsid w:val="0001570F"/>
    <w:rsid w:val="00021B6B"/>
    <w:rsid w:val="00027C85"/>
    <w:rsid w:val="00034272"/>
    <w:rsid w:val="0004129E"/>
    <w:rsid w:val="0005669E"/>
    <w:rsid w:val="00057FA1"/>
    <w:rsid w:val="00077E1D"/>
    <w:rsid w:val="0008491B"/>
    <w:rsid w:val="000929BE"/>
    <w:rsid w:val="000A1EEB"/>
    <w:rsid w:val="000A5F96"/>
    <w:rsid w:val="000D3EA0"/>
    <w:rsid w:val="001069D2"/>
    <w:rsid w:val="00117F4A"/>
    <w:rsid w:val="0012126B"/>
    <w:rsid w:val="00132C44"/>
    <w:rsid w:val="00142003"/>
    <w:rsid w:val="00151269"/>
    <w:rsid w:val="001823D7"/>
    <w:rsid w:val="00183C10"/>
    <w:rsid w:val="001C1985"/>
    <w:rsid w:val="001D6CCC"/>
    <w:rsid w:val="002069A3"/>
    <w:rsid w:val="00231939"/>
    <w:rsid w:val="002343F2"/>
    <w:rsid w:val="00241AC9"/>
    <w:rsid w:val="00247A99"/>
    <w:rsid w:val="00255983"/>
    <w:rsid w:val="00266835"/>
    <w:rsid w:val="00272297"/>
    <w:rsid w:val="00280857"/>
    <w:rsid w:val="00291F26"/>
    <w:rsid w:val="002C3BDC"/>
    <w:rsid w:val="002D1940"/>
    <w:rsid w:val="002D4AB5"/>
    <w:rsid w:val="002E3E7C"/>
    <w:rsid w:val="002E70CB"/>
    <w:rsid w:val="002F11C5"/>
    <w:rsid w:val="002F6A54"/>
    <w:rsid w:val="00310F4A"/>
    <w:rsid w:val="00316B00"/>
    <w:rsid w:val="003210E7"/>
    <w:rsid w:val="003236FE"/>
    <w:rsid w:val="003369AE"/>
    <w:rsid w:val="00343091"/>
    <w:rsid w:val="0035081E"/>
    <w:rsid w:val="003658AD"/>
    <w:rsid w:val="00392459"/>
    <w:rsid w:val="0039414C"/>
    <w:rsid w:val="003953F5"/>
    <w:rsid w:val="003A2BC1"/>
    <w:rsid w:val="003A3FAD"/>
    <w:rsid w:val="003A5EB8"/>
    <w:rsid w:val="003C2EAF"/>
    <w:rsid w:val="003C2F28"/>
    <w:rsid w:val="003C57DB"/>
    <w:rsid w:val="003E4F65"/>
    <w:rsid w:val="003E5319"/>
    <w:rsid w:val="003F5973"/>
    <w:rsid w:val="00412E96"/>
    <w:rsid w:val="00420CB1"/>
    <w:rsid w:val="00422A9D"/>
    <w:rsid w:val="00430457"/>
    <w:rsid w:val="0043059A"/>
    <w:rsid w:val="00433E0F"/>
    <w:rsid w:val="00440D0B"/>
    <w:rsid w:val="00494AA5"/>
    <w:rsid w:val="004C46EB"/>
    <w:rsid w:val="004D0B03"/>
    <w:rsid w:val="004D2CDB"/>
    <w:rsid w:val="004E20D6"/>
    <w:rsid w:val="0050325F"/>
    <w:rsid w:val="00515865"/>
    <w:rsid w:val="0056714B"/>
    <w:rsid w:val="005A0F38"/>
    <w:rsid w:val="005D30A5"/>
    <w:rsid w:val="0061081F"/>
    <w:rsid w:val="0062706E"/>
    <w:rsid w:val="00633F3E"/>
    <w:rsid w:val="00641614"/>
    <w:rsid w:val="006456EC"/>
    <w:rsid w:val="006533F7"/>
    <w:rsid w:val="0065647D"/>
    <w:rsid w:val="0067158B"/>
    <w:rsid w:val="00680DCD"/>
    <w:rsid w:val="0068274D"/>
    <w:rsid w:val="00685BCF"/>
    <w:rsid w:val="0069471B"/>
    <w:rsid w:val="006A770B"/>
    <w:rsid w:val="006B0F0A"/>
    <w:rsid w:val="006B1F5D"/>
    <w:rsid w:val="006B2203"/>
    <w:rsid w:val="006B5DEE"/>
    <w:rsid w:val="006D20AD"/>
    <w:rsid w:val="006E4283"/>
    <w:rsid w:val="006E59D3"/>
    <w:rsid w:val="006F7BB8"/>
    <w:rsid w:val="007011CE"/>
    <w:rsid w:val="00702C99"/>
    <w:rsid w:val="007272C5"/>
    <w:rsid w:val="007304A2"/>
    <w:rsid w:val="00747235"/>
    <w:rsid w:val="00764AC6"/>
    <w:rsid w:val="00766D97"/>
    <w:rsid w:val="00774BB4"/>
    <w:rsid w:val="007927AD"/>
    <w:rsid w:val="007C0832"/>
    <w:rsid w:val="007C2DE7"/>
    <w:rsid w:val="007D1D14"/>
    <w:rsid w:val="007D7110"/>
    <w:rsid w:val="007E187E"/>
    <w:rsid w:val="007F57CA"/>
    <w:rsid w:val="00812647"/>
    <w:rsid w:val="008303F8"/>
    <w:rsid w:val="00832581"/>
    <w:rsid w:val="008330D6"/>
    <w:rsid w:val="0084776F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E5B96"/>
    <w:rsid w:val="008F036C"/>
    <w:rsid w:val="00911E44"/>
    <w:rsid w:val="00930891"/>
    <w:rsid w:val="00966380"/>
    <w:rsid w:val="00967AA0"/>
    <w:rsid w:val="009704FE"/>
    <w:rsid w:val="00985C9D"/>
    <w:rsid w:val="009921DC"/>
    <w:rsid w:val="009A5B63"/>
    <w:rsid w:val="009F27A7"/>
    <w:rsid w:val="009F6F16"/>
    <w:rsid w:val="00A07DDE"/>
    <w:rsid w:val="00A153CC"/>
    <w:rsid w:val="00A16182"/>
    <w:rsid w:val="00A27D4B"/>
    <w:rsid w:val="00A3760D"/>
    <w:rsid w:val="00A40F8D"/>
    <w:rsid w:val="00A51E73"/>
    <w:rsid w:val="00A5762D"/>
    <w:rsid w:val="00A6091D"/>
    <w:rsid w:val="00AB1FAE"/>
    <w:rsid w:val="00AB4320"/>
    <w:rsid w:val="00AB4461"/>
    <w:rsid w:val="00AC262E"/>
    <w:rsid w:val="00AC4073"/>
    <w:rsid w:val="00AD61A3"/>
    <w:rsid w:val="00AD7998"/>
    <w:rsid w:val="00AF590F"/>
    <w:rsid w:val="00B00BCA"/>
    <w:rsid w:val="00B42585"/>
    <w:rsid w:val="00B51378"/>
    <w:rsid w:val="00B521AB"/>
    <w:rsid w:val="00B5603E"/>
    <w:rsid w:val="00B61350"/>
    <w:rsid w:val="00B8436E"/>
    <w:rsid w:val="00B865E0"/>
    <w:rsid w:val="00BA1ECF"/>
    <w:rsid w:val="00BA6167"/>
    <w:rsid w:val="00C025BB"/>
    <w:rsid w:val="00C03499"/>
    <w:rsid w:val="00C11E53"/>
    <w:rsid w:val="00C137BF"/>
    <w:rsid w:val="00C3207B"/>
    <w:rsid w:val="00C373C4"/>
    <w:rsid w:val="00C41F85"/>
    <w:rsid w:val="00C420FF"/>
    <w:rsid w:val="00C45DAB"/>
    <w:rsid w:val="00CB42AB"/>
    <w:rsid w:val="00CC7802"/>
    <w:rsid w:val="00CE1FCA"/>
    <w:rsid w:val="00CE2FD3"/>
    <w:rsid w:val="00CF4BDD"/>
    <w:rsid w:val="00D065DE"/>
    <w:rsid w:val="00D502E4"/>
    <w:rsid w:val="00D63849"/>
    <w:rsid w:val="00D669F9"/>
    <w:rsid w:val="00D84988"/>
    <w:rsid w:val="00D87DCC"/>
    <w:rsid w:val="00DA1C17"/>
    <w:rsid w:val="00DA6856"/>
    <w:rsid w:val="00DC763E"/>
    <w:rsid w:val="00DD6B70"/>
    <w:rsid w:val="00DF61F8"/>
    <w:rsid w:val="00E0021D"/>
    <w:rsid w:val="00E11923"/>
    <w:rsid w:val="00E165D2"/>
    <w:rsid w:val="00E30917"/>
    <w:rsid w:val="00E4212F"/>
    <w:rsid w:val="00E769FD"/>
    <w:rsid w:val="00EA616C"/>
    <w:rsid w:val="00EB3BD7"/>
    <w:rsid w:val="00EC1F3B"/>
    <w:rsid w:val="00EE76C8"/>
    <w:rsid w:val="00EF04C8"/>
    <w:rsid w:val="00EF4823"/>
    <w:rsid w:val="00EF5588"/>
    <w:rsid w:val="00F02F1A"/>
    <w:rsid w:val="00F221BC"/>
    <w:rsid w:val="00F36B9D"/>
    <w:rsid w:val="00F4120E"/>
    <w:rsid w:val="00F51516"/>
    <w:rsid w:val="00F522B8"/>
    <w:rsid w:val="00F60787"/>
    <w:rsid w:val="00F67EC4"/>
    <w:rsid w:val="00F74941"/>
    <w:rsid w:val="00F83469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6CA0075-6CEE-441B-A724-9954C998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49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30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2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7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08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3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53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12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A716D0-E82C-4429-95E8-4176A6F7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2217</Words>
  <Characters>13303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Maria Mazur</cp:lastModifiedBy>
  <cp:revision>2</cp:revision>
  <cp:lastPrinted>2018-01-09T08:19:00Z</cp:lastPrinted>
  <dcterms:created xsi:type="dcterms:W3CDTF">2022-03-16T10:23:00Z</dcterms:created>
  <dcterms:modified xsi:type="dcterms:W3CDTF">2022-03-16T10:23:00Z</dcterms:modified>
</cp:coreProperties>
</file>