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C8AC" w14:textId="523B6CDC" w:rsidR="003B18D3" w:rsidRPr="00B869FC" w:rsidRDefault="003B18D3" w:rsidP="003B18D3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</w:t>
      </w:r>
      <w:r>
        <w:rPr>
          <w:rFonts w:ascii="Trebuchet MS" w:eastAsia="Century Gothic" w:hAnsi="Trebuchet MS" w:cstheme="minorHAnsi"/>
          <w:i/>
          <w:szCs w:val="18"/>
        </w:rPr>
        <w:t xml:space="preserve"> dla kierunku </w:t>
      </w:r>
      <w:r w:rsidR="00852DBE">
        <w:rPr>
          <w:rFonts w:ascii="Trebuchet MS" w:eastAsia="Century Gothic" w:hAnsi="Trebuchet MS" w:cstheme="minorHAnsi"/>
          <w:i/>
          <w:szCs w:val="18"/>
        </w:rPr>
        <w:t>Praca socjalna</w:t>
      </w:r>
      <w:r>
        <w:rPr>
          <w:rFonts w:ascii="Trebuchet MS" w:eastAsia="Century Gothic" w:hAnsi="Trebuchet MS" w:cstheme="minorHAnsi"/>
          <w:i/>
          <w:szCs w:val="18"/>
        </w:rPr>
        <w:t xml:space="preserve"> 202</w:t>
      </w:r>
      <w:r w:rsidR="000A4F92">
        <w:rPr>
          <w:rFonts w:ascii="Trebuchet MS" w:eastAsia="Century Gothic" w:hAnsi="Trebuchet MS" w:cstheme="minorHAnsi"/>
          <w:i/>
          <w:szCs w:val="18"/>
        </w:rPr>
        <w:t>1</w:t>
      </w:r>
      <w:r>
        <w:rPr>
          <w:rFonts w:ascii="Trebuchet MS" w:eastAsia="Century Gothic" w:hAnsi="Trebuchet MS" w:cstheme="minorHAnsi"/>
          <w:i/>
          <w:szCs w:val="18"/>
        </w:rPr>
        <w:t>/202</w:t>
      </w:r>
      <w:r w:rsidR="000A4F92">
        <w:rPr>
          <w:rFonts w:ascii="Trebuchet MS" w:eastAsia="Century Gothic" w:hAnsi="Trebuchet MS" w:cstheme="minorHAnsi"/>
          <w:i/>
          <w:szCs w:val="18"/>
        </w:rPr>
        <w:t>2</w:t>
      </w:r>
    </w:p>
    <w:p w14:paraId="3B3822EF" w14:textId="77777777" w:rsidR="003B18D3" w:rsidRPr="007838BF" w:rsidRDefault="003B18D3" w:rsidP="003B18D3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73A10A5B" w14:textId="77777777"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EFEKTY UCZENIA SIĘ NA STUDIACH I STOPNIA </w:t>
      </w:r>
    </w:p>
    <w:p w14:paraId="0417359B" w14:textId="0E27F208"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</w:t>
      </w:r>
      <w:r w:rsidR="00852DBE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PRACA SOCJALNA</w:t>
      </w: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</w:t>
      </w:r>
    </w:p>
    <w:p w14:paraId="09702832" w14:textId="7E373F82" w:rsidR="003B18D3" w:rsidRPr="00133139" w:rsidRDefault="003B18D3" w:rsidP="003B18D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W WYŻSZEJ SZKOLE PRZEDSIĘBIORCZOŚCI I </w:t>
      </w:r>
      <w:r w:rsidR="00852DBE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PS</w:t>
      </w: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INISTRACJI W LUBLINIE</w:t>
      </w:r>
    </w:p>
    <w:p w14:paraId="2EC2B213" w14:textId="77777777" w:rsidR="003B18D3" w:rsidRPr="007838BF" w:rsidRDefault="003B18D3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7E36474F" w14:textId="77777777" w:rsidR="003B18D3" w:rsidRDefault="003B18D3" w:rsidP="003B18D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035A9BB0" w14:textId="77777777" w:rsidR="003B18D3" w:rsidRPr="007838BF" w:rsidRDefault="003B18D3" w:rsidP="003B18D3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AC7A4E0" w14:textId="77777777"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</w:p>
    <w:p w14:paraId="380CFDF1" w14:textId="77777777" w:rsidR="003B18D3" w:rsidRPr="00133139" w:rsidRDefault="003B18D3" w:rsidP="003B18D3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Specjalności:</w:t>
      </w:r>
    </w:p>
    <w:p w14:paraId="338CBB07" w14:textId="77777777" w:rsidR="00852DBE" w:rsidRDefault="00852DBE" w:rsidP="00852D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852DBE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Ekonomia społeczna i społeczna odpowiedzialność biznesu</w:t>
      </w:r>
    </w:p>
    <w:p w14:paraId="1C779F64" w14:textId="0580A6D4" w:rsidR="003B18D3" w:rsidRPr="00852DBE" w:rsidRDefault="00852DBE" w:rsidP="00852D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CB6D84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Animator życia społecznego</w:t>
      </w:r>
    </w:p>
    <w:p w14:paraId="39D231EB" w14:textId="674F54D5"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42A908D" w14:textId="28BB705C" w:rsidR="003B18D3" w:rsidRPr="007838BF" w:rsidRDefault="003B18D3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14:paraId="5FF8472A" w14:textId="77777777" w:rsidR="003B18D3" w:rsidRPr="007838BF" w:rsidRDefault="003B18D3" w:rsidP="003B18D3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14:paraId="52CEFD35" w14:textId="77777777" w:rsidR="003B18D3" w:rsidRPr="00133139" w:rsidRDefault="003B18D3" w:rsidP="003B18D3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Dziedzina:</w:t>
      </w:r>
      <w:r w:rsidRPr="00133139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 społecznych</w:t>
      </w:r>
    </w:p>
    <w:p w14:paraId="69D4CA1F" w14:textId="78C11A6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="00852DBE">
        <w:rPr>
          <w:rFonts w:ascii="Trebuchet MS" w:eastAsia="Calibri" w:hAnsi="Trebuchet MS" w:cstheme="minorHAnsi"/>
          <w:bCs/>
          <w:szCs w:val="18"/>
        </w:rPr>
        <w:t xml:space="preserve"> Praca socjalna</w:t>
      </w:r>
    </w:p>
    <w:p w14:paraId="235AE85F" w14:textId="7777777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14:paraId="71914792" w14:textId="7777777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14:paraId="6D739BAE" w14:textId="77777777" w:rsidR="003B18D3" w:rsidRPr="007838BF" w:rsidRDefault="003B18D3" w:rsidP="003B18D3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072854EE" w14:textId="09462434" w:rsidR="003B18D3" w:rsidRPr="007838BF" w:rsidRDefault="00852DBE" w:rsidP="003B18D3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PS</w:t>
      </w:r>
      <w:r w:rsidR="003B18D3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3B18D3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314EE589" w14:textId="7777777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3AC87FA7" w14:textId="7777777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38D5FD10" w14:textId="7777777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045A2F06" w14:textId="77777777" w:rsidR="003B18D3" w:rsidRPr="007838BF" w:rsidRDefault="003B18D3" w:rsidP="003B18D3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52B8DBF6" w14:textId="77613586"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2D77C411" w14:textId="77777777" w:rsidR="00D4626B" w:rsidRDefault="00D4626B" w:rsidP="003B18D3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06957693" w14:textId="6223181F" w:rsidR="003B18D3" w:rsidRPr="00D4626B" w:rsidRDefault="003B18D3" w:rsidP="00D4626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3B18D3" w:rsidRPr="007838BF" w14:paraId="6041C28C" w14:textId="77777777" w:rsidTr="009B6575"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EF28A45" w14:textId="77777777"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29AF3AA1" w14:textId="77777777"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26909DB" w14:textId="77777777"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52ABE874" w14:textId="77777777"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019870" w14:textId="77777777" w:rsidR="003B18D3" w:rsidRPr="00624520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B18D3" w:rsidRPr="007838BF" w14:paraId="5D936EDB" w14:textId="77777777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55D16819" w14:textId="77777777" w:rsidR="003B18D3" w:rsidRPr="007838BF" w:rsidRDefault="003B18D3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3F05B8" w:rsidRPr="007838BF" w14:paraId="0EF505FB" w14:textId="77777777" w:rsidTr="00DD21D1">
        <w:tc>
          <w:tcPr>
            <w:tcW w:w="1261" w:type="dxa"/>
            <w:shd w:val="clear" w:color="auto" w:fill="auto"/>
            <w:vAlign w:val="center"/>
          </w:tcPr>
          <w:p w14:paraId="7C10B759" w14:textId="7B0A168C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5954" w:type="dxa"/>
            <w:shd w:val="clear" w:color="auto" w:fill="auto"/>
          </w:tcPr>
          <w:p w14:paraId="2856D1D6" w14:textId="4167F072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3F05B8">
              <w:rPr>
                <w:rFonts w:ascii="Trebuchet MS" w:hAnsi="Trebuchet MS"/>
                <w:szCs w:val="18"/>
              </w:rPr>
              <w:t>ma elementarną wiedzę o charakterze nauk społecznych, ich miejscu w systemie nauk i relacjach do innych nauk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4BDDF" w14:textId="77777777" w:rsidR="003F05B8" w:rsidRPr="007838BF" w:rsidRDefault="003F05B8" w:rsidP="003F05B8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299467B3" w14:textId="77777777" w:rsidTr="00DD21D1">
        <w:tc>
          <w:tcPr>
            <w:tcW w:w="1261" w:type="dxa"/>
            <w:shd w:val="clear" w:color="auto" w:fill="auto"/>
            <w:vAlign w:val="center"/>
          </w:tcPr>
          <w:p w14:paraId="68F32C39" w14:textId="7A5CACC3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5954" w:type="dxa"/>
            <w:shd w:val="clear" w:color="auto" w:fill="auto"/>
          </w:tcPr>
          <w:p w14:paraId="53F46FD5" w14:textId="4B802074" w:rsidR="003F05B8" w:rsidRP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3F05B8">
              <w:rPr>
                <w:rFonts w:ascii="Trebuchet MS" w:hAnsi="Trebuchet MS"/>
                <w:szCs w:val="18"/>
              </w:rPr>
              <w:t>ma  wiedzę o współczesnych kierunkach rozwoju pracy socjalnej i pomocy społecznej, rozumie ich historyczne i kulturowe uwarunkowania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C187E" w14:textId="77777777" w:rsidR="003F05B8" w:rsidRPr="007838BF" w:rsidRDefault="003F05B8" w:rsidP="003F05B8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5AE4BB3A" w14:textId="77777777" w:rsidTr="00DD21D1">
        <w:tc>
          <w:tcPr>
            <w:tcW w:w="1261" w:type="dxa"/>
            <w:shd w:val="clear" w:color="auto" w:fill="auto"/>
            <w:vAlign w:val="center"/>
          </w:tcPr>
          <w:p w14:paraId="3D5B1445" w14:textId="4C4A33C0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5954" w:type="dxa"/>
            <w:shd w:val="clear" w:color="auto" w:fill="auto"/>
          </w:tcPr>
          <w:p w14:paraId="6A257787" w14:textId="22661608" w:rsidR="003F05B8" w:rsidRPr="003F05B8" w:rsidRDefault="003F05B8" w:rsidP="003F05B8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3F05B8">
              <w:rPr>
                <w:rFonts w:ascii="Trebuchet MS" w:hAnsi="Trebuchet MS"/>
                <w:szCs w:val="18"/>
              </w:rPr>
              <w:t>zna wybrane koncepcje człowieka: filozoficzne, psychologiczne i społeczne stanowiące teoretyczne podstawy działalności w o</w:t>
            </w:r>
            <w:r>
              <w:rPr>
                <w:rFonts w:ascii="Trebuchet MS" w:hAnsi="Trebuchet MS"/>
                <w:szCs w:val="18"/>
              </w:rPr>
              <w:t>bszarze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51934" w14:textId="77777777" w:rsidR="003F05B8" w:rsidRPr="007838BF" w:rsidRDefault="003F05B8" w:rsidP="003F05B8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7D3B00BE" w14:textId="77777777" w:rsidTr="00DD21D1">
        <w:tc>
          <w:tcPr>
            <w:tcW w:w="1261" w:type="dxa"/>
            <w:shd w:val="clear" w:color="auto" w:fill="auto"/>
            <w:vAlign w:val="center"/>
          </w:tcPr>
          <w:p w14:paraId="13EF8A06" w14:textId="34229347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PS_W04</w:t>
            </w:r>
          </w:p>
        </w:tc>
        <w:tc>
          <w:tcPr>
            <w:tcW w:w="5954" w:type="dxa"/>
            <w:shd w:val="clear" w:color="auto" w:fill="auto"/>
          </w:tcPr>
          <w:p w14:paraId="678EB582" w14:textId="0D69D038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podstawową wieloaspektową  wiedzę na temat rozwoju człowieka w cyklu życia, rozumie istotę funkcjonalności i dysfunkcjonalności, normy i patologii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D6384E" w14:textId="3BC71AB1" w:rsidR="003F05B8" w:rsidRDefault="003F05B8" w:rsidP="003F05B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0F6B22C6" w14:textId="77777777" w:rsidTr="00DD21D1">
        <w:tc>
          <w:tcPr>
            <w:tcW w:w="1261" w:type="dxa"/>
            <w:shd w:val="clear" w:color="auto" w:fill="auto"/>
            <w:vAlign w:val="center"/>
          </w:tcPr>
          <w:p w14:paraId="5B987541" w14:textId="09B8F8FB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PS_W05</w:t>
            </w:r>
          </w:p>
        </w:tc>
        <w:tc>
          <w:tcPr>
            <w:tcW w:w="5954" w:type="dxa"/>
            <w:shd w:val="clear" w:color="auto" w:fill="auto"/>
          </w:tcPr>
          <w:p w14:paraId="02D71EC0" w14:textId="2F65B229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podstawową wiedzę o rodzajach więzi społecznych i o rządzących nimi prawidłowościach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360F4" w14:textId="6057DD4D" w:rsidR="003F05B8" w:rsidRPr="006C50AE" w:rsidRDefault="003F05B8" w:rsidP="003F05B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5827FEBE" w14:textId="77777777" w:rsidTr="00852DBE">
        <w:trPr>
          <w:trHeight w:val="235"/>
        </w:trPr>
        <w:tc>
          <w:tcPr>
            <w:tcW w:w="1261" w:type="dxa"/>
            <w:shd w:val="clear" w:color="auto" w:fill="auto"/>
            <w:vAlign w:val="center"/>
          </w:tcPr>
          <w:p w14:paraId="1C21BDE7" w14:textId="15F5699D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PS</w:t>
            </w:r>
            <w:r w:rsidR="003B18D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7F14B1" w14:textId="655158CF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elementarną wiedzę o różnych rodzajach struktur społecznych i instytucjach życia społecznego oraz normach, regułach i zachodzących między nimi relacjach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9B8F9" w14:textId="77777777" w:rsidR="003B18D3" w:rsidRPr="007838BF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14:paraId="3249E6CC" w14:textId="25D1CD7B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569DFAB3" w14:textId="77777777" w:rsidTr="002D6495">
        <w:tc>
          <w:tcPr>
            <w:tcW w:w="1261" w:type="dxa"/>
            <w:shd w:val="clear" w:color="auto" w:fill="auto"/>
            <w:vAlign w:val="center"/>
          </w:tcPr>
          <w:p w14:paraId="1164A8AD" w14:textId="4626E5B6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PS_W07</w:t>
            </w:r>
          </w:p>
        </w:tc>
        <w:tc>
          <w:tcPr>
            <w:tcW w:w="5954" w:type="dxa"/>
            <w:shd w:val="clear" w:color="auto" w:fill="auto"/>
          </w:tcPr>
          <w:p w14:paraId="5DA7ACAB" w14:textId="6B70A31D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elementarną wiedzę dotyczącą procesów komunikowania interpersonalnego i społecznego, ich prawidłowości i zakłóceń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80254" w14:textId="7CC4C0D8" w:rsidR="003F05B8" w:rsidRPr="007838BF" w:rsidRDefault="003F05B8" w:rsidP="003F05B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3BAFC6C1" w14:textId="77777777" w:rsidTr="002D6495">
        <w:tc>
          <w:tcPr>
            <w:tcW w:w="1261" w:type="dxa"/>
            <w:shd w:val="clear" w:color="auto" w:fill="auto"/>
            <w:vAlign w:val="center"/>
          </w:tcPr>
          <w:p w14:paraId="05A788FC" w14:textId="60FB3524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073EEADD" w14:textId="5B2E6FAB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podstawową, uporządkowaną wiedzę o poglądach na temat wybranych struktur i instytucji społecznych, zachodzących w nich zmianach i ich historycznej ewolucji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87150" w14:textId="77777777" w:rsidR="003F05B8" w:rsidRPr="007838BF" w:rsidRDefault="003F05B8" w:rsidP="003F05B8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552DEB41" w14:textId="77777777" w:rsidTr="002D6495">
        <w:tc>
          <w:tcPr>
            <w:tcW w:w="1261" w:type="dxa"/>
            <w:shd w:val="clear" w:color="auto" w:fill="auto"/>
            <w:vAlign w:val="center"/>
          </w:tcPr>
          <w:p w14:paraId="6168B8E5" w14:textId="4CF7A551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14:paraId="098A20C8" w14:textId="1F7ECEC3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ma elementarną wiedzę o metodach, narzędziach i technikach pozyskiwania danych stosowanych w naukach społecznych, pozwalających opisywać struktury i  instytucje społeczne oraz procesy w nich i między nimi zachodzące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80CC0" w14:textId="77777777" w:rsidR="003F05B8" w:rsidRPr="007838BF" w:rsidRDefault="003F05B8" w:rsidP="003F05B8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6C810F88" w14:textId="77777777" w:rsidTr="002D6495">
        <w:tc>
          <w:tcPr>
            <w:tcW w:w="1261" w:type="dxa"/>
            <w:shd w:val="clear" w:color="auto" w:fill="auto"/>
            <w:vAlign w:val="center"/>
          </w:tcPr>
          <w:p w14:paraId="5DA6FDB8" w14:textId="138C8CB4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6A606544" w14:textId="5ECEC7EF" w:rsidR="003F05B8" w:rsidRPr="003F05B8" w:rsidRDefault="003F05B8" w:rsidP="003F05B8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3F05B8">
              <w:rPr>
                <w:rFonts w:ascii="Trebuchet MS" w:hAnsi="Trebuchet MS"/>
                <w:szCs w:val="18"/>
              </w:rPr>
              <w:t>zna i rozumie podstawowe pojęcia i zasady z zakresu ochrony własności i prawa autorskiego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9D159" w14:textId="23272484" w:rsidR="003F05B8" w:rsidRPr="00FD146A" w:rsidRDefault="003F05B8" w:rsidP="003F05B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2984B5C5" w14:textId="77777777" w:rsidTr="009B6575">
        <w:tc>
          <w:tcPr>
            <w:tcW w:w="1261" w:type="dxa"/>
            <w:shd w:val="clear" w:color="auto" w:fill="auto"/>
            <w:vAlign w:val="center"/>
          </w:tcPr>
          <w:p w14:paraId="2E3DCA32" w14:textId="6B3D50AF" w:rsidR="003B18D3" w:rsidRPr="0009184A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82A853" w14:textId="68F16739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 wiedzę na temat metod, technik i środków interwencji socjalnej oraz ewaluacji działań służących rozwiązywaniu problemów  jednostek, grup i społeczności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0B676" w14:textId="77777777" w:rsidR="003B18D3" w:rsidRPr="0009184A" w:rsidRDefault="003B18D3" w:rsidP="00852DB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421C54A3" w14:textId="77777777" w:rsidTr="009B6575">
        <w:tc>
          <w:tcPr>
            <w:tcW w:w="1261" w:type="dxa"/>
            <w:shd w:val="clear" w:color="auto" w:fill="auto"/>
            <w:vAlign w:val="center"/>
          </w:tcPr>
          <w:p w14:paraId="633E056E" w14:textId="6DB8DB37" w:rsidR="003B18D3" w:rsidRPr="0009184A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633602" w14:textId="7E0AD693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color w:val="00B050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elementarną wiedzę o bezpieczeństwie i higienie pracy w instytucjach z obszaru pracy socjalnej i pomocy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BDDE4" w14:textId="2FB0B425"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77FDC1B1" w14:textId="77777777" w:rsidTr="00B45EC4">
        <w:tc>
          <w:tcPr>
            <w:tcW w:w="1261" w:type="dxa"/>
            <w:shd w:val="clear" w:color="auto" w:fill="auto"/>
            <w:vAlign w:val="center"/>
          </w:tcPr>
          <w:p w14:paraId="53E7BEC4" w14:textId="1CF4FFDB" w:rsidR="003B18D3" w:rsidRPr="0009184A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_W1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8E3EF7" w14:textId="24AA4CD6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elementarną wiedzę na temat projektowania ścieżki własnego rozwoju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27ACB" w14:textId="28FBC144" w:rsidR="003B18D3" w:rsidRPr="0009184A" w:rsidRDefault="003B18D3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48AF4493" w14:textId="77777777" w:rsidTr="00B45EC4">
        <w:tc>
          <w:tcPr>
            <w:tcW w:w="1261" w:type="dxa"/>
            <w:shd w:val="clear" w:color="auto" w:fill="auto"/>
            <w:vAlign w:val="center"/>
          </w:tcPr>
          <w:p w14:paraId="12CF954F" w14:textId="230D360E" w:rsidR="003F05B8" w:rsidRDefault="003F05B8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9FBF7B" w14:textId="3DD90566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uporządkowaną wiedzę na temat zasad i norm etycznych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1ABF9" w14:textId="77777777" w:rsidR="003F05B8" w:rsidRPr="0009184A" w:rsidRDefault="003F05B8" w:rsidP="009B65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15AD1561" w14:textId="77777777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1A143E77" w14:textId="77777777" w:rsidR="003B18D3" w:rsidRPr="003F05B8" w:rsidRDefault="003B18D3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3F05B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3F05B8" w:rsidRPr="007838BF" w14:paraId="6A930361" w14:textId="77777777" w:rsidTr="00BC2541">
        <w:tc>
          <w:tcPr>
            <w:tcW w:w="1261" w:type="dxa"/>
            <w:shd w:val="clear" w:color="auto" w:fill="auto"/>
            <w:vAlign w:val="center"/>
          </w:tcPr>
          <w:p w14:paraId="2C19DBEB" w14:textId="2B9D4EB9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5954" w:type="dxa"/>
            <w:shd w:val="clear" w:color="auto" w:fill="auto"/>
          </w:tcPr>
          <w:p w14:paraId="77168A41" w14:textId="49B0F145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dokonać obserwacji i interpretacji zjawisk społecznych, analizuje ich powiązania z różnymi obszarami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2CF2F" w14:textId="3DCAE450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1B2377C9" w14:textId="77777777" w:rsidTr="00BC2541">
        <w:tc>
          <w:tcPr>
            <w:tcW w:w="1261" w:type="dxa"/>
            <w:shd w:val="clear" w:color="auto" w:fill="auto"/>
            <w:vAlign w:val="center"/>
          </w:tcPr>
          <w:p w14:paraId="24F5A11E" w14:textId="7E6F5A2D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5954" w:type="dxa"/>
            <w:shd w:val="clear" w:color="auto" w:fill="auto"/>
          </w:tcPr>
          <w:p w14:paraId="7E32BF8E" w14:textId="2424CE64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wykorzystywać i integrować podstawową wiedzę teoretyczną z zakresu pracy socjalnej oraz powiązanych z nią dyscyplin w celu opisu i analizy sytuacji i zjawisk będących przyczyna trudnego położenia jednostek, grup i społeczności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BAB9C" w14:textId="2BA59600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343448ED" w14:textId="77777777" w:rsidTr="00BC2541">
        <w:tc>
          <w:tcPr>
            <w:tcW w:w="1261" w:type="dxa"/>
            <w:shd w:val="clear" w:color="auto" w:fill="auto"/>
            <w:vAlign w:val="center"/>
          </w:tcPr>
          <w:p w14:paraId="3AB71417" w14:textId="290A003F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5954" w:type="dxa"/>
            <w:shd w:val="clear" w:color="auto" w:fill="auto"/>
          </w:tcPr>
          <w:p w14:paraId="1C8A876E" w14:textId="330EA281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właściwie analizować przyczyny i przebieg procesów i zjawisk społecznych typowych dla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A4EF8" w14:textId="0A7835AD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0C01EB23" w14:textId="77777777" w:rsidTr="00BC2541">
        <w:tc>
          <w:tcPr>
            <w:tcW w:w="1261" w:type="dxa"/>
            <w:shd w:val="clear" w:color="auto" w:fill="auto"/>
            <w:vAlign w:val="center"/>
          </w:tcPr>
          <w:p w14:paraId="54DE74DA" w14:textId="3C27B2EE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5954" w:type="dxa"/>
            <w:shd w:val="clear" w:color="auto" w:fill="auto"/>
          </w:tcPr>
          <w:p w14:paraId="7535B758" w14:textId="537CEFFA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samodzielnie zdobywać wiedzę i rozwijać swoje profesjonalne umiejętności, korzystając z różnych źródeł (w języku rodzimym i obcym) i nowoczesnych technologii (ICT)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7973E" w14:textId="40AFDFC0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10310EFF" w14:textId="77777777" w:rsidTr="009B6575">
        <w:tc>
          <w:tcPr>
            <w:tcW w:w="1261" w:type="dxa"/>
            <w:shd w:val="clear" w:color="auto" w:fill="auto"/>
            <w:vAlign w:val="center"/>
          </w:tcPr>
          <w:p w14:paraId="40A64760" w14:textId="4CA9AC48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0D076A" w14:textId="6474560D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elementarne umiejętności badawcze pozwalające na analizowanie i prognozowanie praktycznych skutków wybranych procesów społecznych z wykorzystaniem standardowych metod i narzędzi właściwych dla nauk społecznych 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249AB" w14:textId="3627A18A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0669C8C8" w14:textId="77777777" w:rsidTr="009B6575">
        <w:tc>
          <w:tcPr>
            <w:tcW w:w="1261" w:type="dxa"/>
            <w:shd w:val="clear" w:color="auto" w:fill="auto"/>
            <w:vAlign w:val="center"/>
          </w:tcPr>
          <w:p w14:paraId="45191970" w14:textId="2D171069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F1BE7E" w14:textId="7B0F1DBD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umiejętność przygotowywania typowych prac pisemnych w języku polskim i obcym, dotyczących zagadnień z obszaru pracy socjalnej, z wykorzystaniem podstawowych ujęć teoretycznych, a także różnych źródeł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5DBB0" w14:textId="6894BC17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10D94A2A" w14:textId="77777777" w:rsidTr="009B6575">
        <w:tc>
          <w:tcPr>
            <w:tcW w:w="1261" w:type="dxa"/>
            <w:shd w:val="clear" w:color="auto" w:fill="auto"/>
            <w:vAlign w:val="center"/>
          </w:tcPr>
          <w:p w14:paraId="23484BF8" w14:textId="57302341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971C1F" w14:textId="5490BCED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umiejętność przygotowania wystąpień ustnych, w języku polskim i obcym, dotyczących zagadnień z obszaru pracy socjalnej, z wykorzystaniem podstawowych ujęć teoretycznych, a także różnych źródeł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E9F7C" w14:textId="6601A7F1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217B0186" w14:textId="77777777" w:rsidTr="009B6575">
        <w:tc>
          <w:tcPr>
            <w:tcW w:w="1261" w:type="dxa"/>
            <w:shd w:val="clear" w:color="auto" w:fill="auto"/>
            <w:vAlign w:val="center"/>
          </w:tcPr>
          <w:p w14:paraId="7AFEF94F" w14:textId="69ACFACF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661B1" w14:textId="0DF4C649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rozwinięte umiejętności w zakresie komunikacji interpersonalnej, potrafi używać języka specjalistycznego i porozumiewać się w sposób precyzyjny i spójny przy użyciu różnych kanałów i technik komunikacyjnych</w:t>
            </w:r>
          </w:p>
          <w:p w14:paraId="22AF338D" w14:textId="35EE9F3D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lastRenderedPageBreak/>
              <w:t>ze specjalistami w zakresie pracy socjalnej, jak i z odbiorcami spoza grona specjalistów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978C6" w14:textId="2D009BA5" w:rsidR="003B18D3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4F14B56B" w14:textId="77777777" w:rsidTr="009B6575">
        <w:tc>
          <w:tcPr>
            <w:tcW w:w="1261" w:type="dxa"/>
            <w:shd w:val="clear" w:color="auto" w:fill="auto"/>
            <w:vAlign w:val="center"/>
          </w:tcPr>
          <w:p w14:paraId="06F630FF" w14:textId="33887B21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PS</w:t>
            </w:r>
            <w:r w:rsidR="003B18D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C26CC5" w14:textId="5AED3562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posiada umiejętność wykorzystanie zdobytej wiedzy , z uwzględnieniem umiejętności nabytych podczas praktyki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39C02" w14:textId="0B5FC1E4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31454B8A" w14:textId="77777777" w:rsidTr="00116CDE">
        <w:tc>
          <w:tcPr>
            <w:tcW w:w="1261" w:type="dxa"/>
            <w:shd w:val="clear" w:color="auto" w:fill="auto"/>
            <w:vAlign w:val="center"/>
          </w:tcPr>
          <w:p w14:paraId="6880A8A7" w14:textId="0B3C49D1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2AD30641" w14:textId="0267A448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potrafi ocenić przydatność typowych metod, procedur i dobrych praktyk do realizacji zadań związanych z różnymi sferami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3C18D" w14:textId="739DFD19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00A5FAAC" w14:textId="77777777" w:rsidTr="00116CDE">
        <w:tc>
          <w:tcPr>
            <w:tcW w:w="1261" w:type="dxa"/>
            <w:shd w:val="clear" w:color="auto" w:fill="auto"/>
            <w:vAlign w:val="center"/>
          </w:tcPr>
          <w:p w14:paraId="4A6FB6C9" w14:textId="50BE844F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3AC42C10" w14:textId="5D1615C0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posiada umiejętność analizy proponowanego rozwiązania konkretnych problemów jednostkowych i grupowych oraz projektowania strategii działań typowych dla pracy socjalnej, posiada umiejętność wdrażania proponowanych rozwiązań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B42FF" w14:textId="3B1D16D4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7D831B86" w14:textId="77777777" w:rsidTr="00116CDE">
        <w:tc>
          <w:tcPr>
            <w:tcW w:w="1261" w:type="dxa"/>
            <w:shd w:val="clear" w:color="auto" w:fill="auto"/>
            <w:vAlign w:val="center"/>
          </w:tcPr>
          <w:p w14:paraId="7A8E3747" w14:textId="0F500680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PS_U12</w:t>
            </w:r>
          </w:p>
        </w:tc>
        <w:tc>
          <w:tcPr>
            <w:tcW w:w="5954" w:type="dxa"/>
            <w:shd w:val="clear" w:color="auto" w:fill="auto"/>
          </w:tcPr>
          <w:p w14:paraId="3CEB91BC" w14:textId="334D5E6A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>posiada umiejętność rozumienia i analizowania zjawisk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2B0BD" w14:textId="7F7EB61B" w:rsid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40F18D4B" w14:textId="77777777" w:rsidTr="009B6575">
        <w:tc>
          <w:tcPr>
            <w:tcW w:w="1261" w:type="dxa"/>
            <w:shd w:val="clear" w:color="auto" w:fill="auto"/>
            <w:vAlign w:val="center"/>
          </w:tcPr>
          <w:p w14:paraId="29C3CDDB" w14:textId="6F8E5F84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PS</w:t>
            </w:r>
            <w:r w:rsidR="003B18D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</w:t>
            </w:r>
            <w:r w:rsidR="003B18D3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BD0CDE" w14:textId="19C7E680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prawidłowo posługuje się systemami normatywnymi oraz wybranymi normami i regułami (prawnymi, zawodowymi, etycznymi) w celu rozwiązania konkretnego zadania z zakresu pracy socjalnej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39757" w14:textId="32AF05CF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B18D3" w:rsidRPr="007838BF" w14:paraId="2468C5B5" w14:textId="77777777" w:rsidTr="00B45EC4">
        <w:tc>
          <w:tcPr>
            <w:tcW w:w="1261" w:type="dxa"/>
            <w:shd w:val="clear" w:color="auto" w:fill="auto"/>
            <w:vAlign w:val="center"/>
          </w:tcPr>
          <w:p w14:paraId="0DC641ED" w14:textId="67DEFA5B" w:rsidR="003B18D3" w:rsidRPr="007838BF" w:rsidRDefault="00852DBE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PS</w:t>
            </w:r>
            <w:r w:rsidR="003B18D3"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_U1</w:t>
            </w:r>
            <w:r w:rsidR="003B18D3">
              <w:rPr>
                <w:rFonts w:ascii="Trebuchet MS" w:eastAsia="Century Gothic" w:hAnsi="Trebuchet MS" w:cstheme="minorHAnsi"/>
                <w:color w:val="000000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DBE61C" w14:textId="27100824" w:rsidR="003B18D3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eastAsia="Century Gothic" w:hAnsi="Trebuchet MS" w:cstheme="minorHAnsi"/>
                <w:szCs w:val="18"/>
              </w:rPr>
              <w:t>ma umiejętności językowe w zakresie pracy socjalnej, zgodne z wymaganiami określonymi dla poziomu B2 Europejskiego Systemu Opisu Kształcenia Językowego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77ED0" w14:textId="4441FDB6" w:rsidR="003B18D3" w:rsidRPr="007838BF" w:rsidRDefault="003B18D3" w:rsidP="009B65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  <w:tr w:rsidR="003B18D3" w:rsidRPr="007838BF" w14:paraId="6A81D070" w14:textId="77777777" w:rsidTr="009B6575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34C7A7EC" w14:textId="77777777" w:rsidR="003B18D3" w:rsidRPr="007838BF" w:rsidRDefault="003B18D3" w:rsidP="009B6575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3F05B8" w:rsidRPr="007838BF" w14:paraId="765BD669" w14:textId="77777777" w:rsidTr="00DC6609">
        <w:tc>
          <w:tcPr>
            <w:tcW w:w="1261" w:type="dxa"/>
            <w:shd w:val="clear" w:color="auto" w:fill="auto"/>
            <w:vAlign w:val="center"/>
          </w:tcPr>
          <w:p w14:paraId="11265260" w14:textId="103A04A9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Cs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</w:tcPr>
          <w:p w14:paraId="0632DFC1" w14:textId="457BEBB8" w:rsidR="003F05B8" w:rsidRPr="003F05B8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ma świadomość poziomu swojej wiedzy i umiejętności, rozumie potrzebę ciągłego dokształcania się zawodowego i rozwoju osobistego, dokonuje samooceny własnych kompetencji i doskonali umiejętności, wyznacza kierunki własnego rozwoju i kształcenia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EAF66" w14:textId="0F03ADE8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3F05B8" w:rsidRPr="007838BF" w14:paraId="0B300FCD" w14:textId="77777777" w:rsidTr="00DC6609">
        <w:tc>
          <w:tcPr>
            <w:tcW w:w="1261" w:type="dxa"/>
            <w:shd w:val="clear" w:color="auto" w:fill="auto"/>
            <w:vAlign w:val="center"/>
          </w:tcPr>
          <w:p w14:paraId="3C3D6BBD" w14:textId="2ED3271C" w:rsidR="003F05B8" w:rsidRPr="007838BF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_K02</w:t>
            </w:r>
          </w:p>
        </w:tc>
        <w:tc>
          <w:tcPr>
            <w:tcW w:w="5954" w:type="dxa"/>
            <w:shd w:val="clear" w:color="auto" w:fill="auto"/>
          </w:tcPr>
          <w:p w14:paraId="1B5AF33A" w14:textId="3E0EDC78" w:rsidR="003F05B8" w:rsidRP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potrafi odpowiednio określić priorytety służące realizacji określonego przez siebie lub innych  zadania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A914" w14:textId="1B3360A5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  <w:tr w:rsidR="003F05B8" w:rsidRPr="007838BF" w14:paraId="044BF5B5" w14:textId="77777777" w:rsidTr="00DC6609">
        <w:tc>
          <w:tcPr>
            <w:tcW w:w="1261" w:type="dxa"/>
            <w:shd w:val="clear" w:color="auto" w:fill="auto"/>
            <w:vAlign w:val="center"/>
          </w:tcPr>
          <w:p w14:paraId="4DDAF367" w14:textId="3947B801" w:rsidR="003F05B8" w:rsidRPr="007838BF" w:rsidRDefault="003F05B8" w:rsidP="003F05B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PS_K03</w:t>
            </w:r>
          </w:p>
        </w:tc>
        <w:tc>
          <w:tcPr>
            <w:tcW w:w="5954" w:type="dxa"/>
            <w:shd w:val="clear" w:color="auto" w:fill="auto"/>
          </w:tcPr>
          <w:p w14:paraId="63B89EA4" w14:textId="5B2CAD47" w:rsidR="003F05B8" w:rsidRPr="003F05B8" w:rsidRDefault="003F05B8" w:rsidP="003F05B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potrafi myśleć i działać w sposób przedsiębiorczy; wykazuje aktywność, podejmuje trud i odznacza się wytrwałością w realizacji indywidualnych i zespołowych działań profesjonalnych w zakresie pracy socjalnej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3CAAECD2" w14:textId="1D0F58BC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  <w:tr w:rsidR="003F05B8" w:rsidRPr="007838BF" w14:paraId="37EBBC38" w14:textId="77777777" w:rsidTr="00DC6609">
        <w:tc>
          <w:tcPr>
            <w:tcW w:w="1261" w:type="dxa"/>
            <w:shd w:val="clear" w:color="auto" w:fill="auto"/>
            <w:vAlign w:val="center"/>
          </w:tcPr>
          <w:p w14:paraId="711DC3D1" w14:textId="0E5A3292" w:rsidR="003F05B8" w:rsidRPr="007838BF" w:rsidRDefault="003F05B8" w:rsidP="003F05B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PS_K04</w:t>
            </w:r>
          </w:p>
        </w:tc>
        <w:tc>
          <w:tcPr>
            <w:tcW w:w="5954" w:type="dxa"/>
            <w:shd w:val="clear" w:color="auto" w:fill="auto"/>
          </w:tcPr>
          <w:p w14:paraId="1DEE296E" w14:textId="5C0053C9" w:rsidR="003F05B8" w:rsidRP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ma przekonanie o wadze zachowania się w sposób profesjonalny, prawidłowo identyfikuje i rozstrzyga dylematy związane z wykonywaniem zawodu pracownika socjalnego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82838" w14:textId="70CBE003" w:rsidR="003F05B8" w:rsidRPr="007838BF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  <w:tr w:rsidR="003F05B8" w:rsidRPr="007838BF" w14:paraId="785E1FFD" w14:textId="77777777" w:rsidTr="00DC6609">
        <w:tc>
          <w:tcPr>
            <w:tcW w:w="1261" w:type="dxa"/>
            <w:shd w:val="clear" w:color="auto" w:fill="auto"/>
            <w:vAlign w:val="center"/>
          </w:tcPr>
          <w:p w14:paraId="69A07BF2" w14:textId="41DF6593" w:rsidR="003F05B8" w:rsidRDefault="003F05B8" w:rsidP="003F05B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PS_K05</w:t>
            </w:r>
          </w:p>
        </w:tc>
        <w:tc>
          <w:tcPr>
            <w:tcW w:w="5954" w:type="dxa"/>
            <w:shd w:val="clear" w:color="auto" w:fill="auto"/>
          </w:tcPr>
          <w:p w14:paraId="4CBFD751" w14:textId="139B1B71" w:rsidR="003F05B8" w:rsidRP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umie uczestniczyć w przygotowaniu projektów społecznych, uwzględniając aspekty prawne, ekonomiczne  i polityczne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4278C" w14:textId="585DCA60" w:rsidR="003F05B8" w:rsidRPr="00AC14CE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  <w:tr w:rsidR="003F05B8" w:rsidRPr="007838BF" w14:paraId="6C7CB72A" w14:textId="77777777" w:rsidTr="00DC6609">
        <w:tc>
          <w:tcPr>
            <w:tcW w:w="1261" w:type="dxa"/>
            <w:shd w:val="clear" w:color="auto" w:fill="auto"/>
            <w:vAlign w:val="center"/>
          </w:tcPr>
          <w:p w14:paraId="4DFE301C" w14:textId="24B7AADA" w:rsidR="003F05B8" w:rsidRDefault="003F05B8" w:rsidP="003F05B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PS_K06</w:t>
            </w:r>
          </w:p>
        </w:tc>
        <w:tc>
          <w:tcPr>
            <w:tcW w:w="5954" w:type="dxa"/>
            <w:shd w:val="clear" w:color="auto" w:fill="auto"/>
          </w:tcPr>
          <w:p w14:paraId="2B887E1C" w14:textId="40787439" w:rsidR="003F05B8" w:rsidRP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potrafi pracować w zespole pełniąc różne role; umie przyjmować i wyznaczać zadania, ma elementarne umiejętności organizacyjne pozwalające na realizację celów związanych z projektowaniem i podejmowaniem działań profesjonalnych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ACD24" w14:textId="2129A54F" w:rsidR="003F05B8" w:rsidRPr="00AC14CE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  <w:tr w:rsidR="003F05B8" w:rsidRPr="007838BF" w14:paraId="6D4F1ABE" w14:textId="77777777" w:rsidTr="00DC6609">
        <w:tc>
          <w:tcPr>
            <w:tcW w:w="1261" w:type="dxa"/>
            <w:shd w:val="clear" w:color="auto" w:fill="auto"/>
            <w:vAlign w:val="center"/>
          </w:tcPr>
          <w:p w14:paraId="47EB099C" w14:textId="765D4245" w:rsidR="003F05B8" w:rsidRDefault="003F05B8" w:rsidP="003F05B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PS_K07</w:t>
            </w:r>
          </w:p>
        </w:tc>
        <w:tc>
          <w:tcPr>
            <w:tcW w:w="5954" w:type="dxa"/>
            <w:shd w:val="clear" w:color="auto" w:fill="auto"/>
          </w:tcPr>
          <w:p w14:paraId="1EDC8030" w14:textId="680F950F" w:rsidR="003F05B8" w:rsidRPr="003F05B8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3F05B8">
              <w:rPr>
                <w:rFonts w:ascii="Trebuchet MS" w:hAnsi="Trebuchet MS"/>
                <w:szCs w:val="18"/>
              </w:rPr>
              <w:t xml:space="preserve">ma świadomość poziomu swojej wiedzy i umiejętności, rozumie potrzebę ciągłego dokształcania się zawodowego i rozwoju osobistego, dokonuje samooceny własnych kompetencji i doskonali umiejętności, wyznacza kierunki własnego rozwoju i kształcenia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E751A" w14:textId="77777777" w:rsidR="003F05B8" w:rsidRPr="00AC14CE" w:rsidRDefault="003F05B8" w:rsidP="003F05B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</w:p>
        </w:tc>
      </w:tr>
    </w:tbl>
    <w:p w14:paraId="078BC557" w14:textId="77777777" w:rsidR="003B18D3" w:rsidRPr="007838BF" w:rsidRDefault="003B18D3" w:rsidP="003B18D3">
      <w:pPr>
        <w:rPr>
          <w:rFonts w:ascii="Trebuchet MS" w:hAnsi="Trebuchet MS"/>
          <w:szCs w:val="18"/>
        </w:rPr>
      </w:pPr>
    </w:p>
    <w:p w14:paraId="0B8F097F" w14:textId="03EC7CFA" w:rsidR="007A256F" w:rsidRPr="003B18D3" w:rsidRDefault="007A256F" w:rsidP="003B18D3"/>
    <w:sectPr w:rsidR="007A256F" w:rsidRPr="003B18D3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7F3" w14:textId="77777777" w:rsidR="00014DE2" w:rsidRDefault="00014DE2" w:rsidP="00C123AC">
      <w:pPr>
        <w:spacing w:line="240" w:lineRule="auto"/>
      </w:pPr>
      <w:r>
        <w:separator/>
      </w:r>
    </w:p>
  </w:endnote>
  <w:endnote w:type="continuationSeparator" w:id="0">
    <w:p w14:paraId="05DED314" w14:textId="77777777" w:rsidR="00014DE2" w:rsidRDefault="00014DE2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60E" w14:textId="77777777" w:rsidR="00014DE2" w:rsidRDefault="00014DE2" w:rsidP="00C123AC">
      <w:pPr>
        <w:spacing w:line="240" w:lineRule="auto"/>
      </w:pPr>
      <w:r>
        <w:separator/>
      </w:r>
    </w:p>
  </w:footnote>
  <w:footnote w:type="continuationSeparator" w:id="0">
    <w:p w14:paraId="1996EEC5" w14:textId="77777777" w:rsidR="00014DE2" w:rsidRDefault="00014DE2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5B26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A4F92"/>
    <w:rsid w:val="000C7FEB"/>
    <w:rsid w:val="00157CAF"/>
    <w:rsid w:val="001C6B90"/>
    <w:rsid w:val="00224B49"/>
    <w:rsid w:val="002625FA"/>
    <w:rsid w:val="003857A1"/>
    <w:rsid w:val="003A6AD2"/>
    <w:rsid w:val="003B18D3"/>
    <w:rsid w:val="003F05B8"/>
    <w:rsid w:val="005E7BA3"/>
    <w:rsid w:val="007340E4"/>
    <w:rsid w:val="00797A8C"/>
    <w:rsid w:val="007A256F"/>
    <w:rsid w:val="007D127B"/>
    <w:rsid w:val="007D24B0"/>
    <w:rsid w:val="00852DBE"/>
    <w:rsid w:val="009B4579"/>
    <w:rsid w:val="00A154EE"/>
    <w:rsid w:val="00AE5D3B"/>
    <w:rsid w:val="00B45EC4"/>
    <w:rsid w:val="00BB1F7E"/>
    <w:rsid w:val="00BC37FC"/>
    <w:rsid w:val="00C123AC"/>
    <w:rsid w:val="00C73AEC"/>
    <w:rsid w:val="00CB6D84"/>
    <w:rsid w:val="00D4626B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D3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D3"/>
    <w:pPr>
      <w:spacing w:after="200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CE34-F7C8-4D98-BAA9-E6E99A8C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14</cp:revision>
  <cp:lastPrinted>2021-07-09T11:33:00Z</cp:lastPrinted>
  <dcterms:created xsi:type="dcterms:W3CDTF">2021-07-16T11:24:00Z</dcterms:created>
  <dcterms:modified xsi:type="dcterms:W3CDTF">2021-09-02T10:10:00Z</dcterms:modified>
</cp:coreProperties>
</file>