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96" w:rsidRDefault="009C6C96" w:rsidP="009C6C96">
      <w:pPr>
        <w:pStyle w:val="Nagwek4"/>
        <w:numPr>
          <w:ilvl w:val="3"/>
          <w:numId w:val="1"/>
        </w:numPr>
        <w:spacing w:after="240"/>
        <w:jc w:val="center"/>
      </w:pPr>
      <w:bookmarkStart w:id="0" w:name="_GoBack"/>
      <w:bookmarkEnd w:id="0"/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9C6C96" w:rsidTr="00522BA8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DC763E" w:rsidRDefault="009C6C96" w:rsidP="00522BA8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pStyle w:val="Nagwek4"/>
              <w:numPr>
                <w:ilvl w:val="3"/>
                <w:numId w:val="1"/>
              </w:numPr>
              <w:snapToGrid w:val="0"/>
              <w:spacing w:before="40" w:after="40"/>
              <w:rPr>
                <w:sz w:val="24"/>
                <w:szCs w:val="24"/>
              </w:rPr>
            </w:pPr>
            <w:r w:rsidRPr="000F4F2A">
              <w:rPr>
                <w:sz w:val="24"/>
                <w:szCs w:val="24"/>
              </w:rPr>
              <w:t>Język hiszpański</w:t>
            </w:r>
          </w:p>
        </w:tc>
      </w:tr>
    </w:tbl>
    <w:p w:rsidR="009C6C96" w:rsidRDefault="009C6C96" w:rsidP="009C6C96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7C2DE7" w:rsidRDefault="009C6C96" w:rsidP="00522BA8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Stosunki Międzynarodowe, III rok</w:t>
            </w:r>
          </w:p>
        </w:tc>
      </w:tr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F83A19" w:rsidP="00F83A19">
            <w:pPr>
              <w:pStyle w:val="Odpowiedzi"/>
              <w:snapToGrid w:val="0"/>
            </w:pPr>
            <w:r>
              <w:t xml:space="preserve">Stacjonarne </w:t>
            </w:r>
          </w:p>
        </w:tc>
      </w:tr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</w:pPr>
            <w:r>
              <w:t>I stopnia</w:t>
            </w:r>
          </w:p>
        </w:tc>
      </w:tr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</w:pPr>
            <w:r>
              <w:t>Praktyczny</w:t>
            </w:r>
          </w:p>
        </w:tc>
      </w:tr>
    </w:tbl>
    <w:p w:rsidR="009C6C96" w:rsidRDefault="009C6C96" w:rsidP="009C6C96">
      <w:pPr>
        <w:pStyle w:val="Pytania"/>
        <w:sectPr w:rsidR="009C6C96" w:rsidSect="009C6C96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9C6C96" w:rsidRDefault="009C6C96" w:rsidP="009C6C96">
      <w:pPr>
        <w:pStyle w:val="Pytania"/>
        <w:sectPr w:rsidR="009C6C96" w:rsidSect="00A61D7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</w:pPr>
            <w:r>
              <w:t>Wydział Nauk Społecznych i Humanistycznych</w:t>
            </w:r>
          </w:p>
        </w:tc>
      </w:tr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</w:p>
        </w:tc>
      </w:tr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>dr hab. Edyta Jabłonka</w:t>
            </w:r>
          </w:p>
        </w:tc>
      </w:tr>
    </w:tbl>
    <w:p w:rsidR="009C6C96" w:rsidRDefault="009C6C96" w:rsidP="009C6C96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9C6C96" w:rsidTr="00522BA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 xml:space="preserve">lektorat </w:t>
            </w:r>
          </w:p>
        </w:tc>
      </w:tr>
      <w:tr w:rsidR="009C6C96" w:rsidTr="00522BA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>2</w:t>
            </w:r>
          </w:p>
        </w:tc>
      </w:tr>
      <w:tr w:rsidR="009C6C96" w:rsidTr="00522BA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>hiszpański</w:t>
            </w:r>
          </w:p>
        </w:tc>
      </w:tr>
      <w:tr w:rsidR="009C6C96" w:rsidTr="00522BA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>V, VI,  2</w:t>
            </w:r>
            <w:r w:rsidR="001D6ED9">
              <w:t>020/21</w:t>
            </w:r>
          </w:p>
        </w:tc>
      </w:tr>
      <w:tr w:rsidR="009C6C96" w:rsidTr="00522BA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7B6D5C" w:rsidRDefault="009C6C96" w:rsidP="00522BA8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brak</w:t>
            </w:r>
          </w:p>
        </w:tc>
      </w:tr>
    </w:tbl>
    <w:p w:rsidR="009C6C96" w:rsidRDefault="009C6C96" w:rsidP="009C6C96">
      <w:pPr>
        <w:pStyle w:val="Punktygwne"/>
        <w:numPr>
          <w:ilvl w:val="0"/>
          <w:numId w:val="2"/>
        </w:numPr>
      </w:pPr>
      <w:r>
        <w:t>Efekty uczenia się i sposób prowadzenia zajęć</w:t>
      </w:r>
    </w:p>
    <w:p w:rsidR="009C6C96" w:rsidRPr="00D87DCC" w:rsidRDefault="009C6C96" w:rsidP="009C6C96">
      <w:pPr>
        <w:pStyle w:val="Podpunkty"/>
        <w:numPr>
          <w:ilvl w:val="1"/>
          <w:numId w:val="2"/>
        </w:numPr>
        <w:rPr>
          <w:rFonts w:eastAsia="Verdana"/>
          <w:b w:val="0"/>
          <w:sz w:val="20"/>
          <w:szCs w:val="18"/>
        </w:rPr>
      </w:pPr>
      <w:r>
        <w:t xml:space="preserve"> Cele przedmiotu </w:t>
      </w:r>
    </w:p>
    <w:p w:rsidR="009C6C96" w:rsidRDefault="009C6C96" w:rsidP="009C6C96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9C6C96" w:rsidTr="00522BA8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  <w:r>
              <w:t>Cele przedmiotu</w:t>
            </w:r>
          </w:p>
        </w:tc>
      </w:tr>
      <w:tr w:rsidR="009C6C96" w:rsidTr="00522BA8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snapToGrid w:val="0"/>
            </w:pPr>
          </w:p>
        </w:tc>
      </w:tr>
      <w:tr w:rsidR="009C6C96" w:rsidTr="00522BA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C6C96" w:rsidRPr="0069471B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C6C96" w:rsidRPr="000F4F2A" w:rsidRDefault="009C6C96" w:rsidP="00522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Rozwijanie umiejętności w komunikacji w języku hiszpańskim</w:t>
            </w:r>
            <w:r>
              <w:rPr>
                <w:sz w:val="20"/>
                <w:szCs w:val="20"/>
              </w:rPr>
              <w:t xml:space="preserve"> na poziomie B2</w:t>
            </w:r>
          </w:p>
          <w:p w:rsidR="009C6C96" w:rsidRPr="000F4F2A" w:rsidRDefault="009C6C96" w:rsidP="00522B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</w:p>
        </w:tc>
      </w:tr>
      <w:tr w:rsidR="009C6C96" w:rsidTr="00522BA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C6C96" w:rsidRPr="0069471B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C6C96" w:rsidRPr="000F4F2A" w:rsidRDefault="009C6C96" w:rsidP="00522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Rozwijanie kompetencji językowych w zakresie sprawności zintegrowanych</w:t>
            </w:r>
            <w:r w:rsidR="00874488">
              <w:rPr>
                <w:sz w:val="20"/>
                <w:szCs w:val="20"/>
              </w:rPr>
              <w:t xml:space="preserve"> na poziomie B2</w:t>
            </w:r>
          </w:p>
          <w:p w:rsidR="009C6C96" w:rsidRPr="000F4F2A" w:rsidRDefault="009C6C96" w:rsidP="00522B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</w:p>
        </w:tc>
      </w:tr>
      <w:tr w:rsidR="009C6C96" w:rsidTr="00522BA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C6C96" w:rsidRPr="0069471B" w:rsidRDefault="009C6C96" w:rsidP="00522BA8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C6C96" w:rsidRPr="000F4F2A" w:rsidRDefault="009C6C96" w:rsidP="00522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Przekazanie wiedzy niezbędnej do stosowania wyuczonych struktur gramatycznych oraz technik pracy z tekstem w języku hiszpańskim</w:t>
            </w:r>
          </w:p>
          <w:p w:rsidR="009C6C96" w:rsidRPr="000F4F2A" w:rsidRDefault="009C6C96" w:rsidP="00522B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</w:p>
        </w:tc>
      </w:tr>
      <w:tr w:rsidR="009C6C96" w:rsidTr="00522BA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C6C96" w:rsidRDefault="009C6C96" w:rsidP="00522BA8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C6C96" w:rsidRPr="0069471B" w:rsidRDefault="009C6C96" w:rsidP="00522B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Przekazanie wiedzy </w:t>
            </w:r>
            <w:r w:rsidRPr="00A43F06">
              <w:rPr>
                <w:spacing w:val="-6"/>
              </w:rPr>
              <w:t>dotyczącej kultury i zwyczajów krajów hiszpańskiego obszaru językowego</w:t>
            </w:r>
          </w:p>
        </w:tc>
      </w:tr>
      <w:tr w:rsidR="009C6C96" w:rsidTr="00522BA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C6C96" w:rsidRDefault="009C6C96" w:rsidP="00522BA8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C6C96" w:rsidRPr="00A43F06" w:rsidRDefault="009C6C96" w:rsidP="00522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3F06">
              <w:rPr>
                <w:sz w:val="20"/>
                <w:szCs w:val="20"/>
              </w:rPr>
              <w:t xml:space="preserve">Rozwijanie umiejętności tłumaczenia tekstów pisanych i </w:t>
            </w:r>
            <w:r w:rsidR="00874488">
              <w:rPr>
                <w:sz w:val="20"/>
                <w:szCs w:val="20"/>
              </w:rPr>
              <w:t xml:space="preserve">krótkich </w:t>
            </w:r>
            <w:r w:rsidRPr="00A43F06">
              <w:rPr>
                <w:sz w:val="20"/>
                <w:szCs w:val="20"/>
              </w:rPr>
              <w:t>wypowiedzi ustnych.</w:t>
            </w:r>
          </w:p>
          <w:p w:rsidR="009C6C96" w:rsidRPr="0069471B" w:rsidRDefault="009C6C96" w:rsidP="00522B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</w:p>
        </w:tc>
      </w:tr>
    </w:tbl>
    <w:p w:rsidR="009C6C96" w:rsidRDefault="009C6C96" w:rsidP="009C6C96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C6C96" w:rsidRDefault="009C6C96" w:rsidP="009C6C96">
      <w:pPr>
        <w:pStyle w:val="Podpunkty"/>
        <w:numPr>
          <w:ilvl w:val="1"/>
          <w:numId w:val="2"/>
        </w:numPr>
        <w:tabs>
          <w:tab w:val="left" w:pos="720"/>
        </w:tabs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9C6C96" w:rsidTr="00522BA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spacing w:before="20"/>
            </w:pPr>
            <w:r>
              <w:t xml:space="preserve">Odniesienie do kierunkowych </w:t>
            </w:r>
            <w:r>
              <w:lastRenderedPageBreak/>
              <w:t>efektów</w:t>
            </w:r>
          </w:p>
          <w:p w:rsidR="009C6C96" w:rsidRDefault="009C6C96" w:rsidP="00522BA8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Default="009C6C96" w:rsidP="00522BA8">
            <w:pPr>
              <w:pStyle w:val="Nagwkitablic"/>
              <w:spacing w:before="20"/>
            </w:pPr>
            <w:r>
              <w:lastRenderedPageBreak/>
              <w:t>Sposób realizacji (X)</w:t>
            </w:r>
          </w:p>
        </w:tc>
      </w:tr>
      <w:tr w:rsidR="009C6C96" w:rsidTr="00522BA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Default="009C6C96" w:rsidP="00522BA8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Default="009C6C96" w:rsidP="00522BA8">
            <w:pPr>
              <w:pStyle w:val="Nagwkitablic"/>
              <w:spacing w:before="20"/>
            </w:pPr>
            <w:r>
              <w:t>NST</w:t>
            </w:r>
          </w:p>
        </w:tc>
      </w:tr>
      <w:tr w:rsidR="009C6C96" w:rsidTr="00522BA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Pr="0043059A" w:rsidRDefault="009C6C96" w:rsidP="00522BA8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Pr="0043059A" w:rsidRDefault="009C6C96" w:rsidP="00522BA8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Pr="0043059A" w:rsidRDefault="009C6C96" w:rsidP="00522BA8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9C6C96" w:rsidRPr="0043059A" w:rsidRDefault="009C6C96" w:rsidP="00522BA8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Pr="0043059A" w:rsidRDefault="009C6C96" w:rsidP="00522BA8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69471B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3C4774" w:rsidRDefault="009C6C96" w:rsidP="008744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C4774">
              <w:rPr>
                <w:sz w:val="20"/>
                <w:szCs w:val="20"/>
              </w:rPr>
              <w:t>Posiada znajomość materiału dotyczącego omawianych treści programowych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9A5B63" w:rsidRDefault="00874488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STM_W02 – P6S_WG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69471B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  <w:r w:rsidR="00874488"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3C4774" w:rsidRDefault="009C6C96" w:rsidP="00522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774">
              <w:rPr>
                <w:sz w:val="20"/>
                <w:szCs w:val="20"/>
              </w:rPr>
              <w:t>Posiada uporządkowaną wiedzę w zakresie stosowania podstawowych struktur gramatycznych i słownictwa ogólnego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69471B" w:rsidRDefault="00874488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STM_W02 – P6S_WG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874488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3C4774" w:rsidRDefault="00874488" w:rsidP="0087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wiedzę z zakresu własności intelektualnej oraz ochrony danych osobowych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69471B" w:rsidRDefault="00874488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STM_W10 – P6_WK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69471B" w:rsidRDefault="009C6C96" w:rsidP="00522BA8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69471B" w:rsidRDefault="009C6C96" w:rsidP="00522BA8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4C66BD" w:rsidP="00874488">
            <w:pPr>
              <w:pStyle w:val="wrubryce"/>
            </w:pPr>
            <w:r>
              <w:rPr>
                <w:szCs w:val="18"/>
              </w:rPr>
              <w:t>P</w:t>
            </w:r>
            <w:r w:rsidR="00874488" w:rsidRPr="00C73E1C">
              <w:rPr>
                <w:szCs w:val="18"/>
              </w:rPr>
              <w:t xml:space="preserve">osiada umiejętności </w:t>
            </w:r>
            <w:r w:rsidR="00874488">
              <w:rPr>
                <w:szCs w:val="18"/>
              </w:rPr>
              <w:t xml:space="preserve">językowe </w:t>
            </w:r>
            <w:r w:rsidR="00874488" w:rsidRPr="00C73E1C">
              <w:rPr>
                <w:szCs w:val="18"/>
              </w:rPr>
              <w:t>posługiwania się</w:t>
            </w:r>
            <w:r w:rsidR="00874488">
              <w:rPr>
                <w:szCs w:val="18"/>
              </w:rPr>
              <w:t xml:space="preserve"> specjalistycznym</w:t>
            </w:r>
            <w:r w:rsidR="00874488" w:rsidRPr="00C73E1C">
              <w:rPr>
                <w:szCs w:val="18"/>
              </w:rPr>
              <w:t xml:space="preserve"> językiem obcym, </w:t>
            </w:r>
            <w:r w:rsidR="00874488">
              <w:rPr>
                <w:szCs w:val="18"/>
              </w:rPr>
              <w:t>zgodnie z wymogami na poziomie B2</w:t>
            </w:r>
            <w:r w:rsidR="00874488" w:rsidRPr="00C73E1C">
              <w:rPr>
                <w:szCs w:val="18"/>
              </w:rPr>
              <w:t xml:space="preserve"> Europejskiego Systemu Opisu Kształcenia Językowego</w:t>
            </w:r>
            <w:r w:rsidR="00396596">
              <w:rPr>
                <w:szCs w:val="18"/>
              </w:rPr>
              <w:t xml:space="preserve"> określonego dla poziomu B2+ </w:t>
            </w:r>
            <w:r w:rsidR="00396596" w:rsidRPr="00C73E1C">
              <w:rPr>
                <w:szCs w:val="18"/>
              </w:rPr>
              <w:t>Europejskiego Systemu Opisu Kształcenia Językowego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9A5B63" w:rsidRDefault="003965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STM_U11 – P6S_UK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6C96" w:rsidTr="00522BA8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Pr="00231939" w:rsidRDefault="009C6C96" w:rsidP="00522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6C96" w:rsidRDefault="009C6C96" w:rsidP="00522BA8">
            <w:pPr>
              <w:spacing w:after="0" w:line="240" w:lineRule="auto"/>
            </w:pPr>
          </w:p>
        </w:tc>
        <w:tc>
          <w:tcPr>
            <w:tcW w:w="821" w:type="dxa"/>
          </w:tcPr>
          <w:p w:rsidR="009C6C96" w:rsidRDefault="009C6C96" w:rsidP="00522BA8">
            <w:pPr>
              <w:spacing w:after="0" w:line="240" w:lineRule="auto"/>
            </w:pP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69471B" w:rsidRDefault="00396596" w:rsidP="00522BA8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3C4774" w:rsidRDefault="003965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potrzebę podnoszenia swoich kwalifikacji zawodowych i doskonalenia</w:t>
            </w:r>
            <w:r w:rsidR="009C6C96" w:rsidRPr="003C4774">
              <w:rPr>
                <w:sz w:val="20"/>
                <w:szCs w:val="20"/>
              </w:rPr>
              <w:t xml:space="preserve"> znajomości języka obcego</w:t>
            </w:r>
          </w:p>
          <w:p w:rsidR="009C6C96" w:rsidRDefault="009C6C96" w:rsidP="00522BA8">
            <w:pPr>
              <w:pStyle w:val="wrubryce"/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69471B" w:rsidRDefault="003965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STM_K01 – P6S_KK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7C4371" w:rsidRDefault="00396596" w:rsidP="00522BA8">
            <w:pPr>
              <w:pStyle w:val="centralniewrubryce"/>
            </w:pPr>
            <w: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7C4371" w:rsidRDefault="009C6C96" w:rsidP="00396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C4371">
              <w:rPr>
                <w:sz w:val="20"/>
                <w:szCs w:val="20"/>
              </w:rPr>
              <w:t>otrafi w sposób aktywny</w:t>
            </w:r>
            <w:r w:rsidR="00396596">
              <w:rPr>
                <w:sz w:val="20"/>
                <w:szCs w:val="20"/>
              </w:rPr>
              <w:t xml:space="preserve"> organizować pracę własną i odpowiedzialnie przygotowuje się do jej wykonania</w:t>
            </w:r>
            <w:r w:rsidRPr="007C437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7C4371" w:rsidRDefault="00396596" w:rsidP="00522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STM_K05 – P6S_K0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C6C96" w:rsidRDefault="009C6C96" w:rsidP="009C6C96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C6C96" w:rsidRDefault="009C6C96" w:rsidP="009C6C96">
      <w:pPr>
        <w:pStyle w:val="Podpunkty"/>
        <w:spacing w:before="120" w:after="80"/>
        <w:rPr>
          <w:szCs w:val="22"/>
        </w:rPr>
      </w:pPr>
      <w:r>
        <w:t xml:space="preserve">3.3. Formy zajęć dydaktycznych i ich wymiar godzinowy </w:t>
      </w:r>
      <w:r>
        <w:rPr>
          <w:szCs w:val="22"/>
        </w:rPr>
        <w:t xml:space="preserve">- </w:t>
      </w:r>
      <w:r w:rsidRPr="00DC763E">
        <w:rPr>
          <w:szCs w:val="22"/>
        </w:rPr>
        <w:t>Studia stacjonarne (ST),  Studia n</w:t>
      </w:r>
      <w:r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C6C96" w:rsidRPr="00A602A4" w:rsidTr="00522BA8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</w:p>
          <w:p w:rsidR="009C6C96" w:rsidRDefault="009C6C96" w:rsidP="00522BA8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>
              <w:rPr>
                <w:sz w:val="18"/>
                <w:szCs w:val="18"/>
              </w:rPr>
              <w:t xml:space="preserve"> w formie</w:t>
            </w:r>
          </w:p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C6C96" w:rsidRPr="001069D2" w:rsidTr="00522B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057FA1" w:rsidRDefault="009C6C96" w:rsidP="00522BA8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74519E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1069D2" w:rsidRDefault="009C6C96" w:rsidP="00522BA8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9C6C96" w:rsidRPr="001069D2" w:rsidTr="00522B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057FA1" w:rsidRDefault="009C6C96" w:rsidP="00522BA8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1069D2" w:rsidRDefault="009C6C96" w:rsidP="00522BA8">
            <w:pPr>
              <w:snapToGrid w:val="0"/>
              <w:jc w:val="center"/>
              <w:rPr>
                <w:color w:val="FF0000"/>
              </w:rPr>
            </w:pPr>
          </w:p>
        </w:tc>
      </w:tr>
    </w:tbl>
    <w:p w:rsidR="009C6C96" w:rsidRDefault="009C6C96" w:rsidP="009C6C96">
      <w:pPr>
        <w:pStyle w:val="Tekstpodstawowy"/>
        <w:tabs>
          <w:tab w:val="left" w:pos="-5814"/>
        </w:tabs>
      </w:pPr>
    </w:p>
    <w:p w:rsidR="009C6C96" w:rsidRDefault="009C6C96" w:rsidP="009C6C96">
      <w:pPr>
        <w:pStyle w:val="Tekstpodstawowy"/>
        <w:tabs>
          <w:tab w:val="left" w:pos="-5814"/>
        </w:tabs>
      </w:pPr>
    </w:p>
    <w:p w:rsidR="009C6C96" w:rsidRDefault="009C6C96" w:rsidP="009C6C96">
      <w:pPr>
        <w:pStyle w:val="Podpunkty"/>
        <w:rPr>
          <w:b w:val="0"/>
        </w:rPr>
      </w:pPr>
      <w:r>
        <w:lastRenderedPageBreak/>
        <w:t xml:space="preserve">3.4. Treści kształcenia </w:t>
      </w:r>
      <w:r w:rsidRPr="00985C9D">
        <w:rPr>
          <w:b w:val="0"/>
        </w:rPr>
        <w:t>(oddzielnie dla każdej formy zajęć: (W, ĆW, PROJ, WAR, LAB, LEK, INNE). Należy zaznaczyć</w:t>
      </w:r>
      <w:r>
        <w:rPr>
          <w:b w:val="0"/>
        </w:rPr>
        <w:t xml:space="preserve"> (X)</w:t>
      </w:r>
      <w:r w:rsidRPr="00985C9D">
        <w:rPr>
          <w:b w:val="0"/>
        </w:rPr>
        <w:t>, w jaki sposób dane treści będą re</w:t>
      </w:r>
      <w:r>
        <w:rPr>
          <w:b w:val="0"/>
        </w:rPr>
        <w:t xml:space="preserve">alizowane (zajęcia na uczelni lub obowiązkowe / </w:t>
      </w:r>
      <w:r w:rsidRPr="00985C9D">
        <w:rPr>
          <w:b w:val="0"/>
        </w:rPr>
        <w:t>dodatkowe zajęcia na platformie e-learningowej prowadzone z wykorzystaniem metod i technik kształcenia na odległość)</w:t>
      </w:r>
    </w:p>
    <w:p w:rsidR="009C6C96" w:rsidRDefault="009C6C96" w:rsidP="009C6C96">
      <w:pPr>
        <w:pStyle w:val="Podpunkty"/>
        <w:ind w:left="0"/>
      </w:pPr>
    </w:p>
    <w:p w:rsidR="009C6C96" w:rsidRDefault="009C6C96" w:rsidP="009C6C96">
      <w:pPr>
        <w:pStyle w:val="Podpunkty"/>
      </w:pPr>
    </w:p>
    <w:p w:rsidR="009C6C96" w:rsidRDefault="009C6C96" w:rsidP="009C6C96">
      <w:pPr>
        <w:pStyle w:val="Podpunkty"/>
      </w:pPr>
    </w:p>
    <w:p w:rsidR="009C6C96" w:rsidRPr="00272297" w:rsidRDefault="009C6C96" w:rsidP="009C6C96">
      <w:pPr>
        <w:pStyle w:val="Nagwkitablic"/>
        <w:jc w:val="left"/>
      </w:pPr>
      <w:r w:rsidRPr="00272297">
        <w:t>RODZAJ ZAJĘĆ:……</w:t>
      </w:r>
      <w:r>
        <w:t xml:space="preserve">lektorat, 30 godz. </w:t>
      </w:r>
      <w:r w:rsidRPr="00272297">
        <w:t>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9C6C96" w:rsidTr="00522BA8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  <w:r w:rsidRPr="00272297">
              <w:t>Sposób realizacji</w:t>
            </w:r>
          </w:p>
        </w:tc>
      </w:tr>
      <w:tr w:rsidR="009C6C96" w:rsidTr="00522BA8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272297" w:rsidRDefault="009C6C96" w:rsidP="00522BA8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Pr="00272297" w:rsidRDefault="009C6C96" w:rsidP="00522BA8">
            <w:pPr>
              <w:pStyle w:val="Nagwkitablic"/>
            </w:pPr>
            <w:r w:rsidRPr="00272297">
              <w:t>NST</w:t>
            </w:r>
          </w:p>
        </w:tc>
      </w:tr>
      <w:tr w:rsidR="009C6C96" w:rsidTr="00522BA8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272297" w:rsidRDefault="009C6C96" w:rsidP="00522BA8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/ DODATKOWE*</w:t>
            </w:r>
            <w:r w:rsidRPr="00272297">
              <w:rPr>
                <w:sz w:val="16"/>
                <w:szCs w:val="16"/>
              </w:rPr>
              <w:footnoteReference w:id="2"/>
            </w:r>
            <w:r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A61D7E" w:rsidRDefault="009C6C96" w:rsidP="00522BA8">
            <w:pPr>
              <w:pStyle w:val="Nagwkitablic"/>
            </w:pPr>
            <w:r w:rsidRPr="00A61D7E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A61D7E" w:rsidRDefault="009C6C96" w:rsidP="00522BA8">
            <w:pPr>
              <w:pStyle w:val="wrubryce"/>
              <w:spacing w:before="0"/>
              <w:rPr>
                <w:smallCaps/>
                <w:spacing w:val="-6"/>
              </w:rPr>
            </w:pPr>
            <w:r w:rsidRPr="00A61D7E">
              <w:t>Powtórzenie materiału z II roku studiów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A61D7E" w:rsidRDefault="0074519E" w:rsidP="00522BA8">
            <w:pPr>
              <w:pStyle w:val="centralniewrubryce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A61D7E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0B7138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0B7138">
              <w:t>Wprowadzenie słownictwa związanego z mieszkaniem.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74519E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0B7138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0B7138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0B7138">
              <w:t>Powtórzenie i utrwalenie trybu rozkazującego.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0B7138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>Wprowadzenie słownictwa związanego z miastem.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>Zaimki dopełnienia bliższego i dalszego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wrubryce"/>
            </w:pPr>
            <w:r w:rsidRPr="003F73B0">
              <w:t>Sposoby spędzania wolnego czasu.</w:t>
            </w:r>
          </w:p>
          <w:p w:rsidR="001E7DFC" w:rsidRPr="003F73B0" w:rsidRDefault="001E7DFC" w:rsidP="00522BA8">
            <w:pPr>
              <w:pStyle w:val="wrubryce"/>
            </w:pPr>
            <w:r>
              <w:t>Gry językowe z wykorzystaniem platform online (Kahoot).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>Ćwiczenia z gramatyki i słownictwa on-line.</w:t>
            </w:r>
            <w:r w:rsidR="003F6057">
              <w:t xml:space="preserve"> (strony internetowe aprenderespanol, vertaal)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>Konstrukcja Estar +</w:t>
            </w:r>
            <w:r w:rsidR="003F6057">
              <w:t xml:space="preserve"> </w:t>
            </w:r>
            <w:r w:rsidRPr="003F73B0">
              <w:t>gerundio</w:t>
            </w:r>
            <w:r w:rsidR="003F6057">
              <w:t xml:space="preserve"> – zastosowanie, przykłady, ćwiczenia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>Czasowniki nieregularne – powtórzenie odmiany, ćwiczenia.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3F73B0">
              <w:t>Wprowadzenie i utrwalenie czasu przeszłego „Pretérito Perfecto”.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3F73B0">
              <w:t>Powtórzenie gramatyki i słownictwa.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9C6C96" w:rsidTr="003F6057">
        <w:trPr>
          <w:trHeight w:val="8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6057" w:rsidRPr="003F6057" w:rsidRDefault="009C6C96" w:rsidP="00522BA8">
            <w:pPr>
              <w:pStyle w:val="wrubryce"/>
              <w:spacing w:before="0"/>
            </w:pPr>
            <w:r w:rsidRPr="003F73B0">
              <w:t>Sprawdzian pisemny.</w:t>
            </w:r>
            <w:r w:rsidR="003F6057">
              <w:t xml:space="preserve"> Przygotowanie prezentacji o kulturze Hiszpanii w grupach.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Nagwkitablic"/>
              <w:rPr>
                <w:b w:val="0"/>
              </w:rPr>
            </w:pPr>
          </w:p>
        </w:tc>
      </w:tr>
      <w:tr w:rsidR="003F6057" w:rsidTr="003F6057">
        <w:trPr>
          <w:trHeight w:val="443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57" w:rsidRDefault="003F6057" w:rsidP="00522BA8">
            <w:pPr>
              <w:pStyle w:val="Nagwkitablic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57" w:rsidRPr="003F73B0" w:rsidRDefault="003F6057" w:rsidP="00522BA8">
            <w:pPr>
              <w:pStyle w:val="wrubryce"/>
            </w:pPr>
            <w:r>
              <w:t>Pokaz prezentacji przygotowanych przez studentów, komentarze i dyskusja.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57" w:rsidRDefault="003F6057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57" w:rsidRDefault="003F6057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57" w:rsidRPr="003F73B0" w:rsidRDefault="003F6057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57" w:rsidRPr="003F73B0" w:rsidRDefault="003F6057" w:rsidP="00522BA8">
            <w:pPr>
              <w:pStyle w:val="Nagwkitablic"/>
              <w:rPr>
                <w:b w:val="0"/>
              </w:rPr>
            </w:pP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3F6057" w:rsidP="00522BA8">
            <w:pPr>
              <w:pStyle w:val="Nagwkitablic"/>
            </w:pPr>
            <w:r>
              <w:t>14</w:t>
            </w:r>
            <w:r w:rsidR="009C6C96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3F73B0">
              <w:t>Omówienie uzyskanych wyników sprawdzianu i zaliczenie przedmiotu. Podsumowanie pracy własnej przez studentów.</w:t>
            </w:r>
            <w:r w:rsidR="003F6057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</w:tr>
    </w:tbl>
    <w:p w:rsidR="009C6C96" w:rsidRDefault="009C6C96" w:rsidP="009C6C96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ZAJĘĆ:………………………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9C6C96" w:rsidTr="00522BA8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9C6C96" w:rsidTr="00522BA8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2343F2" w:rsidRDefault="009C6C96" w:rsidP="00522BA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Pr="002343F2" w:rsidRDefault="009C6C96" w:rsidP="00522BA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9C6C96" w:rsidTr="00522BA8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E4212F" w:rsidRDefault="009C6C96" w:rsidP="00522BA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343F2" w:rsidRDefault="009C6C96" w:rsidP="00522BA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343F2" w:rsidRDefault="009C6C96" w:rsidP="00522BA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343F2" w:rsidRDefault="009C6C96" w:rsidP="00522BA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Pr="002343F2" w:rsidRDefault="009C6C96" w:rsidP="00522BA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9C6C96" w:rsidTr="00522BA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E4212F" w:rsidRDefault="009C6C96" w:rsidP="00522BA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wrubryce"/>
              <w:spacing w:before="0" w:after="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</w:tr>
      <w:tr w:rsidR="009C6C96" w:rsidTr="00522BA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E4212F" w:rsidRDefault="009C6C96" w:rsidP="00522BA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wrubryce"/>
              <w:spacing w:before="0" w:after="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</w:tr>
      <w:tr w:rsidR="009C6C96" w:rsidTr="00522BA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E4212F" w:rsidRDefault="009C6C96" w:rsidP="00522BA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wrubryce"/>
              <w:spacing w:before="0" w:after="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</w:tr>
      <w:tr w:rsidR="009C6C96" w:rsidTr="00522BA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wrubryce"/>
              <w:spacing w:before="0" w:after="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</w:tr>
    </w:tbl>
    <w:p w:rsidR="009C6C96" w:rsidRDefault="009C6C96" w:rsidP="009C6C96">
      <w:pPr>
        <w:pStyle w:val="tekst"/>
        <w:ind w:left="0"/>
      </w:pPr>
    </w:p>
    <w:p w:rsidR="009C6C96" w:rsidRDefault="009C6C96" w:rsidP="009C6C96">
      <w:pPr>
        <w:pStyle w:val="tekst"/>
      </w:pPr>
    </w:p>
    <w:p w:rsidR="009C6C96" w:rsidRDefault="009C6C96" w:rsidP="009C6C96">
      <w:pPr>
        <w:pStyle w:val="Podpunkty"/>
        <w:spacing w:after="60"/>
        <w:ind w:left="0"/>
        <w:rPr>
          <w:b w:val="0"/>
        </w:rPr>
      </w:pPr>
      <w:r>
        <w:t xml:space="preserve">3.5. Metody weryfikacji efektów uczenia się </w:t>
      </w:r>
      <w:r w:rsidRPr="00CC7802">
        <w:rPr>
          <w:b w:val="0"/>
        </w:rPr>
        <w:t>(</w:t>
      </w:r>
      <w:r>
        <w:rPr>
          <w:b w:val="0"/>
        </w:rPr>
        <w:t xml:space="preserve">wskazanie i opisanie metod prowadzenia zajęć oraz weryfikacji osiągnięcia efektów uczenia się, np. </w:t>
      </w:r>
      <w:r w:rsidRPr="003E4F65">
        <w:rPr>
          <w:b w:val="0"/>
        </w:rPr>
        <w:t>debata, case study, przygotowania i obrony projektu, złożona prezentacja multimedialna, rozwiązywanie zadań problemowych, symulacje sytuacji, w</w:t>
      </w:r>
      <w:r>
        <w:rPr>
          <w:b w:val="0"/>
        </w:rPr>
        <w:t>izyta studyjna, gry symulacyjne + opis danej metody):</w:t>
      </w:r>
    </w:p>
    <w:p w:rsidR="009C6C96" w:rsidRDefault="009C6C96" w:rsidP="009C6C96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kolokwium zaliczeniowe, pisemne prace domowe, weryfikacja bieżąca podczas zajęć (ocena aktywności, poprawności językowej, znajomości  słownictwa i </w:t>
      </w:r>
      <w:r w:rsidR="007218E1">
        <w:rPr>
          <w:b w:val="0"/>
        </w:rPr>
        <w:t>gramatyki), ocena złożonych prezentacji.</w:t>
      </w:r>
    </w:p>
    <w:p w:rsidR="009C6C96" w:rsidRDefault="009C6C96" w:rsidP="009C6C96">
      <w:pPr>
        <w:pStyle w:val="Podpunkty"/>
        <w:spacing w:after="60"/>
        <w:ind w:left="0"/>
        <w:rPr>
          <w:b w:val="0"/>
        </w:rPr>
      </w:pPr>
    </w:p>
    <w:p w:rsidR="009C6C96" w:rsidRDefault="009C6C96" w:rsidP="009C6C96">
      <w:pPr>
        <w:pStyle w:val="Podpunkty"/>
        <w:spacing w:after="60"/>
        <w:ind w:left="0"/>
        <w:rPr>
          <w:b w:val="0"/>
        </w:rPr>
      </w:pPr>
    </w:p>
    <w:p w:rsidR="009C6C96" w:rsidRPr="00272297" w:rsidRDefault="009C6C96" w:rsidP="009C6C96">
      <w:pPr>
        <w:pStyle w:val="Podpunkty"/>
        <w:spacing w:after="60"/>
        <w:ind w:left="0"/>
        <w:rPr>
          <w:b w:val="0"/>
        </w:rPr>
      </w:pPr>
    </w:p>
    <w:p w:rsidR="009C6C96" w:rsidRDefault="009C6C96" w:rsidP="009C6C96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9C6C96" w:rsidTr="00522BA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3 </w:t>
            </w:r>
            <w:r>
              <w:rPr>
                <w:sz w:val="22"/>
                <w:szCs w:val="22"/>
              </w:rPr>
              <w:t xml:space="preserve">lub „zal.” </w:t>
            </w:r>
          </w:p>
          <w:p w:rsidR="009C6C96" w:rsidRPr="003236FE" w:rsidRDefault="009C6C96" w:rsidP="00522BA8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C96" w:rsidRPr="003236FE" w:rsidRDefault="009C6C96" w:rsidP="00522BA8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4 </w:t>
            </w: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C96" w:rsidRPr="003236FE" w:rsidRDefault="009C6C96" w:rsidP="00522BA8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5 </w:t>
            </w:r>
            <w:r>
              <w:rPr>
                <w:sz w:val="22"/>
                <w:szCs w:val="22"/>
              </w:rPr>
              <w:t>student zna i rozumie/potrafi/jest gotów do</w:t>
            </w:r>
          </w:p>
        </w:tc>
      </w:tr>
      <w:tr w:rsidR="009C6C96" w:rsidTr="00522BA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pStyle w:val="wrubrycemn"/>
              <w:spacing w:before="20" w:after="20"/>
              <w:rPr>
                <w:sz w:val="20"/>
              </w:rPr>
            </w:pPr>
            <w:r w:rsidRPr="000F4F2A">
              <w:rPr>
                <w:sz w:val="20"/>
              </w:rPr>
              <w:t>Posiada podstawową znajomość materiału językowego dotyczącego omawianych treści programowych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pStyle w:val="wrubrycemn"/>
              <w:spacing w:before="20" w:after="20"/>
              <w:rPr>
                <w:sz w:val="20"/>
              </w:rPr>
            </w:pPr>
            <w:r w:rsidRPr="000F4F2A">
              <w:rPr>
                <w:sz w:val="20"/>
              </w:rPr>
              <w:t>Posiada dobrą znajomość materiału językowego dotyczącego omawianych treści programowych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pStyle w:val="wrubrycemn"/>
              <w:spacing w:before="20" w:after="20"/>
              <w:rPr>
                <w:sz w:val="20"/>
              </w:rPr>
            </w:pPr>
            <w:r w:rsidRPr="000F4F2A">
              <w:rPr>
                <w:sz w:val="20"/>
              </w:rPr>
              <w:t>Wykazuje bardzo dobrą znajomość materiału językowego dotyczącego omawianych treści programowych</w:t>
            </w:r>
          </w:p>
        </w:tc>
      </w:tr>
      <w:tr w:rsidR="009C6C96" w:rsidTr="00522BA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umiejętności językowe w zakresie dziedzin nauki i dyscyplin naukowych właściwych dla  studiowanego kierunku studiów opanowane w stopniu podstawowym</w:t>
            </w:r>
          </w:p>
          <w:p w:rsidR="009C6C96" w:rsidRPr="000F4F2A" w:rsidRDefault="009C6C96" w:rsidP="00522BA8">
            <w:pPr>
              <w:pStyle w:val="wrubrycemn"/>
              <w:spacing w:before="20" w:after="40"/>
              <w:ind w:left="0"/>
              <w:jc w:val="left"/>
              <w:rPr>
                <w:sz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umiejętności językowe w zakresie dziedzin nauki i dyscyplin naukowych właściwych dla  studiowanego kierunku studiów wykazujące znajomość struktur gramatycznych i słownictwa</w:t>
            </w:r>
          </w:p>
          <w:p w:rsidR="009C6C96" w:rsidRPr="000F4F2A" w:rsidRDefault="009C6C96" w:rsidP="00522BA8">
            <w:pPr>
              <w:pStyle w:val="wrubrycemn"/>
              <w:spacing w:after="20"/>
              <w:rPr>
                <w:sz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umiejętności językowe w zakresie dziedzin nauki i dyscyplin naukowych właściwych dla  studiowanego kierunku studiów wykazujące bardzo dobrą znajomość struktur gramatycznych i słownictwa</w:t>
            </w:r>
          </w:p>
          <w:p w:rsidR="009C6C96" w:rsidRPr="000F4F2A" w:rsidRDefault="009C6C96" w:rsidP="00522BA8">
            <w:pPr>
              <w:pStyle w:val="wrubrycemn"/>
              <w:rPr>
                <w:sz w:val="20"/>
              </w:rPr>
            </w:pPr>
          </w:p>
        </w:tc>
      </w:tr>
      <w:tr w:rsidR="009C6C96" w:rsidTr="00522BA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umiejętność komunikacji w sytuacjach życia codziennego na poziomie podstawowym</w:t>
            </w:r>
          </w:p>
          <w:p w:rsidR="009C6C96" w:rsidRPr="000F4F2A" w:rsidRDefault="009C6C96" w:rsidP="00522BA8">
            <w:pPr>
              <w:pStyle w:val="wrubrycemn"/>
              <w:spacing w:before="20" w:after="40"/>
              <w:ind w:left="0"/>
              <w:jc w:val="left"/>
              <w:rPr>
                <w:spacing w:val="-6"/>
                <w:sz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umiejętność komunikacji w sytuacjach życia codziennego wykazujące znajomość struktur gramatycznych i słownictwa</w:t>
            </w:r>
          </w:p>
          <w:p w:rsidR="009C6C96" w:rsidRPr="000F4F2A" w:rsidRDefault="009C6C96" w:rsidP="00522BA8">
            <w:pPr>
              <w:pStyle w:val="wrubrycemn"/>
              <w:spacing w:after="20"/>
              <w:rPr>
                <w:sz w:val="20"/>
              </w:rPr>
            </w:pPr>
            <w:r w:rsidRPr="000F4F2A">
              <w:rPr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umiejętność komunikacji w sytuacjach życia codziennego wykazujące bardzo dobrą znajomość struktur gramatycznych i słownictwa</w:t>
            </w:r>
          </w:p>
          <w:p w:rsidR="009C6C96" w:rsidRPr="000F4F2A" w:rsidRDefault="009C6C96" w:rsidP="00522BA8">
            <w:pPr>
              <w:pStyle w:val="wrubrycemn"/>
              <w:rPr>
                <w:sz w:val="20"/>
              </w:rPr>
            </w:pPr>
          </w:p>
        </w:tc>
      </w:tr>
    </w:tbl>
    <w:p w:rsidR="009C6C96" w:rsidRDefault="009C6C96" w:rsidP="009C6C96">
      <w:pPr>
        <w:pStyle w:val="Tekstpodstawowy"/>
        <w:tabs>
          <w:tab w:val="left" w:pos="-5814"/>
        </w:tabs>
        <w:ind w:left="540"/>
      </w:pPr>
    </w:p>
    <w:p w:rsidR="009C6C96" w:rsidRDefault="009C6C96" w:rsidP="009C6C96">
      <w:pPr>
        <w:pStyle w:val="Podpunkty"/>
        <w:spacing w:before="120"/>
        <w:ind w:left="357"/>
      </w:pPr>
      <w:r>
        <w:t>3.7. Zalecana literatura</w:t>
      </w:r>
    </w:p>
    <w:p w:rsidR="009C6C96" w:rsidRDefault="009C6C96" w:rsidP="009C6C96">
      <w:pPr>
        <w:pStyle w:val="Podpunkty"/>
        <w:spacing w:before="120"/>
        <w:ind w:left="357"/>
      </w:pPr>
    </w:p>
    <w:p w:rsidR="009C6C96" w:rsidRPr="000F4F2A" w:rsidRDefault="009C6C96" w:rsidP="009C6C96">
      <w:pPr>
        <w:pStyle w:val="Tekstpodstawowy"/>
        <w:tabs>
          <w:tab w:val="left" w:pos="-5814"/>
        </w:tabs>
        <w:spacing w:before="120"/>
        <w:ind w:left="357"/>
        <w:rPr>
          <w:sz w:val="22"/>
        </w:rPr>
      </w:pPr>
      <w:r w:rsidRPr="00392459">
        <w:rPr>
          <w:b/>
          <w:sz w:val="22"/>
        </w:rPr>
        <w:t>Podstawowa</w:t>
      </w:r>
      <w:r>
        <w:rPr>
          <w:b/>
          <w:sz w:val="22"/>
        </w:rPr>
        <w:t xml:space="preserve">: Nuevo </w:t>
      </w:r>
      <w:r w:rsidRPr="00392459">
        <w:rPr>
          <w:b/>
          <w:sz w:val="22"/>
        </w:rPr>
        <w:t xml:space="preserve"> </w:t>
      </w:r>
      <w:r w:rsidRPr="000F4F2A">
        <w:rPr>
          <w:b/>
          <w:i/>
          <w:sz w:val="22"/>
          <w:szCs w:val="22"/>
        </w:rPr>
        <w:t>Español</w:t>
      </w:r>
      <w:r>
        <w:rPr>
          <w:b/>
          <w:i/>
          <w:sz w:val="22"/>
          <w:szCs w:val="22"/>
        </w:rPr>
        <w:t xml:space="preserve"> em Marcha 1</w:t>
      </w:r>
      <w:r>
        <w:rPr>
          <w:sz w:val="22"/>
          <w:szCs w:val="22"/>
        </w:rPr>
        <w:t>, podręcznik i zeszyt ćwiczeń</w:t>
      </w:r>
      <w:r w:rsidR="00F708C9">
        <w:rPr>
          <w:sz w:val="22"/>
          <w:szCs w:val="22"/>
        </w:rPr>
        <w:t xml:space="preserve">. </w:t>
      </w:r>
    </w:p>
    <w:p w:rsidR="009C6C96" w:rsidRDefault="009C6C96" w:rsidP="009C6C96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9C6C96" w:rsidRPr="00392459" w:rsidRDefault="009C6C96" w:rsidP="009C6C96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9C6C96" w:rsidRPr="000F4F2A" w:rsidRDefault="009C6C96" w:rsidP="009C6C96">
      <w:pPr>
        <w:spacing w:before="120" w:after="0" w:line="240" w:lineRule="auto"/>
        <w:ind w:left="357"/>
        <w:rPr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  <w:r>
        <w:rPr>
          <w:b/>
          <w:sz w:val="22"/>
        </w:rPr>
        <w:t xml:space="preserve">: </w:t>
      </w:r>
      <w:r w:rsidRPr="000F4F2A">
        <w:rPr>
          <w:sz w:val="22"/>
        </w:rPr>
        <w:t>słownik polsko-hiszpański i hiszpańsko</w:t>
      </w:r>
      <w:r w:rsidR="00F708C9">
        <w:rPr>
          <w:sz w:val="22"/>
        </w:rPr>
        <w:t>-</w:t>
      </w:r>
      <w:r w:rsidRPr="000F4F2A">
        <w:rPr>
          <w:sz w:val="22"/>
        </w:rPr>
        <w:t xml:space="preserve">polski, </w:t>
      </w:r>
      <w:r>
        <w:rPr>
          <w:sz w:val="22"/>
        </w:rPr>
        <w:t xml:space="preserve">słowniki elektroniczne, </w:t>
      </w:r>
      <w:r w:rsidRPr="000F4F2A">
        <w:rPr>
          <w:sz w:val="22"/>
        </w:rPr>
        <w:t>gramatyki języki hiszpańskiego</w:t>
      </w:r>
      <w:r>
        <w:rPr>
          <w:sz w:val="22"/>
        </w:rPr>
        <w:t>, dodatkowe materiały opracowane przez wykładowcę</w:t>
      </w:r>
      <w:r w:rsidR="00F46A30">
        <w:rPr>
          <w:sz w:val="22"/>
        </w:rPr>
        <w:t>, testy udostępniane na platformie, adresy stron internetowych, na których studenci mogą samodzielnie rozwiązywać ćwiczenia z gramatyki i leksyki</w:t>
      </w:r>
      <w:r w:rsidR="00F708C9">
        <w:rPr>
          <w:sz w:val="22"/>
        </w:rPr>
        <w:t>.</w:t>
      </w:r>
    </w:p>
    <w:p w:rsidR="009C6C96" w:rsidRDefault="009C6C96" w:rsidP="009C6C96">
      <w:pPr>
        <w:spacing w:before="120" w:after="0" w:line="240" w:lineRule="auto"/>
        <w:ind w:left="357"/>
        <w:rPr>
          <w:b/>
          <w:sz w:val="22"/>
        </w:rPr>
      </w:pPr>
    </w:p>
    <w:p w:rsidR="009C6C96" w:rsidRPr="008D6733" w:rsidRDefault="009C6C96" w:rsidP="009C6C96">
      <w:pPr>
        <w:spacing w:before="120" w:after="0" w:line="240" w:lineRule="auto"/>
        <w:ind w:left="357"/>
        <w:rPr>
          <w:b/>
          <w:sz w:val="22"/>
        </w:rPr>
      </w:pPr>
    </w:p>
    <w:p w:rsidR="009C6C96" w:rsidRPr="00117F4A" w:rsidRDefault="009C6C96" w:rsidP="009C6C96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C6C96" w:rsidTr="00522BA8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C6C96" w:rsidTr="00522BA8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C6C96" w:rsidTr="00522BA8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6C96" w:rsidTr="00522BA8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3F73B0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96" w:rsidRPr="00412E96" w:rsidTr="00522BA8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43458A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412E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96" w:rsidRPr="000B592E" w:rsidTr="00522BA8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6C96" w:rsidRPr="000B592E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C96" w:rsidRPr="00412E96" w:rsidTr="00522BA8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412E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96" w:rsidRPr="00412E96" w:rsidTr="00522BA8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412E96" w:rsidRDefault="009C6C96" w:rsidP="004C66BD">
            <w:pPr>
              <w:pStyle w:val="Default"/>
              <w:snapToGri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96" w:rsidRPr="000A5F96" w:rsidTr="00522BA8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6C96" w:rsidRPr="000A5F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C96" w:rsidRPr="000A5F96" w:rsidTr="00522BA8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6C96" w:rsidRPr="000A5F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6C96" w:rsidRDefault="009C6C96" w:rsidP="009C6C96">
      <w:pPr>
        <w:tabs>
          <w:tab w:val="left" w:pos="1907"/>
        </w:tabs>
        <w:spacing w:after="0" w:line="240" w:lineRule="auto"/>
      </w:pPr>
    </w:p>
    <w:p w:rsidR="009C6C96" w:rsidRDefault="009C6C96" w:rsidP="009C6C96">
      <w:pPr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9C6C96" w:rsidTr="00522BA8">
        <w:tc>
          <w:tcPr>
            <w:tcW w:w="2600" w:type="dxa"/>
            <w:shd w:val="clear" w:color="auto" w:fill="auto"/>
          </w:tcPr>
          <w:p w:rsidR="009C6C96" w:rsidRPr="008B1123" w:rsidRDefault="009C6C96" w:rsidP="00522B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9C6C96" w:rsidRPr="008B1123" w:rsidRDefault="00F708C9" w:rsidP="00522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19.10.2020</w:t>
            </w:r>
          </w:p>
        </w:tc>
      </w:tr>
      <w:tr w:rsidR="009C6C96" w:rsidTr="00522BA8">
        <w:tc>
          <w:tcPr>
            <w:tcW w:w="2600" w:type="dxa"/>
            <w:shd w:val="clear" w:color="auto" w:fill="auto"/>
          </w:tcPr>
          <w:p w:rsidR="009C6C96" w:rsidRPr="008B1123" w:rsidRDefault="009C6C96" w:rsidP="00522B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9C6C96" w:rsidRPr="008B1123" w:rsidRDefault="00F708C9" w:rsidP="00522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Edyta Jabłonka</w:t>
            </w:r>
          </w:p>
        </w:tc>
      </w:tr>
      <w:tr w:rsidR="009C6C96" w:rsidTr="00522BA8">
        <w:tc>
          <w:tcPr>
            <w:tcW w:w="2600" w:type="dxa"/>
            <w:shd w:val="clear" w:color="auto" w:fill="auto"/>
          </w:tcPr>
          <w:p w:rsidR="009C6C96" w:rsidRPr="008B1123" w:rsidRDefault="009C6C96" w:rsidP="00522B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9C6C96" w:rsidRPr="008B1123" w:rsidRDefault="009C6C96" w:rsidP="00522BA8">
            <w:pPr>
              <w:rPr>
                <w:rFonts w:ascii="Calibri" w:hAnsi="Calibri"/>
              </w:rPr>
            </w:pPr>
          </w:p>
        </w:tc>
      </w:tr>
    </w:tbl>
    <w:p w:rsidR="009C6C96" w:rsidRDefault="009C6C96" w:rsidP="009C6C96">
      <w:pPr>
        <w:tabs>
          <w:tab w:val="left" w:pos="1907"/>
        </w:tabs>
        <w:spacing w:after="0" w:line="240" w:lineRule="auto"/>
      </w:pPr>
    </w:p>
    <w:p w:rsidR="009C6C96" w:rsidRDefault="009C6C96" w:rsidP="009C6C96"/>
    <w:p w:rsidR="009C6C96" w:rsidRDefault="009C6C96" w:rsidP="009C6C96"/>
    <w:p w:rsidR="00B83BB6" w:rsidRDefault="00B83BB6"/>
    <w:sectPr w:rsidR="00B83BB6" w:rsidSect="00A61D7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17" w:rsidRDefault="00737717" w:rsidP="009C6C96">
      <w:pPr>
        <w:spacing w:after="0" w:line="240" w:lineRule="auto"/>
      </w:pPr>
      <w:r>
        <w:separator/>
      </w:r>
    </w:p>
  </w:endnote>
  <w:endnote w:type="continuationSeparator" w:id="0">
    <w:p w:rsidR="00737717" w:rsidRDefault="00737717" w:rsidP="009C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96" w:rsidRDefault="00A250FE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5715" t="635" r="571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C96" w:rsidRDefault="009A012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9C6C96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21CA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6028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9C6C96" w:rsidRDefault="009A012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9C6C96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21CA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17" w:rsidRDefault="00737717" w:rsidP="009C6C96">
      <w:pPr>
        <w:spacing w:after="0" w:line="240" w:lineRule="auto"/>
      </w:pPr>
      <w:r>
        <w:separator/>
      </w:r>
    </w:p>
  </w:footnote>
  <w:footnote w:type="continuationSeparator" w:id="0">
    <w:p w:rsidR="00737717" w:rsidRDefault="00737717" w:rsidP="009C6C96">
      <w:pPr>
        <w:spacing w:after="0" w:line="240" w:lineRule="auto"/>
      </w:pPr>
      <w:r>
        <w:continuationSeparator/>
      </w:r>
    </w:p>
  </w:footnote>
  <w:footnote w:id="1">
    <w:p w:rsidR="009C6C96" w:rsidRPr="0001570F" w:rsidRDefault="009C6C96" w:rsidP="009C6C96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9C6C96" w:rsidRPr="00967AA0" w:rsidRDefault="009C6C96" w:rsidP="009C6C96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96" w:rsidRDefault="009C6C9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96" w:rsidRPr="00D669F9" w:rsidRDefault="009C6C96" w:rsidP="00A61D7E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9C6C96" w:rsidRDefault="009C6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96"/>
    <w:rsid w:val="00066073"/>
    <w:rsid w:val="00077B38"/>
    <w:rsid w:val="00122503"/>
    <w:rsid w:val="001842CE"/>
    <w:rsid w:val="001D6ED9"/>
    <w:rsid w:val="001E7DFC"/>
    <w:rsid w:val="002073B7"/>
    <w:rsid w:val="00346932"/>
    <w:rsid w:val="00396596"/>
    <w:rsid w:val="003A2733"/>
    <w:rsid w:val="003C0617"/>
    <w:rsid w:val="003F6057"/>
    <w:rsid w:val="0043458A"/>
    <w:rsid w:val="004C66BD"/>
    <w:rsid w:val="005F21CA"/>
    <w:rsid w:val="0069295B"/>
    <w:rsid w:val="007218E1"/>
    <w:rsid w:val="00737717"/>
    <w:rsid w:val="007442BB"/>
    <w:rsid w:val="0074519E"/>
    <w:rsid w:val="007A3487"/>
    <w:rsid w:val="00874488"/>
    <w:rsid w:val="008814C1"/>
    <w:rsid w:val="008923D5"/>
    <w:rsid w:val="009A0125"/>
    <w:rsid w:val="009C6C96"/>
    <w:rsid w:val="00A250FE"/>
    <w:rsid w:val="00A62798"/>
    <w:rsid w:val="00AA0ACF"/>
    <w:rsid w:val="00B83BB6"/>
    <w:rsid w:val="00CD3459"/>
    <w:rsid w:val="00F46A30"/>
    <w:rsid w:val="00F708C9"/>
    <w:rsid w:val="00F83A19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732CA3B-FDA3-4F7F-BCE4-8C2F03BF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C96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C6C96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6C96"/>
    <w:rPr>
      <w:rFonts w:ascii="Times New Roman" w:eastAsia="Calibri" w:hAnsi="Times New Roman" w:cs="Times New Roman"/>
      <w:b/>
      <w:sz w:val="28"/>
      <w:lang w:eastAsia="zh-CN"/>
    </w:rPr>
  </w:style>
  <w:style w:type="character" w:styleId="Numerstrony">
    <w:name w:val="page number"/>
    <w:basedOn w:val="Domylnaczcionkaakapitu"/>
    <w:rsid w:val="009C6C96"/>
  </w:style>
  <w:style w:type="paragraph" w:styleId="Tekstpodstawowy">
    <w:name w:val="Body Text"/>
    <w:basedOn w:val="Normalny"/>
    <w:link w:val="TekstpodstawowyZnak"/>
    <w:rsid w:val="009C6C96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C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C6C96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C6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6C96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">
    <w:name w:val="tekst"/>
    <w:rsid w:val="009C6C96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9C6C96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9C6C96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9C6C96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9C6C96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9C6C96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9C6C96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9C6C96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9C6C96"/>
    <w:pPr>
      <w:jc w:val="center"/>
    </w:pPr>
  </w:style>
  <w:style w:type="paragraph" w:customStyle="1" w:styleId="rdtytu">
    <w:name w:val="Śródtytuł"/>
    <w:basedOn w:val="Nagwek1"/>
    <w:rsid w:val="009C6C96"/>
    <w:pPr>
      <w:keepLines w:val="0"/>
      <w:tabs>
        <w:tab w:val="left" w:pos="720"/>
        <w:tab w:val="left" w:pos="2124"/>
        <w:tab w:val="left" w:pos="4260"/>
      </w:tabs>
      <w:spacing w:before="120"/>
      <w:ind w:firstLine="357"/>
      <w:jc w:val="both"/>
    </w:pPr>
    <w:rPr>
      <w:rFonts w:ascii="Times New Roman" w:eastAsia="Calibri" w:hAnsi="Times New Roman" w:cs="Times New Roman"/>
      <w:bCs w:val="0"/>
      <w:smallCaps/>
      <w:color w:val="auto"/>
      <w:sz w:val="20"/>
      <w:szCs w:val="22"/>
    </w:rPr>
  </w:style>
  <w:style w:type="paragraph" w:styleId="Nagwek">
    <w:name w:val="header"/>
    <w:basedOn w:val="Normalny"/>
    <w:link w:val="NagwekZnak"/>
    <w:rsid w:val="009C6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6C96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6C96"/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C96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9C6C96"/>
    <w:rPr>
      <w:vertAlign w:val="superscript"/>
    </w:rPr>
  </w:style>
  <w:style w:type="paragraph" w:customStyle="1" w:styleId="wrubrycemn">
    <w:name w:val="w rubryce mn."/>
    <w:basedOn w:val="Tekstpodstawowy"/>
    <w:rsid w:val="009C6C96"/>
    <w:pPr>
      <w:tabs>
        <w:tab w:val="left" w:pos="-5814"/>
      </w:tabs>
      <w:autoSpaceDN w:val="0"/>
      <w:adjustRightInd w:val="0"/>
      <w:ind w:left="-57" w:right="-57"/>
      <w:jc w:val="center"/>
    </w:pPr>
    <w:rPr>
      <w:sz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Apolonia Walczyna</cp:lastModifiedBy>
  <cp:revision>2</cp:revision>
  <dcterms:created xsi:type="dcterms:W3CDTF">2020-10-20T11:54:00Z</dcterms:created>
  <dcterms:modified xsi:type="dcterms:W3CDTF">2020-10-20T11:54:00Z</dcterms:modified>
</cp:coreProperties>
</file>