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66D" w:rsidRPr="006A30E1" w:rsidRDefault="00B3266D">
      <w:pPr>
        <w:rPr>
          <w:rFonts w:ascii="Trebuchet MS" w:hAnsi="Trebuchet MS"/>
        </w:rPr>
      </w:pPr>
    </w:p>
    <w:p w:rsidR="00CD030A" w:rsidRPr="006A30E1" w:rsidRDefault="00CD030A" w:rsidP="00CD030A">
      <w:pPr>
        <w:jc w:val="right"/>
        <w:rPr>
          <w:rFonts w:ascii="Trebuchet MS" w:hAnsi="Trebuchet MS"/>
        </w:rPr>
      </w:pPr>
      <w:r w:rsidRPr="006A30E1">
        <w:rPr>
          <w:rFonts w:ascii="Trebuchet MS" w:hAnsi="Trebuchet MS"/>
        </w:rPr>
        <w:t xml:space="preserve">Lublin, dnia </w:t>
      </w:r>
      <w:r w:rsidR="007A1BCB" w:rsidRPr="006A30E1">
        <w:rPr>
          <w:rFonts w:ascii="Trebuchet MS" w:hAnsi="Trebuchet MS"/>
        </w:rPr>
        <w:t>16.05.2019r</w:t>
      </w:r>
      <w:r w:rsidR="009E3F4D" w:rsidRPr="006A30E1">
        <w:rPr>
          <w:rFonts w:ascii="Trebuchet MS" w:hAnsi="Trebuchet MS"/>
        </w:rPr>
        <w:t>.</w:t>
      </w:r>
    </w:p>
    <w:p w:rsidR="00CD030A" w:rsidRPr="006A30E1" w:rsidRDefault="002A12AB" w:rsidP="006A30E1">
      <w:pPr>
        <w:jc w:val="right"/>
        <w:rPr>
          <w:rFonts w:ascii="Trebuchet MS" w:hAnsi="Trebuchet MS"/>
          <w:b/>
        </w:rPr>
      </w:pPr>
      <w:r w:rsidRPr="006A30E1">
        <w:rPr>
          <w:rFonts w:ascii="Trebuchet MS" w:hAnsi="Trebuchet MS"/>
          <w:b/>
        </w:rPr>
        <w:t xml:space="preserve">Data </w:t>
      </w:r>
      <w:r w:rsidR="007C4C4F" w:rsidRPr="006A30E1">
        <w:rPr>
          <w:rFonts w:ascii="Trebuchet MS" w:hAnsi="Trebuchet MS"/>
          <w:b/>
        </w:rPr>
        <w:t>aktualizacji treści zapytania ofertowego</w:t>
      </w:r>
      <w:r w:rsidRPr="006A30E1">
        <w:rPr>
          <w:rFonts w:ascii="Trebuchet MS" w:hAnsi="Trebuchet MS"/>
          <w:b/>
        </w:rPr>
        <w:t>: 24.05.2019r.</w:t>
      </w:r>
    </w:p>
    <w:p w:rsidR="006A30E1" w:rsidRPr="006A30E1" w:rsidRDefault="006A30E1" w:rsidP="006A30E1">
      <w:pPr>
        <w:jc w:val="right"/>
        <w:rPr>
          <w:rFonts w:ascii="Trebuchet MS" w:hAnsi="Trebuchet MS"/>
        </w:rPr>
      </w:pPr>
    </w:p>
    <w:p w:rsidR="00CD030A" w:rsidRPr="006A30E1" w:rsidRDefault="00CD030A" w:rsidP="00CD030A">
      <w:pPr>
        <w:jc w:val="center"/>
        <w:rPr>
          <w:rFonts w:ascii="Trebuchet MS" w:hAnsi="Trebuchet MS"/>
          <w:b/>
        </w:rPr>
      </w:pPr>
      <w:r w:rsidRPr="006A30E1">
        <w:rPr>
          <w:rFonts w:ascii="Trebuchet MS" w:hAnsi="Trebuchet MS"/>
          <w:b/>
        </w:rPr>
        <w:t xml:space="preserve">ZAPYTANIE OFERTOWE NR </w:t>
      </w:r>
      <w:r w:rsidR="007A1BCB" w:rsidRPr="006A30E1">
        <w:rPr>
          <w:rFonts w:ascii="Trebuchet MS" w:hAnsi="Trebuchet MS" w:cstheme="majorHAnsi"/>
          <w:b/>
          <w:bCs/>
        </w:rPr>
        <w:t>1</w:t>
      </w:r>
      <w:r w:rsidR="00753CA5" w:rsidRPr="006A30E1">
        <w:rPr>
          <w:rFonts w:ascii="Trebuchet MS" w:hAnsi="Trebuchet MS" w:cstheme="majorHAnsi"/>
          <w:b/>
          <w:bCs/>
        </w:rPr>
        <w:t>/C/WSPA/</w:t>
      </w:r>
      <w:r w:rsidR="007A1BCB" w:rsidRPr="006A30E1">
        <w:rPr>
          <w:rFonts w:ascii="Trebuchet MS" w:hAnsi="Trebuchet MS" w:cstheme="majorHAnsi"/>
          <w:b/>
          <w:bCs/>
        </w:rPr>
        <w:t>SWA</w:t>
      </w:r>
      <w:r w:rsidR="00753CA5" w:rsidRPr="006A30E1">
        <w:rPr>
          <w:rFonts w:ascii="Trebuchet MS" w:hAnsi="Trebuchet MS" w:cstheme="majorHAnsi"/>
          <w:b/>
          <w:bCs/>
        </w:rPr>
        <w:t>/2019</w:t>
      </w:r>
    </w:p>
    <w:p w:rsidR="00CD030A" w:rsidRPr="006A30E1" w:rsidRDefault="00CD030A" w:rsidP="00CD030A">
      <w:pPr>
        <w:pStyle w:val="Default"/>
        <w:rPr>
          <w:rFonts w:ascii="Trebuchet MS" w:hAnsi="Trebuchet MS"/>
          <w:color w:val="auto"/>
          <w:sz w:val="22"/>
          <w:szCs w:val="22"/>
        </w:rPr>
      </w:pPr>
    </w:p>
    <w:p w:rsidR="003C4427" w:rsidRPr="006A30E1" w:rsidRDefault="00CD030A" w:rsidP="003C4427">
      <w:pPr>
        <w:pStyle w:val="Tekstpodstawowy21"/>
        <w:spacing w:line="276" w:lineRule="auto"/>
        <w:ind w:right="0"/>
        <w:jc w:val="center"/>
        <w:rPr>
          <w:rFonts w:ascii="Trebuchet MS" w:hAnsi="Trebuchet MS" w:cs="Arial"/>
          <w:b/>
          <w:bCs/>
          <w:sz w:val="22"/>
          <w:szCs w:val="22"/>
        </w:rPr>
      </w:pPr>
      <w:r w:rsidRPr="006A30E1">
        <w:rPr>
          <w:rFonts w:ascii="Trebuchet MS" w:hAnsi="Trebuchet MS"/>
          <w:b/>
          <w:sz w:val="22"/>
          <w:szCs w:val="22"/>
        </w:rPr>
        <w:t xml:space="preserve"> </w:t>
      </w:r>
      <w:r w:rsidRPr="006A30E1">
        <w:rPr>
          <w:rFonts w:ascii="Trebuchet MS" w:hAnsi="Trebuchet MS"/>
          <w:b/>
          <w:bCs/>
          <w:sz w:val="22"/>
          <w:szCs w:val="22"/>
        </w:rPr>
        <w:t>Ogłoszenie o postępowaniu prowadzonym w trybie Zasady konkurencyjności na realizację usługi</w:t>
      </w:r>
      <w:r w:rsidR="003C4427" w:rsidRPr="006A30E1">
        <w:rPr>
          <w:rFonts w:ascii="Trebuchet MS" w:hAnsi="Trebuchet MS"/>
          <w:b/>
          <w:bCs/>
          <w:sz w:val="22"/>
          <w:szCs w:val="22"/>
        </w:rPr>
        <w:t>:</w:t>
      </w:r>
      <w:r w:rsidRPr="006A30E1">
        <w:rPr>
          <w:rFonts w:ascii="Trebuchet MS" w:hAnsi="Trebuchet MS"/>
          <w:b/>
          <w:bCs/>
          <w:sz w:val="22"/>
          <w:szCs w:val="22"/>
        </w:rPr>
        <w:t xml:space="preserve"> </w:t>
      </w:r>
      <w:r w:rsidR="007A1BCB" w:rsidRPr="006A30E1">
        <w:rPr>
          <w:rFonts w:ascii="Trebuchet MS" w:hAnsi="Trebuchet MS" w:cs="Arial"/>
          <w:b/>
          <w:bCs/>
          <w:kern w:val="1"/>
          <w:sz w:val="22"/>
          <w:szCs w:val="22"/>
        </w:rPr>
        <w:t xml:space="preserve">dostarczenie przerwy kawowej dla Uczestników/Uczestniczek zajęć w ramach projektu „Senior w akcji” (w ramach I edycji projektu) odbywających się </w:t>
      </w:r>
      <w:r w:rsidR="003C4427" w:rsidRPr="006A30E1">
        <w:rPr>
          <w:rFonts w:ascii="Trebuchet MS" w:hAnsi="Trebuchet MS" w:cstheme="majorHAnsi"/>
          <w:b/>
          <w:sz w:val="22"/>
          <w:szCs w:val="22"/>
        </w:rPr>
        <w:t>na terenie Wyższ</w:t>
      </w:r>
      <w:r w:rsidR="00B4175F" w:rsidRPr="006A30E1">
        <w:rPr>
          <w:rFonts w:ascii="Trebuchet MS" w:hAnsi="Trebuchet MS" w:cstheme="majorHAnsi"/>
          <w:b/>
          <w:sz w:val="22"/>
          <w:szCs w:val="22"/>
        </w:rPr>
        <w:t>ej Szkoły Przedsiębiorczości i A</w:t>
      </w:r>
      <w:r w:rsidR="003C4427" w:rsidRPr="006A30E1">
        <w:rPr>
          <w:rFonts w:ascii="Trebuchet MS" w:hAnsi="Trebuchet MS" w:cstheme="majorHAnsi"/>
          <w:b/>
          <w:sz w:val="22"/>
          <w:szCs w:val="22"/>
        </w:rPr>
        <w:t>dministracji w Lublinie</w:t>
      </w:r>
      <w:r w:rsidR="003C4427" w:rsidRPr="006A30E1">
        <w:rPr>
          <w:rFonts w:ascii="Trebuchet MS" w:hAnsi="Trebuchet MS" w:cs="Arial"/>
          <w:b/>
          <w:bCs/>
          <w:kern w:val="1"/>
          <w:sz w:val="22"/>
          <w:szCs w:val="22"/>
        </w:rPr>
        <w:t>.</w:t>
      </w:r>
    </w:p>
    <w:p w:rsidR="00CD030A" w:rsidRPr="006A30E1" w:rsidRDefault="00CD030A" w:rsidP="003C4427">
      <w:pPr>
        <w:jc w:val="both"/>
        <w:rPr>
          <w:rFonts w:ascii="Trebuchet MS" w:hAnsi="Trebuchet MS"/>
          <w:bCs/>
        </w:rPr>
      </w:pPr>
    </w:p>
    <w:p w:rsidR="00CD030A" w:rsidRPr="006A30E1" w:rsidRDefault="00CD030A" w:rsidP="00CD030A">
      <w:pPr>
        <w:pStyle w:val="Default"/>
        <w:jc w:val="both"/>
        <w:rPr>
          <w:rFonts w:ascii="Trebuchet MS" w:hAnsi="Trebuchet MS"/>
          <w:color w:val="auto"/>
          <w:sz w:val="22"/>
          <w:szCs w:val="22"/>
        </w:rPr>
      </w:pPr>
      <w:r w:rsidRPr="006A30E1">
        <w:rPr>
          <w:rFonts w:ascii="Trebuchet MS" w:hAnsi="Trebuchet MS" w:cs="Calibri"/>
          <w:bCs/>
          <w:color w:val="auto"/>
          <w:sz w:val="22"/>
          <w:szCs w:val="22"/>
        </w:rPr>
        <w:t xml:space="preserve">Postępowanie prowadzone w jest w  ramach projektu: </w:t>
      </w:r>
      <w:r w:rsidR="003C4427" w:rsidRPr="006A30E1">
        <w:rPr>
          <w:rFonts w:ascii="Trebuchet MS" w:hAnsi="Trebuchet MS" w:cs="Calibri"/>
          <w:bCs/>
          <w:color w:val="auto"/>
          <w:sz w:val="22"/>
          <w:szCs w:val="22"/>
        </w:rPr>
        <w:t>„</w:t>
      </w:r>
      <w:r w:rsidR="007A1BCB" w:rsidRPr="006A30E1">
        <w:rPr>
          <w:rFonts w:ascii="Trebuchet MS" w:hAnsi="Trebuchet MS" w:cs="Calibri"/>
          <w:bCs/>
          <w:color w:val="auto"/>
          <w:sz w:val="22"/>
          <w:szCs w:val="22"/>
        </w:rPr>
        <w:t>Senior w akcji</w:t>
      </w:r>
      <w:r w:rsidR="003C4427" w:rsidRPr="006A30E1">
        <w:rPr>
          <w:rFonts w:ascii="Trebuchet MS" w:hAnsi="Trebuchet MS" w:cs="Calibri"/>
          <w:bCs/>
          <w:color w:val="auto"/>
          <w:sz w:val="22"/>
          <w:szCs w:val="22"/>
        </w:rPr>
        <w:t>” nr projektu: POWR.03.0</w:t>
      </w:r>
      <w:r w:rsidR="007A1BCB" w:rsidRPr="006A30E1">
        <w:rPr>
          <w:rFonts w:ascii="Trebuchet MS" w:hAnsi="Trebuchet MS" w:cs="Calibri"/>
          <w:bCs/>
          <w:color w:val="auto"/>
          <w:sz w:val="22"/>
          <w:szCs w:val="22"/>
        </w:rPr>
        <w:t>1</w:t>
      </w:r>
      <w:r w:rsidR="003C4427" w:rsidRPr="006A30E1">
        <w:rPr>
          <w:rFonts w:ascii="Trebuchet MS" w:hAnsi="Trebuchet MS" w:cs="Calibri"/>
          <w:bCs/>
          <w:color w:val="auto"/>
          <w:sz w:val="22"/>
          <w:szCs w:val="22"/>
        </w:rPr>
        <w:t>.00-00-</w:t>
      </w:r>
      <w:r w:rsidR="007A1BCB" w:rsidRPr="006A30E1">
        <w:rPr>
          <w:rFonts w:ascii="Trebuchet MS" w:hAnsi="Trebuchet MS" w:cs="Calibri"/>
          <w:bCs/>
          <w:color w:val="auto"/>
          <w:sz w:val="22"/>
          <w:szCs w:val="22"/>
        </w:rPr>
        <w:t>T</w:t>
      </w:r>
      <w:r w:rsidR="003C4427" w:rsidRPr="006A30E1">
        <w:rPr>
          <w:rFonts w:ascii="Trebuchet MS" w:hAnsi="Trebuchet MS" w:cs="Calibri"/>
          <w:bCs/>
          <w:color w:val="auto"/>
          <w:sz w:val="22"/>
          <w:szCs w:val="22"/>
        </w:rPr>
        <w:t>0</w:t>
      </w:r>
      <w:r w:rsidR="007A1BCB" w:rsidRPr="006A30E1">
        <w:rPr>
          <w:rFonts w:ascii="Trebuchet MS" w:hAnsi="Trebuchet MS" w:cs="Calibri"/>
          <w:bCs/>
          <w:color w:val="auto"/>
          <w:sz w:val="22"/>
          <w:szCs w:val="22"/>
        </w:rPr>
        <w:t>64</w:t>
      </w:r>
      <w:r w:rsidR="003C4427" w:rsidRPr="006A30E1">
        <w:rPr>
          <w:rFonts w:ascii="Trebuchet MS" w:hAnsi="Trebuchet MS" w:cs="Calibri"/>
          <w:bCs/>
          <w:color w:val="auto"/>
          <w:sz w:val="22"/>
          <w:szCs w:val="22"/>
        </w:rPr>
        <w:t>/1</w:t>
      </w:r>
      <w:r w:rsidR="007A1BCB" w:rsidRPr="006A30E1">
        <w:rPr>
          <w:rFonts w:ascii="Trebuchet MS" w:hAnsi="Trebuchet MS" w:cs="Calibri"/>
          <w:bCs/>
          <w:color w:val="auto"/>
          <w:sz w:val="22"/>
          <w:szCs w:val="22"/>
        </w:rPr>
        <w:t>8</w:t>
      </w:r>
      <w:r w:rsidR="00844C33" w:rsidRPr="006A30E1">
        <w:rPr>
          <w:rFonts w:ascii="Trebuchet MS" w:hAnsi="Trebuchet MS" w:cs="Calibri"/>
          <w:bCs/>
          <w:color w:val="auto"/>
          <w:sz w:val="22"/>
          <w:szCs w:val="22"/>
        </w:rPr>
        <w:t>,</w:t>
      </w:r>
      <w:r w:rsidRPr="006A30E1">
        <w:rPr>
          <w:rFonts w:ascii="Trebuchet MS" w:hAnsi="Trebuchet MS" w:cs="Calibri"/>
          <w:bCs/>
          <w:color w:val="auto"/>
          <w:sz w:val="22"/>
          <w:szCs w:val="22"/>
        </w:rPr>
        <w:t xml:space="preserve"> </w:t>
      </w:r>
      <w:r w:rsidRPr="006A30E1">
        <w:rPr>
          <w:rFonts w:ascii="Trebuchet MS" w:hAnsi="Trebuchet MS" w:cs="Calibri"/>
          <w:color w:val="auto"/>
          <w:sz w:val="22"/>
          <w:szCs w:val="22"/>
        </w:rPr>
        <w:t>współfinansowanego ze środków Unii Europejskiej w ramach Europejskiego Funduszu Społecznego</w:t>
      </w:r>
      <w:r w:rsidRPr="006A30E1">
        <w:rPr>
          <w:rFonts w:ascii="Trebuchet MS" w:hAnsi="Trebuchet MS"/>
          <w:color w:val="auto"/>
          <w:sz w:val="22"/>
          <w:szCs w:val="22"/>
        </w:rPr>
        <w:t>.</w:t>
      </w:r>
    </w:p>
    <w:p w:rsidR="00CD030A" w:rsidRPr="006A30E1" w:rsidRDefault="00CD030A" w:rsidP="00CD030A">
      <w:pPr>
        <w:pStyle w:val="Default"/>
        <w:jc w:val="both"/>
        <w:rPr>
          <w:rFonts w:ascii="Trebuchet MS" w:hAnsi="Trebuchet MS"/>
          <w:color w:val="auto"/>
          <w:sz w:val="22"/>
          <w:szCs w:val="22"/>
        </w:rPr>
      </w:pPr>
    </w:p>
    <w:p w:rsidR="00CD030A" w:rsidRPr="006A30E1" w:rsidRDefault="003963DD" w:rsidP="00CD030A">
      <w:pPr>
        <w:pStyle w:val="Default"/>
        <w:jc w:val="both"/>
        <w:rPr>
          <w:rFonts w:ascii="Trebuchet MS" w:hAnsi="Trebuchet MS" w:cs="Calibri"/>
          <w:color w:val="auto"/>
          <w:sz w:val="22"/>
          <w:szCs w:val="22"/>
        </w:rPr>
      </w:pPr>
      <w:r w:rsidRPr="006A30E1">
        <w:rPr>
          <w:rFonts w:ascii="Trebuchet MS" w:hAnsi="Trebuchet MS" w:cs="Calibri"/>
          <w:color w:val="auto"/>
          <w:sz w:val="22"/>
          <w:szCs w:val="22"/>
        </w:rPr>
        <w:t>Wspólny Słownik Zamówień (</w:t>
      </w:r>
      <w:r w:rsidR="00CD030A" w:rsidRPr="006A30E1">
        <w:rPr>
          <w:rFonts w:ascii="Trebuchet MS" w:hAnsi="Trebuchet MS" w:cs="Calibri"/>
          <w:color w:val="auto"/>
          <w:sz w:val="22"/>
          <w:szCs w:val="22"/>
        </w:rPr>
        <w:t>CPV):</w:t>
      </w:r>
    </w:p>
    <w:p w:rsidR="003C4427" w:rsidRPr="006A30E1" w:rsidRDefault="003C4427" w:rsidP="003C4427">
      <w:pPr>
        <w:jc w:val="both"/>
        <w:rPr>
          <w:rFonts w:ascii="Trebuchet MS" w:hAnsi="Trebuchet MS" w:cs="Times New Roman"/>
          <w:b/>
          <w:u w:val="single"/>
        </w:rPr>
      </w:pPr>
      <w:r w:rsidRPr="006A30E1">
        <w:rPr>
          <w:rFonts w:ascii="Trebuchet MS" w:hAnsi="Trebuchet MS"/>
          <w:b/>
          <w:u w:val="single"/>
        </w:rPr>
        <w:t>Kod CPV 55520000-1 – Usługi dostarczania posiłków</w:t>
      </w:r>
    </w:p>
    <w:p w:rsidR="00CD030A" w:rsidRPr="006A30E1" w:rsidRDefault="00CD030A" w:rsidP="00CD030A">
      <w:pPr>
        <w:pStyle w:val="Default"/>
        <w:jc w:val="both"/>
        <w:rPr>
          <w:rFonts w:ascii="Trebuchet MS" w:hAnsi="Trebuchet MS" w:cs="Calibri"/>
          <w:color w:val="auto"/>
          <w:sz w:val="22"/>
          <w:szCs w:val="22"/>
        </w:rPr>
      </w:pPr>
    </w:p>
    <w:p w:rsidR="00CD030A" w:rsidRPr="006A30E1" w:rsidRDefault="00CD030A" w:rsidP="00CD030A">
      <w:pPr>
        <w:pStyle w:val="Default"/>
        <w:rPr>
          <w:rFonts w:ascii="Trebuchet MS" w:hAnsi="Trebuchet MS"/>
          <w:color w:val="auto"/>
          <w:sz w:val="22"/>
          <w:szCs w:val="22"/>
        </w:rPr>
      </w:pPr>
    </w:p>
    <w:p w:rsidR="00D8550D" w:rsidRPr="006A30E1" w:rsidRDefault="00D8550D" w:rsidP="00D8550D">
      <w:pPr>
        <w:pStyle w:val="Default"/>
        <w:jc w:val="both"/>
        <w:rPr>
          <w:rFonts w:ascii="Trebuchet MS" w:hAnsi="Trebuchet MS" w:cs="Calibri"/>
          <w:color w:val="auto"/>
          <w:sz w:val="22"/>
          <w:szCs w:val="22"/>
        </w:rPr>
      </w:pPr>
      <w:r w:rsidRPr="006A30E1">
        <w:rPr>
          <w:rFonts w:ascii="Trebuchet MS" w:hAnsi="Trebuchet MS" w:cs="Calibri"/>
          <w:color w:val="auto"/>
          <w:sz w:val="22"/>
          <w:szCs w:val="22"/>
        </w:rPr>
        <w:t>Postępowanie jest prowadzone w oparciu o Wytyczne w zakresie kwalifikowalności wydatków w ramach Europejskiego Funduszu Rozwoju Regionalnego, Europejskiego Funduszu Społecznego oraz Funduszu Spójności na lata 2014-2020 Ministerstwa Rozwoju na podstawie umowy zawartej z Narodowym Centrum Badań i Rozwoju, nr umowy POWR.03.01.00-00-T064/18 z dnia 18.12.2018r.</w:t>
      </w:r>
    </w:p>
    <w:p w:rsidR="00CD030A" w:rsidRPr="006A30E1" w:rsidRDefault="00CD030A" w:rsidP="00CD030A">
      <w:pPr>
        <w:pStyle w:val="Default"/>
        <w:jc w:val="both"/>
        <w:rPr>
          <w:rFonts w:ascii="Trebuchet MS" w:hAnsi="Trebuchet MS" w:cs="Calibri"/>
          <w:sz w:val="22"/>
          <w:szCs w:val="22"/>
        </w:rPr>
      </w:pPr>
    </w:p>
    <w:p w:rsidR="00CD030A" w:rsidRPr="006A30E1" w:rsidRDefault="00CD030A" w:rsidP="00CD030A">
      <w:pPr>
        <w:pStyle w:val="Default"/>
        <w:rPr>
          <w:rFonts w:ascii="Trebuchet MS" w:hAnsi="Trebuchet MS" w:cs="Calibri"/>
          <w:color w:val="auto"/>
          <w:sz w:val="22"/>
          <w:szCs w:val="22"/>
        </w:rPr>
      </w:pPr>
    </w:p>
    <w:p w:rsidR="00CD030A" w:rsidRPr="006A30E1" w:rsidRDefault="00CD030A" w:rsidP="00CD030A">
      <w:pPr>
        <w:pStyle w:val="Default"/>
        <w:jc w:val="both"/>
        <w:rPr>
          <w:rFonts w:ascii="Trebuchet MS" w:hAnsi="Trebuchet MS" w:cs="Calibri"/>
          <w:color w:val="auto"/>
          <w:sz w:val="22"/>
          <w:szCs w:val="22"/>
        </w:rPr>
      </w:pPr>
      <w:r w:rsidRPr="006A30E1">
        <w:rPr>
          <w:rFonts w:ascii="Trebuchet MS" w:hAnsi="Trebuchet MS" w:cs="Calibri"/>
          <w:color w:val="auto"/>
          <w:sz w:val="22"/>
          <w:szCs w:val="22"/>
        </w:rPr>
        <w:t xml:space="preserve">Ogłoszenie o postępowaniu jest dostępne na stronach: </w:t>
      </w:r>
      <w:hyperlink r:id="rId8" w:history="1">
        <w:r w:rsidRPr="006A30E1">
          <w:rPr>
            <w:rStyle w:val="Hipercze"/>
            <w:rFonts w:ascii="Trebuchet MS" w:hAnsi="Trebuchet MS" w:cs="Calibri"/>
            <w:sz w:val="22"/>
            <w:szCs w:val="22"/>
          </w:rPr>
          <w:t>www.bazakonkurencyjnosci.funduszeeuropejskie.gov.pl</w:t>
        </w:r>
      </w:hyperlink>
      <w:r w:rsidRPr="006A30E1">
        <w:rPr>
          <w:rFonts w:ascii="Trebuchet MS" w:hAnsi="Trebuchet MS" w:cs="Calibri"/>
          <w:color w:val="auto"/>
          <w:sz w:val="22"/>
          <w:szCs w:val="22"/>
        </w:rPr>
        <w:t xml:space="preserve">  i </w:t>
      </w:r>
      <w:hyperlink r:id="rId9" w:history="1">
        <w:r w:rsidRPr="006A30E1">
          <w:rPr>
            <w:rStyle w:val="Hipercze"/>
            <w:rFonts w:ascii="Trebuchet MS" w:hAnsi="Trebuchet MS" w:cs="Calibri"/>
            <w:sz w:val="22"/>
            <w:szCs w:val="22"/>
          </w:rPr>
          <w:t>www.wspa.pl</w:t>
        </w:r>
      </w:hyperlink>
      <w:r w:rsidRPr="006A30E1">
        <w:rPr>
          <w:rFonts w:ascii="Trebuchet MS" w:hAnsi="Trebuchet MS" w:cs="Calibri"/>
          <w:color w:val="auto"/>
          <w:sz w:val="22"/>
          <w:szCs w:val="22"/>
        </w:rPr>
        <w:t xml:space="preserve"> .</w:t>
      </w:r>
    </w:p>
    <w:p w:rsidR="00CD030A" w:rsidRPr="006A30E1" w:rsidRDefault="00CD030A" w:rsidP="00CD030A">
      <w:pPr>
        <w:pStyle w:val="Default"/>
        <w:jc w:val="both"/>
        <w:rPr>
          <w:rFonts w:ascii="Trebuchet MS" w:hAnsi="Trebuchet MS" w:cs="Calibri"/>
          <w:color w:val="auto"/>
          <w:sz w:val="22"/>
          <w:szCs w:val="22"/>
        </w:rPr>
      </w:pPr>
    </w:p>
    <w:p w:rsidR="00CD030A" w:rsidRPr="006A30E1" w:rsidRDefault="00CD030A" w:rsidP="00CD030A">
      <w:pPr>
        <w:pStyle w:val="Default"/>
        <w:rPr>
          <w:rFonts w:ascii="Trebuchet MS" w:hAnsi="Trebuchet MS"/>
          <w:sz w:val="22"/>
          <w:szCs w:val="22"/>
        </w:rPr>
      </w:pPr>
    </w:p>
    <w:p w:rsidR="00CD030A" w:rsidRPr="006A30E1" w:rsidRDefault="00CD030A" w:rsidP="00CD030A">
      <w:pPr>
        <w:pStyle w:val="Default"/>
        <w:rPr>
          <w:rFonts w:ascii="Trebuchet MS" w:hAnsi="Trebuchet MS" w:cs="Calibri"/>
          <w:b/>
          <w:bCs/>
          <w:sz w:val="22"/>
          <w:szCs w:val="22"/>
        </w:rPr>
      </w:pPr>
      <w:r w:rsidRPr="006A30E1">
        <w:rPr>
          <w:rFonts w:ascii="Trebuchet MS" w:hAnsi="Trebuchet MS" w:cs="Calibri"/>
          <w:sz w:val="22"/>
          <w:szCs w:val="22"/>
        </w:rPr>
        <w:t xml:space="preserve"> </w:t>
      </w:r>
      <w:r w:rsidRPr="006A30E1">
        <w:rPr>
          <w:rFonts w:ascii="Trebuchet MS" w:hAnsi="Trebuchet MS" w:cs="Calibri"/>
          <w:b/>
          <w:bCs/>
          <w:sz w:val="22"/>
          <w:szCs w:val="22"/>
        </w:rPr>
        <w:t xml:space="preserve">1. ZAMAWIAJĄCY (BENEFICJENT) </w:t>
      </w:r>
    </w:p>
    <w:p w:rsidR="00CD030A" w:rsidRPr="006A30E1" w:rsidRDefault="00CD030A" w:rsidP="00CD030A">
      <w:pPr>
        <w:pStyle w:val="Default"/>
        <w:rPr>
          <w:rFonts w:ascii="Trebuchet MS" w:hAnsi="Trebuchet MS" w:cs="Calibri"/>
          <w:sz w:val="22"/>
          <w:szCs w:val="22"/>
        </w:rPr>
      </w:pPr>
    </w:p>
    <w:p w:rsidR="00CD030A" w:rsidRPr="006A30E1" w:rsidRDefault="00CD030A" w:rsidP="00CD030A">
      <w:pPr>
        <w:pStyle w:val="Default"/>
        <w:rPr>
          <w:rFonts w:ascii="Trebuchet MS" w:hAnsi="Trebuchet MS" w:cs="Calibri"/>
          <w:sz w:val="22"/>
          <w:szCs w:val="22"/>
        </w:rPr>
      </w:pPr>
      <w:r w:rsidRPr="006A30E1">
        <w:rPr>
          <w:rFonts w:ascii="Trebuchet MS" w:hAnsi="Trebuchet MS" w:cs="Calibri"/>
          <w:sz w:val="22"/>
          <w:szCs w:val="22"/>
        </w:rPr>
        <w:t>Wyższa Szkoła Przedsiębiorczości i Administracji w Lublinie</w:t>
      </w:r>
    </w:p>
    <w:p w:rsidR="00CD030A" w:rsidRPr="006A30E1" w:rsidRDefault="00CD030A" w:rsidP="00CD030A">
      <w:pPr>
        <w:pStyle w:val="Default"/>
        <w:rPr>
          <w:rFonts w:ascii="Trebuchet MS" w:hAnsi="Trebuchet MS" w:cs="Calibri"/>
          <w:sz w:val="22"/>
          <w:szCs w:val="22"/>
        </w:rPr>
      </w:pPr>
      <w:r w:rsidRPr="006A30E1">
        <w:rPr>
          <w:rFonts w:ascii="Trebuchet MS" w:hAnsi="Trebuchet MS" w:cs="Calibri"/>
          <w:sz w:val="22"/>
          <w:szCs w:val="22"/>
        </w:rPr>
        <w:t>ul. Bursaki 12</w:t>
      </w:r>
    </w:p>
    <w:p w:rsidR="00CD030A" w:rsidRPr="006A30E1" w:rsidRDefault="00CD030A" w:rsidP="00CD030A">
      <w:pPr>
        <w:pStyle w:val="Default"/>
        <w:rPr>
          <w:rFonts w:ascii="Trebuchet MS" w:hAnsi="Trebuchet MS" w:cs="Calibri"/>
          <w:sz w:val="22"/>
          <w:szCs w:val="22"/>
        </w:rPr>
      </w:pPr>
      <w:r w:rsidRPr="006A30E1">
        <w:rPr>
          <w:rFonts w:ascii="Trebuchet MS" w:hAnsi="Trebuchet MS" w:cs="Calibri"/>
          <w:sz w:val="22"/>
          <w:szCs w:val="22"/>
        </w:rPr>
        <w:t xml:space="preserve">20-150 Lublin </w:t>
      </w:r>
    </w:p>
    <w:p w:rsidR="00CD030A" w:rsidRPr="006A30E1" w:rsidRDefault="00CD030A" w:rsidP="00CD030A">
      <w:pPr>
        <w:pStyle w:val="Default"/>
        <w:rPr>
          <w:rFonts w:ascii="Trebuchet MS" w:hAnsi="Trebuchet MS" w:cs="Calibri"/>
          <w:sz w:val="22"/>
          <w:szCs w:val="22"/>
        </w:rPr>
      </w:pPr>
      <w:r w:rsidRPr="006A30E1">
        <w:rPr>
          <w:rFonts w:ascii="Trebuchet MS" w:hAnsi="Trebuchet MS" w:cs="Calibri"/>
          <w:sz w:val="22"/>
          <w:szCs w:val="22"/>
        </w:rPr>
        <w:t xml:space="preserve">NIP 712-23-92-737 </w:t>
      </w:r>
    </w:p>
    <w:p w:rsidR="00CD030A" w:rsidRPr="006A30E1" w:rsidRDefault="00CD030A" w:rsidP="00CD030A">
      <w:pPr>
        <w:pStyle w:val="Default"/>
        <w:rPr>
          <w:rFonts w:ascii="Trebuchet MS" w:hAnsi="Trebuchet MS" w:cs="Calibri"/>
          <w:sz w:val="22"/>
          <w:szCs w:val="22"/>
        </w:rPr>
      </w:pPr>
      <w:r w:rsidRPr="006A30E1">
        <w:rPr>
          <w:rFonts w:ascii="Trebuchet MS" w:hAnsi="Trebuchet MS" w:cs="Calibri"/>
          <w:sz w:val="22"/>
          <w:szCs w:val="22"/>
        </w:rPr>
        <w:t xml:space="preserve">REGON 430977957 </w:t>
      </w:r>
    </w:p>
    <w:p w:rsidR="00CD030A" w:rsidRPr="006A30E1" w:rsidRDefault="00CD030A" w:rsidP="00CD030A">
      <w:pPr>
        <w:pStyle w:val="Default"/>
        <w:rPr>
          <w:rFonts w:ascii="Trebuchet MS" w:hAnsi="Trebuchet MS" w:cs="Calibri"/>
          <w:sz w:val="22"/>
          <w:szCs w:val="22"/>
        </w:rPr>
      </w:pPr>
    </w:p>
    <w:p w:rsidR="00CD030A" w:rsidRPr="006A30E1" w:rsidRDefault="00CD030A" w:rsidP="00CD030A">
      <w:pPr>
        <w:pStyle w:val="Default"/>
        <w:rPr>
          <w:rFonts w:ascii="Trebuchet MS" w:hAnsi="Trebuchet MS" w:cs="Calibri"/>
          <w:sz w:val="22"/>
          <w:szCs w:val="22"/>
        </w:rPr>
      </w:pPr>
      <w:r w:rsidRPr="006A30E1">
        <w:rPr>
          <w:rFonts w:ascii="Trebuchet MS" w:hAnsi="Trebuchet MS" w:cs="Calibri"/>
          <w:sz w:val="22"/>
          <w:szCs w:val="22"/>
        </w:rPr>
        <w:t xml:space="preserve">Osoba do kontaktów w kwestiach związanych z zapytaniem ofertowym: </w:t>
      </w:r>
    </w:p>
    <w:p w:rsidR="00CD030A" w:rsidRPr="006A30E1" w:rsidRDefault="003C4427" w:rsidP="00CD030A">
      <w:pPr>
        <w:pStyle w:val="Default"/>
        <w:rPr>
          <w:rFonts w:ascii="Trebuchet MS" w:hAnsi="Trebuchet MS" w:cs="Calibri"/>
          <w:sz w:val="22"/>
          <w:szCs w:val="22"/>
        </w:rPr>
      </w:pPr>
      <w:r w:rsidRPr="006A30E1">
        <w:rPr>
          <w:rFonts w:ascii="Trebuchet MS" w:hAnsi="Trebuchet MS" w:cs="Calibri"/>
          <w:sz w:val="22"/>
          <w:szCs w:val="22"/>
        </w:rPr>
        <w:t>Magdalena Prokopiuk – Wolak – specjalista ds. projektów</w:t>
      </w:r>
      <w:r w:rsidR="00F55BF2" w:rsidRPr="006A30E1">
        <w:rPr>
          <w:rFonts w:ascii="Trebuchet MS" w:hAnsi="Trebuchet MS" w:cs="Calibri"/>
          <w:sz w:val="22"/>
          <w:szCs w:val="22"/>
        </w:rPr>
        <w:t xml:space="preserve">, email: </w:t>
      </w:r>
      <w:r w:rsidRPr="006A30E1">
        <w:rPr>
          <w:rFonts w:ascii="Trebuchet MS" w:hAnsi="Trebuchet MS" w:cs="Calibri"/>
          <w:sz w:val="22"/>
          <w:szCs w:val="22"/>
        </w:rPr>
        <w:t>m.prokopiukwolak@wspa.pl</w:t>
      </w:r>
    </w:p>
    <w:p w:rsidR="00CD030A" w:rsidRPr="006A30E1" w:rsidRDefault="00CD030A" w:rsidP="00CD030A">
      <w:pPr>
        <w:pStyle w:val="Default"/>
        <w:rPr>
          <w:rFonts w:ascii="Trebuchet MS" w:hAnsi="Trebuchet MS" w:cs="Calibri"/>
          <w:sz w:val="22"/>
          <w:szCs w:val="22"/>
        </w:rPr>
      </w:pPr>
    </w:p>
    <w:p w:rsidR="00CD030A" w:rsidRPr="006A30E1" w:rsidRDefault="00CD030A" w:rsidP="00CD030A">
      <w:pPr>
        <w:pStyle w:val="Default"/>
        <w:jc w:val="both"/>
        <w:rPr>
          <w:rFonts w:ascii="Trebuchet MS" w:hAnsi="Trebuchet MS" w:cs="Calibri"/>
          <w:sz w:val="22"/>
          <w:szCs w:val="22"/>
        </w:rPr>
      </w:pPr>
      <w:r w:rsidRPr="006A30E1">
        <w:rPr>
          <w:rFonts w:ascii="Trebuchet MS" w:hAnsi="Trebuchet MS" w:cs="Calibri"/>
          <w:sz w:val="22"/>
          <w:szCs w:val="22"/>
        </w:rPr>
        <w:t>Wyższa Szkoła Przedsiębiorczości i Administracji w Lublinie jest niepubliczną uczelnią wyższą wpisaną do prowadzonego przez Ministra Nauki i Szkolnictwa Wyższego rejestru uczelni niepublicznych i związków uczelni niepublicznych pod numerem 144.</w:t>
      </w:r>
    </w:p>
    <w:p w:rsidR="002A12AB" w:rsidRPr="006A30E1" w:rsidRDefault="002A12AB" w:rsidP="00CD030A">
      <w:pPr>
        <w:pStyle w:val="Default"/>
        <w:jc w:val="both"/>
        <w:rPr>
          <w:rFonts w:ascii="Trebuchet MS" w:hAnsi="Trebuchet MS" w:cs="Calibri"/>
          <w:sz w:val="22"/>
          <w:szCs w:val="22"/>
        </w:rPr>
      </w:pPr>
    </w:p>
    <w:p w:rsidR="002A12AB" w:rsidRPr="006A30E1" w:rsidRDefault="002A12AB" w:rsidP="00CD030A">
      <w:pPr>
        <w:pStyle w:val="Default"/>
        <w:jc w:val="both"/>
        <w:rPr>
          <w:rFonts w:ascii="Trebuchet MS" w:hAnsi="Trebuchet MS" w:cs="Calibri"/>
          <w:sz w:val="22"/>
          <w:szCs w:val="22"/>
        </w:rPr>
      </w:pPr>
    </w:p>
    <w:p w:rsidR="002A12AB" w:rsidRPr="006A30E1" w:rsidRDefault="002A12AB" w:rsidP="00CD030A">
      <w:pPr>
        <w:pStyle w:val="Default"/>
        <w:jc w:val="both"/>
        <w:rPr>
          <w:rFonts w:ascii="Trebuchet MS" w:hAnsi="Trebuchet MS" w:cs="Calibri"/>
          <w:sz w:val="22"/>
          <w:szCs w:val="22"/>
        </w:rPr>
      </w:pPr>
    </w:p>
    <w:p w:rsidR="00D8550D" w:rsidRPr="006A30E1" w:rsidRDefault="00D8550D" w:rsidP="00CD030A">
      <w:pPr>
        <w:pStyle w:val="Default"/>
        <w:rPr>
          <w:rFonts w:ascii="Trebuchet MS" w:hAnsi="Trebuchet MS"/>
          <w:sz w:val="22"/>
          <w:szCs w:val="22"/>
        </w:rPr>
      </w:pPr>
    </w:p>
    <w:p w:rsidR="006A30E1" w:rsidRPr="006A30E1" w:rsidRDefault="006A30E1" w:rsidP="006A30E1">
      <w:pPr>
        <w:pStyle w:val="Default"/>
        <w:spacing w:line="276" w:lineRule="auto"/>
        <w:jc w:val="both"/>
        <w:rPr>
          <w:rFonts w:ascii="Trebuchet MS" w:hAnsi="Trebuchet MS" w:cstheme="minorHAnsi"/>
          <w:b/>
          <w:bCs/>
          <w:sz w:val="22"/>
          <w:szCs w:val="22"/>
        </w:rPr>
      </w:pPr>
      <w:r w:rsidRPr="006A30E1">
        <w:rPr>
          <w:rFonts w:ascii="Trebuchet MS" w:hAnsi="Trebuchet MS" w:cstheme="minorHAnsi"/>
          <w:b/>
          <w:bCs/>
          <w:sz w:val="22"/>
          <w:szCs w:val="22"/>
        </w:rPr>
        <w:lastRenderedPageBreak/>
        <w:t xml:space="preserve">2. OPIS PRZEDMIOTU ZAMÓWIENIA </w:t>
      </w:r>
    </w:p>
    <w:p w:rsidR="006A30E1" w:rsidRPr="006A30E1" w:rsidRDefault="006A30E1" w:rsidP="006A30E1">
      <w:pPr>
        <w:pStyle w:val="Default"/>
        <w:spacing w:line="276" w:lineRule="auto"/>
        <w:jc w:val="both"/>
        <w:rPr>
          <w:rFonts w:ascii="Trebuchet MS" w:hAnsi="Trebuchet MS" w:cstheme="minorHAnsi"/>
          <w:b/>
          <w:sz w:val="22"/>
          <w:szCs w:val="22"/>
        </w:rPr>
      </w:pPr>
    </w:p>
    <w:p w:rsidR="006A30E1" w:rsidRPr="006A30E1" w:rsidRDefault="006A30E1" w:rsidP="006A30E1">
      <w:pPr>
        <w:spacing w:after="0" w:line="276" w:lineRule="auto"/>
        <w:jc w:val="both"/>
        <w:rPr>
          <w:rFonts w:ascii="Trebuchet MS" w:hAnsi="Trebuchet MS" w:cstheme="minorHAnsi"/>
        </w:rPr>
      </w:pPr>
      <w:r w:rsidRPr="006A30E1">
        <w:rPr>
          <w:rFonts w:ascii="Trebuchet MS" w:hAnsi="Trebuchet MS" w:cstheme="minorHAnsi"/>
        </w:rPr>
        <w:t xml:space="preserve">Przedmiotem zamówienia jest usługa  cateringowa rozumiana jest jako dostawa przerw/serwisów kawowych oraz serwis i obsługa po zakończeniu każdego dnia szkoleniowego dla Uczestników/czek Projektu „Senior w akcji” na zajęcia odbywające się w ramach trzech modułów projektu </w:t>
      </w:r>
      <w:r w:rsidRPr="006A30E1">
        <w:rPr>
          <w:rFonts w:ascii="Trebuchet MS" w:hAnsi="Trebuchet MS" w:cstheme="minorHAnsi"/>
          <w:b/>
        </w:rPr>
        <w:t>(łącznie max. 3600 osobodni/zestawów</w:t>
      </w:r>
      <w:r w:rsidRPr="006A30E1">
        <w:rPr>
          <w:rStyle w:val="Odwoanieprzypisudolnego"/>
          <w:rFonts w:ascii="Trebuchet MS" w:hAnsi="Trebuchet MS" w:cstheme="minorHAnsi"/>
          <w:b/>
        </w:rPr>
        <w:footnoteReference w:id="1"/>
      </w:r>
      <w:r w:rsidRPr="006A30E1">
        <w:rPr>
          <w:rFonts w:ascii="Trebuchet MS" w:hAnsi="Trebuchet MS" w:cstheme="minorHAnsi"/>
          <w:b/>
        </w:rPr>
        <w:t>).</w:t>
      </w:r>
      <w:r w:rsidRPr="006A30E1">
        <w:rPr>
          <w:rFonts w:ascii="Trebuchet MS" w:hAnsi="Trebuchet MS" w:cstheme="minorHAnsi"/>
        </w:rPr>
        <w:t xml:space="preserve"> Zajęcia będą odbywały się na terenie WSPA Lublin ul. Bursaki 12, 20-150 Lublin. Ostateczna dzienna ilość zestawów zostanie podana przez Zamawiającego minimalnie 3 dni przed dniem dostarczenia.   </w:t>
      </w:r>
    </w:p>
    <w:p w:rsidR="006A30E1" w:rsidRPr="006A30E1" w:rsidRDefault="006A30E1" w:rsidP="006A30E1">
      <w:pPr>
        <w:spacing w:after="0" w:line="276" w:lineRule="auto"/>
        <w:jc w:val="both"/>
        <w:rPr>
          <w:rFonts w:ascii="Trebuchet MS" w:hAnsi="Trebuchet MS" w:cstheme="minorHAnsi"/>
        </w:rPr>
      </w:pPr>
      <w:r w:rsidRPr="006A30E1">
        <w:rPr>
          <w:rFonts w:ascii="Trebuchet MS" w:hAnsi="Trebuchet MS" w:cstheme="minorHAnsi"/>
        </w:rPr>
        <w:t>W jednym dniu dopuszczalne jest odbywanie szkolenia przez więcej niż jedną grupę szkoleniową (średnia liczba osób w 1 grupie szkoleniowej wynosi 15 osób).</w:t>
      </w:r>
    </w:p>
    <w:p w:rsidR="006A30E1" w:rsidRPr="006A30E1" w:rsidRDefault="006A30E1" w:rsidP="006A30E1">
      <w:pPr>
        <w:spacing w:after="0" w:line="276" w:lineRule="auto"/>
        <w:jc w:val="both"/>
        <w:rPr>
          <w:rFonts w:ascii="Trebuchet MS" w:hAnsi="Trebuchet MS" w:cstheme="minorHAnsi"/>
          <w:b/>
        </w:rPr>
      </w:pPr>
    </w:p>
    <w:p w:rsidR="006A30E1" w:rsidRPr="006A30E1" w:rsidRDefault="006A30E1" w:rsidP="006A30E1">
      <w:pPr>
        <w:spacing w:after="0" w:line="276" w:lineRule="auto"/>
        <w:jc w:val="both"/>
        <w:rPr>
          <w:rFonts w:ascii="Trebuchet MS" w:hAnsi="Trebuchet MS" w:cstheme="minorHAnsi"/>
          <w:b/>
        </w:rPr>
      </w:pPr>
      <w:r w:rsidRPr="006A30E1">
        <w:rPr>
          <w:rFonts w:ascii="Trebuchet MS" w:hAnsi="Trebuchet MS" w:cstheme="minorHAnsi"/>
          <w:b/>
        </w:rPr>
        <w:t>W ramach realizacji zadania Wykonawca zobowiązany jest w szczególności do zapewnienia:</w:t>
      </w:r>
      <w:bookmarkStart w:id="0" w:name="page2"/>
      <w:bookmarkEnd w:id="0"/>
    </w:p>
    <w:p w:rsidR="006A30E1" w:rsidRPr="006A30E1" w:rsidRDefault="006A30E1" w:rsidP="006A30E1">
      <w:pPr>
        <w:tabs>
          <w:tab w:val="left" w:pos="362"/>
        </w:tabs>
        <w:spacing w:after="0" w:line="276" w:lineRule="auto"/>
        <w:contextualSpacing/>
        <w:jc w:val="both"/>
        <w:rPr>
          <w:rFonts w:ascii="Trebuchet MS" w:eastAsia="Symbol" w:hAnsi="Trebuchet MS" w:cstheme="minorHAnsi"/>
          <w:b/>
          <w:u w:val="single"/>
        </w:rPr>
      </w:pPr>
    </w:p>
    <w:p w:rsidR="006A30E1" w:rsidRPr="006A30E1" w:rsidRDefault="006A30E1" w:rsidP="006A30E1">
      <w:pPr>
        <w:tabs>
          <w:tab w:val="left" w:pos="362"/>
        </w:tabs>
        <w:spacing w:after="0" w:line="276" w:lineRule="auto"/>
        <w:contextualSpacing/>
        <w:jc w:val="both"/>
        <w:rPr>
          <w:rFonts w:ascii="Trebuchet MS" w:eastAsia="Symbol" w:hAnsi="Trebuchet MS" w:cstheme="minorHAnsi"/>
        </w:rPr>
      </w:pPr>
      <w:r w:rsidRPr="006A30E1">
        <w:rPr>
          <w:rFonts w:ascii="Trebuchet MS" w:eastAsia="Symbol" w:hAnsi="Trebuchet MS" w:cstheme="minorHAnsi"/>
          <w:b/>
          <w:u w:val="single"/>
        </w:rPr>
        <w:t>A. jednego poczęstunku (jednej przerwy kawowej tj.; zestawu)</w:t>
      </w:r>
      <w:r w:rsidRPr="006A30E1">
        <w:rPr>
          <w:rFonts w:ascii="Trebuchet MS" w:eastAsia="Symbol" w:hAnsi="Trebuchet MS" w:cstheme="minorHAnsi"/>
        </w:rPr>
        <w:t xml:space="preserve"> składającego się z : </w:t>
      </w:r>
    </w:p>
    <w:p w:rsidR="006A30E1" w:rsidRPr="006A30E1" w:rsidRDefault="006A30E1" w:rsidP="006A30E1">
      <w:pPr>
        <w:tabs>
          <w:tab w:val="left" w:pos="362"/>
        </w:tabs>
        <w:spacing w:after="0" w:line="276" w:lineRule="auto"/>
        <w:contextualSpacing/>
        <w:jc w:val="both"/>
        <w:rPr>
          <w:rFonts w:ascii="Trebuchet MS" w:eastAsia="Symbol" w:hAnsi="Trebuchet MS" w:cstheme="minorHAnsi"/>
        </w:rPr>
      </w:pPr>
    </w:p>
    <w:p w:rsidR="006A30E1" w:rsidRPr="006A30E1" w:rsidRDefault="006A30E1" w:rsidP="006A30E1">
      <w:pPr>
        <w:pStyle w:val="Akapitzlist1"/>
        <w:numPr>
          <w:ilvl w:val="0"/>
          <w:numId w:val="20"/>
        </w:numPr>
        <w:spacing w:line="276" w:lineRule="auto"/>
        <w:rPr>
          <w:rFonts w:ascii="Trebuchet MS" w:hAnsi="Trebuchet MS" w:cstheme="minorHAnsi"/>
          <w:sz w:val="22"/>
          <w:szCs w:val="22"/>
          <w:lang w:val="pl-PL"/>
        </w:rPr>
      </w:pPr>
      <w:r w:rsidRPr="006A30E1">
        <w:rPr>
          <w:rFonts w:ascii="Trebuchet MS" w:hAnsi="Trebuchet MS" w:cstheme="minorHAnsi"/>
          <w:sz w:val="22"/>
          <w:szCs w:val="22"/>
          <w:lang w:val="pl-PL"/>
        </w:rPr>
        <w:t>napoi gorących: kawy, herbaty (co najmniej 500 ml na osobę), dodatkami: mleko 0,5%/mleczko, cukier, cytryna – bez ograniczeń;</w:t>
      </w:r>
    </w:p>
    <w:p w:rsidR="006A30E1" w:rsidRPr="006A30E1" w:rsidRDefault="006A30E1" w:rsidP="006A30E1">
      <w:pPr>
        <w:pStyle w:val="Akapitzlist1"/>
        <w:numPr>
          <w:ilvl w:val="0"/>
          <w:numId w:val="20"/>
        </w:numPr>
        <w:spacing w:line="276" w:lineRule="auto"/>
        <w:rPr>
          <w:rFonts w:ascii="Trebuchet MS" w:hAnsi="Trebuchet MS" w:cstheme="minorHAnsi"/>
          <w:sz w:val="22"/>
          <w:szCs w:val="22"/>
          <w:lang w:val="pl-PL"/>
        </w:rPr>
      </w:pPr>
      <w:r w:rsidRPr="006A30E1">
        <w:rPr>
          <w:rFonts w:ascii="Trebuchet MS" w:hAnsi="Trebuchet MS" w:cstheme="minorHAnsi"/>
          <w:sz w:val="22"/>
          <w:szCs w:val="22"/>
          <w:lang w:val="pl-PL"/>
        </w:rPr>
        <w:t>wody gazowanej i niegazowanej (co najmniej 500 ml na osobę);</w:t>
      </w:r>
    </w:p>
    <w:p w:rsidR="006A30E1" w:rsidRPr="006A30E1" w:rsidRDefault="006A30E1" w:rsidP="006A30E1">
      <w:pPr>
        <w:pStyle w:val="Akapitzlist1"/>
        <w:numPr>
          <w:ilvl w:val="0"/>
          <w:numId w:val="20"/>
        </w:numPr>
        <w:spacing w:line="276" w:lineRule="auto"/>
        <w:rPr>
          <w:rFonts w:ascii="Trebuchet MS" w:hAnsi="Trebuchet MS" w:cstheme="minorHAnsi"/>
          <w:sz w:val="22"/>
          <w:szCs w:val="22"/>
          <w:lang w:val="pl-PL"/>
        </w:rPr>
      </w:pPr>
      <w:r w:rsidRPr="006A30E1">
        <w:rPr>
          <w:rFonts w:ascii="Trebuchet MS" w:hAnsi="Trebuchet MS" w:cstheme="minorHAnsi"/>
          <w:sz w:val="22"/>
          <w:szCs w:val="22"/>
          <w:lang w:val="pl-PL"/>
        </w:rPr>
        <w:t>soków – 3 rodzaje soków 100% np. pomarańczowy, jabłkowy, porzeczkowy i grejpfrutowy  (co najmniej 500 ml na osobę);</w:t>
      </w:r>
    </w:p>
    <w:p w:rsidR="006A30E1" w:rsidRPr="006A30E1" w:rsidRDefault="006A30E1" w:rsidP="006A30E1">
      <w:pPr>
        <w:pStyle w:val="Akapitzlist1"/>
        <w:numPr>
          <w:ilvl w:val="0"/>
          <w:numId w:val="20"/>
        </w:numPr>
        <w:spacing w:line="276" w:lineRule="auto"/>
        <w:rPr>
          <w:rFonts w:ascii="Trebuchet MS" w:hAnsi="Trebuchet MS" w:cstheme="minorHAnsi"/>
          <w:b/>
          <w:bCs/>
          <w:sz w:val="22"/>
          <w:szCs w:val="22"/>
          <w:lang w:val="pl-PL"/>
        </w:rPr>
      </w:pPr>
      <w:r w:rsidRPr="006A30E1">
        <w:rPr>
          <w:rFonts w:ascii="Trebuchet MS" w:hAnsi="Trebuchet MS" w:cstheme="minorHAnsi"/>
          <w:sz w:val="22"/>
          <w:szCs w:val="22"/>
          <w:lang w:val="pl-PL"/>
        </w:rPr>
        <w:t>ciastek kruchych (co najmniej 100g na osobę).;</w:t>
      </w:r>
    </w:p>
    <w:p w:rsidR="006A30E1" w:rsidRPr="006A30E1" w:rsidRDefault="006A30E1" w:rsidP="006A30E1">
      <w:pPr>
        <w:pStyle w:val="Akapitzlist1"/>
        <w:numPr>
          <w:ilvl w:val="0"/>
          <w:numId w:val="20"/>
        </w:numPr>
        <w:spacing w:line="276" w:lineRule="auto"/>
        <w:rPr>
          <w:rFonts w:ascii="Trebuchet MS" w:hAnsi="Trebuchet MS" w:cstheme="minorHAnsi"/>
          <w:sz w:val="22"/>
          <w:szCs w:val="22"/>
          <w:lang w:val="pl-PL"/>
        </w:rPr>
      </w:pPr>
      <w:r w:rsidRPr="006A30E1">
        <w:rPr>
          <w:rFonts w:ascii="Trebuchet MS" w:hAnsi="Trebuchet MS" w:cstheme="minorHAnsi"/>
          <w:sz w:val="22"/>
          <w:szCs w:val="22"/>
          <w:lang w:val="pl-PL"/>
        </w:rPr>
        <w:t>słonych przekąsek – paluszki (co najmniej 35g na osobę);</w:t>
      </w:r>
    </w:p>
    <w:p w:rsidR="006A30E1" w:rsidRPr="006A30E1" w:rsidRDefault="006A30E1" w:rsidP="006A30E1">
      <w:pPr>
        <w:pStyle w:val="Akapitzlist1"/>
        <w:numPr>
          <w:ilvl w:val="0"/>
          <w:numId w:val="20"/>
        </w:numPr>
        <w:spacing w:line="276" w:lineRule="auto"/>
        <w:rPr>
          <w:rFonts w:ascii="Trebuchet MS" w:hAnsi="Trebuchet MS" w:cstheme="minorHAnsi"/>
          <w:sz w:val="22"/>
          <w:szCs w:val="22"/>
          <w:lang w:val="pl-PL"/>
        </w:rPr>
      </w:pPr>
      <w:r w:rsidRPr="006A30E1">
        <w:rPr>
          <w:rFonts w:ascii="Trebuchet MS" w:hAnsi="Trebuchet MS" w:cstheme="minorHAnsi"/>
          <w:sz w:val="22"/>
          <w:szCs w:val="22"/>
          <w:lang w:val="pl-PL"/>
        </w:rPr>
        <w:t>deseru – owoce świeże (co najmniej 150 g na osobę);</w:t>
      </w:r>
      <w:r w:rsidRPr="006A30E1">
        <w:rPr>
          <w:rFonts w:ascii="Trebuchet MS" w:hAnsi="Trebuchet MS"/>
          <w:sz w:val="22"/>
          <w:szCs w:val="22"/>
          <w:lang w:val="pl-PL"/>
        </w:rPr>
        <w:t xml:space="preserve"> </w:t>
      </w:r>
    </w:p>
    <w:p w:rsidR="006A30E1" w:rsidRPr="006A30E1" w:rsidRDefault="006A30E1" w:rsidP="006A30E1">
      <w:pPr>
        <w:pStyle w:val="Akapitzlist"/>
        <w:numPr>
          <w:ilvl w:val="0"/>
          <w:numId w:val="20"/>
        </w:numPr>
        <w:spacing w:line="256" w:lineRule="auto"/>
        <w:rPr>
          <w:rFonts w:ascii="Trebuchet MS" w:hAnsi="Trebuchet MS" w:cstheme="minorHAnsi"/>
        </w:rPr>
      </w:pPr>
      <w:r w:rsidRPr="006A30E1">
        <w:rPr>
          <w:rFonts w:ascii="Trebuchet MS" w:hAnsi="Trebuchet MS" w:cstheme="minorHAnsi"/>
        </w:rPr>
        <w:t xml:space="preserve">przekąsek zimnych –  (co najmniej 100g na osobę); </w:t>
      </w:r>
      <w:r w:rsidRPr="006A30E1">
        <w:rPr>
          <w:rFonts w:ascii="Trebuchet MS" w:hAnsi="Trebuchet MS" w:cstheme="minorHAnsi"/>
          <w:lang w:eastAsia="hi-IN"/>
        </w:rPr>
        <w:t xml:space="preserve">Zimne przekąski mogą stanowić np. kanapki, roladki z tortilli, koreczki i inne – według pomysłu Wykonawcy, sałatki również jeśli Wykonawca zapewni talerzyki i sztućce do spożycia sałatki. </w:t>
      </w:r>
    </w:p>
    <w:p w:rsidR="006A30E1" w:rsidRPr="006A30E1" w:rsidRDefault="006A30E1" w:rsidP="006A30E1">
      <w:pPr>
        <w:tabs>
          <w:tab w:val="left" w:pos="362"/>
        </w:tabs>
        <w:spacing w:after="0" w:line="276" w:lineRule="auto"/>
        <w:contextualSpacing/>
        <w:jc w:val="both"/>
        <w:rPr>
          <w:rFonts w:ascii="Trebuchet MS" w:eastAsia="Symbol" w:hAnsi="Trebuchet MS" w:cstheme="minorHAnsi"/>
        </w:rPr>
      </w:pPr>
      <w:r w:rsidRPr="006A30E1">
        <w:rPr>
          <w:rFonts w:ascii="Trebuchet MS" w:eastAsia="Symbol" w:hAnsi="Trebuchet MS" w:cstheme="minorHAnsi"/>
        </w:rPr>
        <w:t>B. Zapewnienia należytej jakość i przydatność do spożycia dostarczanego wyżywienia zgodnie z obowiązującymi w tym zakresie normami i przepisami BHP.</w:t>
      </w:r>
    </w:p>
    <w:p w:rsidR="006A30E1" w:rsidRPr="006A30E1" w:rsidRDefault="006A30E1" w:rsidP="006A30E1">
      <w:pPr>
        <w:tabs>
          <w:tab w:val="left" w:pos="362"/>
        </w:tabs>
        <w:spacing w:after="0" w:line="276" w:lineRule="auto"/>
        <w:contextualSpacing/>
        <w:jc w:val="both"/>
        <w:rPr>
          <w:rFonts w:ascii="Trebuchet MS" w:eastAsia="Symbol" w:hAnsi="Trebuchet MS" w:cstheme="minorHAnsi"/>
        </w:rPr>
      </w:pPr>
    </w:p>
    <w:p w:rsidR="006A30E1" w:rsidRPr="006A30E1" w:rsidRDefault="006A30E1" w:rsidP="006A30E1">
      <w:pPr>
        <w:tabs>
          <w:tab w:val="left" w:pos="362"/>
        </w:tabs>
        <w:spacing w:after="0" w:line="276" w:lineRule="auto"/>
        <w:contextualSpacing/>
        <w:jc w:val="both"/>
        <w:rPr>
          <w:rFonts w:ascii="Trebuchet MS" w:eastAsia="Symbol" w:hAnsi="Trebuchet MS" w:cstheme="minorHAnsi"/>
        </w:rPr>
      </w:pPr>
      <w:r w:rsidRPr="006A30E1">
        <w:rPr>
          <w:rFonts w:ascii="Trebuchet MS" w:eastAsia="Symbol" w:hAnsi="Trebuchet MS" w:cstheme="minorHAnsi"/>
        </w:rPr>
        <w:t>C. Wykonywania dodatkowych czynności związanych z usługą dostarczania posiłków:</w:t>
      </w:r>
    </w:p>
    <w:p w:rsidR="006A30E1" w:rsidRPr="006A30E1" w:rsidRDefault="006A30E1" w:rsidP="006A30E1">
      <w:pPr>
        <w:numPr>
          <w:ilvl w:val="0"/>
          <w:numId w:val="21"/>
        </w:numPr>
        <w:tabs>
          <w:tab w:val="left" w:pos="362"/>
        </w:tabs>
        <w:spacing w:after="0" w:line="276" w:lineRule="auto"/>
        <w:contextualSpacing/>
        <w:jc w:val="both"/>
        <w:rPr>
          <w:rFonts w:ascii="Trebuchet MS" w:eastAsia="Symbol" w:hAnsi="Trebuchet MS" w:cstheme="minorHAnsi"/>
        </w:rPr>
      </w:pPr>
      <w:r w:rsidRPr="006A30E1">
        <w:rPr>
          <w:rFonts w:ascii="Trebuchet MS" w:eastAsia="Symbol" w:hAnsi="Trebuchet MS" w:cstheme="minorHAnsi"/>
        </w:rPr>
        <w:t>zapewnienia niezbędnych naczyń: kubeczków na kawę i herbatę, łyżeczek oraz serwetek (Zamawiający dopuszcza możliwość wykorzystania z naczyń jednorazowych).</w:t>
      </w:r>
    </w:p>
    <w:p w:rsidR="006A30E1" w:rsidRPr="006A30E1" w:rsidRDefault="006A30E1" w:rsidP="006A30E1">
      <w:pPr>
        <w:numPr>
          <w:ilvl w:val="0"/>
          <w:numId w:val="21"/>
        </w:numPr>
        <w:tabs>
          <w:tab w:val="left" w:pos="362"/>
        </w:tabs>
        <w:spacing w:after="0" w:line="276" w:lineRule="auto"/>
        <w:contextualSpacing/>
        <w:jc w:val="both"/>
        <w:rPr>
          <w:rFonts w:ascii="Trebuchet MS" w:eastAsia="Symbol" w:hAnsi="Trebuchet MS" w:cstheme="minorHAnsi"/>
        </w:rPr>
      </w:pPr>
      <w:r w:rsidRPr="006A30E1">
        <w:rPr>
          <w:rFonts w:ascii="Trebuchet MS" w:eastAsia="Symbol" w:hAnsi="Trebuchet MS" w:cstheme="minorHAnsi"/>
        </w:rPr>
        <w:t xml:space="preserve">uprzątnięcia resztek pożywienia oraz naczyń po posiłku po zakończeniu dnia szkoleniowego. </w:t>
      </w:r>
    </w:p>
    <w:p w:rsidR="006A30E1" w:rsidRPr="006A30E1" w:rsidRDefault="006A30E1" w:rsidP="006A30E1">
      <w:pPr>
        <w:spacing w:line="276" w:lineRule="auto"/>
        <w:jc w:val="both"/>
        <w:rPr>
          <w:rFonts w:ascii="Trebuchet MS" w:hAnsi="Trebuchet MS" w:cstheme="minorHAnsi"/>
        </w:rPr>
      </w:pPr>
      <w:r w:rsidRPr="006A30E1">
        <w:rPr>
          <w:rFonts w:ascii="Trebuchet MS" w:hAnsi="Trebuchet MS" w:cstheme="minorHAnsi"/>
        </w:rPr>
        <w:t xml:space="preserve">Zestawy, których ilość będzie potwierdzona przez Zamawiającego każdorazowo minimum 3 dni przed dniem dostawy, będą musiały być dostarczone i ustawione przed rozpoczęciem dnia szkoleniowego – godziny rozpoczęcia szkolenia poda Zamawiający – a rzeczy typu czajnik, talerze, śmieci itp. uprzątnięte przez Wykonawcę po zakończeniu szkolenia w danym dniu. </w:t>
      </w:r>
    </w:p>
    <w:p w:rsidR="008A4C79" w:rsidRPr="006A30E1" w:rsidRDefault="008A4C79" w:rsidP="008A4C79">
      <w:pPr>
        <w:tabs>
          <w:tab w:val="left" w:pos="362"/>
        </w:tabs>
        <w:spacing w:after="0" w:line="240" w:lineRule="auto"/>
        <w:contextualSpacing/>
        <w:jc w:val="both"/>
        <w:rPr>
          <w:rFonts w:ascii="Trebuchet MS" w:eastAsia="Symbol" w:hAnsi="Trebuchet MS" w:cs="Times New Roman"/>
        </w:rPr>
      </w:pPr>
    </w:p>
    <w:p w:rsidR="008A4C79" w:rsidRPr="006A30E1" w:rsidRDefault="008A4C79" w:rsidP="008A4C79">
      <w:pPr>
        <w:tabs>
          <w:tab w:val="left" w:pos="362"/>
        </w:tabs>
        <w:spacing w:after="0" w:line="240" w:lineRule="auto"/>
        <w:ind w:left="720"/>
        <w:contextualSpacing/>
        <w:jc w:val="both"/>
        <w:rPr>
          <w:rFonts w:ascii="Trebuchet MS" w:eastAsia="Symbol" w:hAnsi="Trebuchet MS" w:cs="Times New Roman"/>
        </w:rPr>
      </w:pPr>
    </w:p>
    <w:p w:rsidR="008A4C79" w:rsidRPr="006A30E1" w:rsidRDefault="008A4C79" w:rsidP="008A4C79">
      <w:pPr>
        <w:pStyle w:val="Default"/>
        <w:jc w:val="both"/>
        <w:rPr>
          <w:rFonts w:ascii="Trebuchet MS" w:hAnsi="Trebuchet MS" w:cs="Calibri"/>
          <w:b/>
          <w:sz w:val="22"/>
          <w:szCs w:val="22"/>
          <w:u w:val="single"/>
        </w:rPr>
      </w:pPr>
      <w:r w:rsidRPr="006A30E1">
        <w:rPr>
          <w:rFonts w:ascii="Trebuchet MS" w:hAnsi="Trebuchet MS" w:cs="Calibri"/>
          <w:b/>
          <w:sz w:val="22"/>
          <w:szCs w:val="22"/>
          <w:u w:val="single"/>
        </w:rPr>
        <w:t>Wymagania w stosunku do Wykonawcy:</w:t>
      </w:r>
    </w:p>
    <w:p w:rsidR="008A4C79" w:rsidRPr="006A30E1" w:rsidRDefault="008A4C79" w:rsidP="008A4C79">
      <w:pPr>
        <w:pStyle w:val="Default"/>
        <w:jc w:val="both"/>
        <w:rPr>
          <w:rFonts w:ascii="Trebuchet MS" w:hAnsi="Trebuchet MS" w:cs="Calibri"/>
          <w:sz w:val="22"/>
          <w:szCs w:val="22"/>
        </w:rPr>
      </w:pPr>
      <w:r w:rsidRPr="006A30E1">
        <w:rPr>
          <w:rFonts w:ascii="Trebuchet MS" w:hAnsi="Trebuchet MS" w:cs="Calibri"/>
          <w:sz w:val="22"/>
          <w:szCs w:val="22"/>
        </w:rPr>
        <w:lastRenderedPageBreak/>
        <w:t xml:space="preserve">O udzielenie niniejszego zamówienia mogą ubiegać się Wykonawcy, którzy: </w:t>
      </w:r>
    </w:p>
    <w:p w:rsidR="008A4C79" w:rsidRPr="006A30E1" w:rsidRDefault="008A4C79" w:rsidP="008A4C79">
      <w:pPr>
        <w:numPr>
          <w:ilvl w:val="0"/>
          <w:numId w:val="16"/>
        </w:numPr>
        <w:spacing w:after="0" w:line="240" w:lineRule="auto"/>
        <w:jc w:val="both"/>
        <w:rPr>
          <w:rFonts w:ascii="Trebuchet MS" w:hAnsi="Trebuchet MS" w:cs="Times New Roman"/>
          <w:b/>
        </w:rPr>
      </w:pPr>
      <w:r w:rsidRPr="006A30E1">
        <w:rPr>
          <w:rFonts w:ascii="Trebuchet MS" w:hAnsi="Trebuchet MS" w:cs="Times New Roman"/>
        </w:rPr>
        <w:t>Wykonawcy, których działalność gospodarcza mieści się w zakresie przedmiotu zamówienia</w:t>
      </w:r>
      <w:r w:rsidRPr="006A30E1">
        <w:rPr>
          <w:rFonts w:ascii="Trebuchet MS" w:hAnsi="Trebuchet MS" w:cs="Times New Roman"/>
          <w:b/>
        </w:rPr>
        <w:t>.</w:t>
      </w:r>
    </w:p>
    <w:p w:rsidR="008A4C79" w:rsidRPr="006A30E1" w:rsidRDefault="008A4C79" w:rsidP="008A4C79">
      <w:pPr>
        <w:spacing w:after="0" w:line="240" w:lineRule="auto"/>
        <w:ind w:left="360"/>
        <w:jc w:val="both"/>
        <w:rPr>
          <w:rFonts w:ascii="Trebuchet MS" w:hAnsi="Trebuchet MS" w:cs="Times New Roman"/>
          <w:b/>
        </w:rPr>
      </w:pPr>
    </w:p>
    <w:p w:rsidR="008A4C79" w:rsidRPr="006A30E1" w:rsidRDefault="008A4C79" w:rsidP="008A4C79">
      <w:pPr>
        <w:spacing w:after="0" w:line="240" w:lineRule="auto"/>
        <w:ind w:left="360"/>
        <w:jc w:val="both"/>
        <w:rPr>
          <w:rFonts w:ascii="Trebuchet MS" w:hAnsi="Trebuchet MS" w:cs="Times New Roman"/>
        </w:rPr>
      </w:pPr>
      <w:r w:rsidRPr="006A30E1">
        <w:rPr>
          <w:rFonts w:ascii="Trebuchet MS" w:hAnsi="Trebuchet MS" w:cs="Times New Roman"/>
          <w:u w:val="single"/>
        </w:rPr>
        <w:t>Opis sposobu dokonywania oceny spełnienia tego warunku:</w:t>
      </w:r>
      <w:r w:rsidRPr="006A30E1">
        <w:rPr>
          <w:rFonts w:ascii="Trebuchet MS" w:hAnsi="Trebuchet MS" w:cs="Times New Roman"/>
        </w:rPr>
        <w:t xml:space="preserve"> </w:t>
      </w:r>
    </w:p>
    <w:p w:rsidR="008A4C79" w:rsidRPr="006A30E1" w:rsidRDefault="008A4C79" w:rsidP="008A4C79">
      <w:pPr>
        <w:spacing w:after="0" w:line="240" w:lineRule="auto"/>
        <w:ind w:left="360"/>
        <w:jc w:val="both"/>
        <w:rPr>
          <w:rFonts w:ascii="Trebuchet MS" w:hAnsi="Trebuchet MS" w:cs="Times New Roman"/>
        </w:rPr>
      </w:pPr>
      <w:r w:rsidRPr="006A30E1">
        <w:rPr>
          <w:rFonts w:ascii="Trebuchet MS" w:hAnsi="Trebuchet MS" w:cs="Times New Roman"/>
        </w:rPr>
        <w:t xml:space="preserve">wpis w CEiDG lub KRS lub rejestrze równoważnym w zakresie zbieżnym z przedmiotem zamówienia.  </w:t>
      </w:r>
    </w:p>
    <w:p w:rsidR="008A4C79" w:rsidRPr="006A30E1" w:rsidRDefault="008A4C79" w:rsidP="008A4C79">
      <w:pPr>
        <w:spacing w:after="0" w:line="240" w:lineRule="auto"/>
        <w:ind w:left="360"/>
        <w:jc w:val="both"/>
        <w:rPr>
          <w:rFonts w:ascii="Trebuchet MS" w:hAnsi="Trebuchet MS" w:cs="Times New Roman"/>
        </w:rPr>
      </w:pPr>
    </w:p>
    <w:p w:rsidR="008A4C79" w:rsidRPr="006A30E1" w:rsidRDefault="008A4C79" w:rsidP="008A4C79">
      <w:pPr>
        <w:numPr>
          <w:ilvl w:val="0"/>
          <w:numId w:val="16"/>
        </w:numPr>
        <w:spacing w:after="0" w:line="240" w:lineRule="auto"/>
        <w:jc w:val="both"/>
        <w:rPr>
          <w:rFonts w:ascii="Trebuchet MS" w:hAnsi="Trebuchet MS" w:cs="Times New Roman"/>
        </w:rPr>
      </w:pPr>
      <w:r w:rsidRPr="006A30E1">
        <w:rPr>
          <w:rFonts w:ascii="Trebuchet MS" w:hAnsi="Trebuchet MS" w:cs="Times New Roman"/>
        </w:rPr>
        <w:t>Wykonawca zobowiązuje się do przestrzegania zasad bezpieczeństwa i higieny pracy oraz ochrony zdrowia na etapie realizacji zamówienia.</w:t>
      </w:r>
    </w:p>
    <w:p w:rsidR="008A4C79" w:rsidRPr="006A30E1" w:rsidRDefault="008A4C79" w:rsidP="008A4C79">
      <w:pPr>
        <w:spacing w:after="0" w:line="240" w:lineRule="auto"/>
        <w:ind w:left="360"/>
        <w:jc w:val="both"/>
        <w:rPr>
          <w:rFonts w:ascii="Trebuchet MS" w:hAnsi="Trebuchet MS" w:cs="Times New Roman"/>
        </w:rPr>
      </w:pPr>
    </w:p>
    <w:p w:rsidR="008A4C79" w:rsidRPr="006A30E1" w:rsidRDefault="008A4C79" w:rsidP="008A4C79">
      <w:pPr>
        <w:spacing w:after="0" w:line="240" w:lineRule="auto"/>
        <w:ind w:left="360"/>
        <w:jc w:val="both"/>
        <w:rPr>
          <w:rFonts w:ascii="Trebuchet MS" w:hAnsi="Trebuchet MS" w:cs="Times New Roman"/>
        </w:rPr>
      </w:pPr>
      <w:r w:rsidRPr="006A30E1">
        <w:rPr>
          <w:rFonts w:ascii="Trebuchet MS" w:hAnsi="Trebuchet MS" w:cs="Times New Roman"/>
          <w:u w:val="single"/>
        </w:rPr>
        <w:t>Opis sposobu dokonywania oceny spełnienia tego warunku</w:t>
      </w:r>
      <w:r w:rsidRPr="006A30E1">
        <w:rPr>
          <w:rFonts w:ascii="Trebuchet MS" w:hAnsi="Trebuchet MS" w:cs="Times New Roman"/>
        </w:rPr>
        <w:t>:</w:t>
      </w:r>
    </w:p>
    <w:p w:rsidR="008A4C79" w:rsidRPr="006A30E1" w:rsidRDefault="008A4C79" w:rsidP="008A4C79">
      <w:pPr>
        <w:spacing w:after="0" w:line="240" w:lineRule="auto"/>
        <w:ind w:left="360"/>
        <w:jc w:val="both"/>
        <w:rPr>
          <w:rFonts w:ascii="Trebuchet MS" w:hAnsi="Trebuchet MS" w:cs="Times New Roman"/>
        </w:rPr>
      </w:pPr>
      <w:r w:rsidRPr="006A30E1">
        <w:rPr>
          <w:rFonts w:ascii="Trebuchet MS" w:eastAsia="Arial Unicode MS" w:hAnsi="Trebuchet MS" w:cs="Times New Roman"/>
        </w:rPr>
        <w:t xml:space="preserve">Wykonawca podpisując ofertę jednocześnie oświadcza spełnienie tego warunku oraz przedkłada podpisane Oświadczenie o spełnieniu warunków uczestnictwa w postępowaniu wg wzoru z </w:t>
      </w:r>
      <w:r w:rsidRPr="006A30E1">
        <w:rPr>
          <w:rFonts w:ascii="Trebuchet MS" w:hAnsi="Trebuchet MS" w:cs="Times New Roman"/>
        </w:rPr>
        <w:t>Załącznika nr 4.</w:t>
      </w:r>
    </w:p>
    <w:p w:rsidR="008A4C79" w:rsidRPr="006A30E1" w:rsidRDefault="008A4C79" w:rsidP="008A4C79">
      <w:pPr>
        <w:spacing w:after="0" w:line="240" w:lineRule="auto"/>
        <w:ind w:left="360"/>
        <w:jc w:val="both"/>
        <w:rPr>
          <w:rFonts w:ascii="Trebuchet MS" w:hAnsi="Trebuchet MS" w:cs="Times New Roman"/>
        </w:rPr>
      </w:pPr>
    </w:p>
    <w:p w:rsidR="008A4C79" w:rsidRPr="006A30E1" w:rsidRDefault="008A4C79" w:rsidP="008A4C79">
      <w:pPr>
        <w:numPr>
          <w:ilvl w:val="0"/>
          <w:numId w:val="16"/>
        </w:numPr>
        <w:spacing w:after="0" w:line="240" w:lineRule="auto"/>
        <w:contextualSpacing/>
        <w:jc w:val="both"/>
        <w:rPr>
          <w:rFonts w:ascii="Trebuchet MS" w:eastAsia="Arial Unicode MS" w:hAnsi="Trebuchet MS" w:cs="Times New Roman"/>
          <w:b/>
        </w:rPr>
      </w:pPr>
      <w:r w:rsidRPr="006A30E1">
        <w:rPr>
          <w:rFonts w:ascii="Trebuchet MS" w:eastAsia="Arial Unicode MS" w:hAnsi="Trebuchet MS" w:cs="Times New Roman"/>
          <w:b/>
        </w:rPr>
        <w:t xml:space="preserve">Wykonawca nie należy do kategorii Oferentów wykluczonych z postępowania, tj.: </w:t>
      </w:r>
    </w:p>
    <w:p w:rsidR="008A4C79" w:rsidRPr="006A30E1" w:rsidRDefault="008A4C79" w:rsidP="008A4C79">
      <w:pPr>
        <w:numPr>
          <w:ilvl w:val="0"/>
          <w:numId w:val="17"/>
        </w:numPr>
        <w:spacing w:after="0" w:line="240" w:lineRule="auto"/>
        <w:jc w:val="both"/>
        <w:rPr>
          <w:rFonts w:ascii="Trebuchet MS" w:eastAsia="Arial Unicode MS" w:hAnsi="Trebuchet MS" w:cs="Times New Roman"/>
        </w:rPr>
      </w:pPr>
      <w:r w:rsidRPr="006A30E1">
        <w:rPr>
          <w:rFonts w:ascii="Trebuchet MS" w:eastAsia="Arial Unicode MS" w:hAnsi="Trebuchet MS" w:cs="Times New Roman"/>
        </w:rPr>
        <w:t>Wykonawców, którzy, z przyczyn leżących po ich stronie, nie wykonali albo nienależycie wykonali w istotnym stopniu wcześniejszą umowę w sprawie zamówienia publicznego lub umowę koncesji, zawartą z zamawiającym, co doprowadziło do rozwiązania umowy lub zasądzenia odszkodowania;</w:t>
      </w:r>
    </w:p>
    <w:p w:rsidR="008A4C79" w:rsidRPr="006A30E1" w:rsidRDefault="008A4C79" w:rsidP="008A4C79">
      <w:pPr>
        <w:numPr>
          <w:ilvl w:val="0"/>
          <w:numId w:val="17"/>
        </w:numPr>
        <w:spacing w:after="0" w:line="240" w:lineRule="auto"/>
        <w:jc w:val="both"/>
        <w:rPr>
          <w:rFonts w:ascii="Trebuchet MS" w:eastAsia="Arial Unicode MS" w:hAnsi="Trebuchet MS" w:cs="Times New Roman"/>
        </w:rPr>
      </w:pPr>
      <w:r w:rsidRPr="006A30E1">
        <w:rPr>
          <w:rFonts w:ascii="Trebuchet MS" w:eastAsia="Arial Unicode MS" w:hAnsi="Trebuchet MS" w:cs="Times New Roman"/>
        </w:rPr>
        <w:t>Wykonawców, w stosunku do których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8A4C79" w:rsidRPr="006A30E1" w:rsidRDefault="008A4C79" w:rsidP="008A4C79">
      <w:pPr>
        <w:numPr>
          <w:ilvl w:val="0"/>
          <w:numId w:val="17"/>
        </w:numPr>
        <w:spacing w:after="0" w:line="240" w:lineRule="auto"/>
        <w:jc w:val="both"/>
        <w:rPr>
          <w:rFonts w:ascii="Trebuchet MS" w:eastAsia="Arial Unicode MS" w:hAnsi="Trebuchet MS" w:cs="Times New Roman"/>
        </w:rPr>
      </w:pPr>
      <w:r w:rsidRPr="006A30E1">
        <w:rPr>
          <w:rFonts w:ascii="Trebuchet MS" w:eastAsia="Arial Unicode MS" w:hAnsi="Trebuchet MS" w:cs="Times New Roman"/>
        </w:rPr>
        <w:t>Wykonawców, wobec których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8A4C79" w:rsidRPr="006A30E1" w:rsidRDefault="008A4C79" w:rsidP="008A4C79">
      <w:pPr>
        <w:numPr>
          <w:ilvl w:val="0"/>
          <w:numId w:val="17"/>
        </w:numPr>
        <w:spacing w:after="0" w:line="240" w:lineRule="auto"/>
        <w:jc w:val="both"/>
        <w:rPr>
          <w:rFonts w:ascii="Trebuchet MS" w:eastAsia="Arial Unicode MS" w:hAnsi="Trebuchet MS" w:cs="Times New Roman"/>
        </w:rPr>
      </w:pPr>
      <w:r w:rsidRPr="006A30E1">
        <w:rPr>
          <w:rFonts w:ascii="Trebuchet MS" w:eastAsia="Arial Unicode MS" w:hAnsi="Trebuchet MS" w:cs="Times New Roman"/>
        </w:rPr>
        <w:t>Osoby fizyczne, które prawomocnie skazano za przestępstwo:</w:t>
      </w:r>
    </w:p>
    <w:p w:rsidR="008A4C79" w:rsidRPr="006A30E1" w:rsidRDefault="008A4C79" w:rsidP="008A4C79">
      <w:pPr>
        <w:spacing w:after="0" w:line="240" w:lineRule="auto"/>
        <w:ind w:left="360"/>
        <w:jc w:val="both"/>
        <w:rPr>
          <w:rFonts w:ascii="Trebuchet MS" w:eastAsia="Arial Unicode MS" w:hAnsi="Trebuchet MS" w:cs="Times New Roman"/>
        </w:rPr>
      </w:pPr>
      <w:r w:rsidRPr="006A30E1">
        <w:rPr>
          <w:rFonts w:ascii="Trebuchet MS" w:eastAsia="Arial Unicode MS" w:hAnsi="Trebuchet MS" w:cs="Times New Roman"/>
        </w:rPr>
        <w:t>- o którym mowa w art. 165a, art. 181-188, art. 189a, art. 218-221, art. 228-230a, art. 250a, art. 258 lub art. 270-309 ustawy z dnia 6 czerwca 1997 r. - Kodeks karny (Dz. U. poz. 553, z późn. zm.) lub art. 46 lub art. 48 ustawy z dnia 25 czerwca 2010 r. o sporcie (Dz. U. z 2016 r. poz. 176),</w:t>
      </w:r>
    </w:p>
    <w:p w:rsidR="008A4C79" w:rsidRPr="006A30E1" w:rsidRDefault="008A4C79" w:rsidP="008A4C79">
      <w:pPr>
        <w:spacing w:after="0" w:line="240" w:lineRule="auto"/>
        <w:ind w:left="360"/>
        <w:jc w:val="both"/>
        <w:rPr>
          <w:rFonts w:ascii="Trebuchet MS" w:eastAsia="Arial Unicode MS" w:hAnsi="Trebuchet MS" w:cs="Times New Roman"/>
        </w:rPr>
      </w:pPr>
      <w:r w:rsidRPr="006A30E1">
        <w:rPr>
          <w:rFonts w:ascii="Trebuchet MS" w:eastAsia="Arial Unicode MS" w:hAnsi="Trebuchet MS" w:cs="Times New Roman"/>
        </w:rPr>
        <w:t>- o charakterze terrorystycznym, o którym mowa w art. 115 § 20 ustawy z dnia 6 czerwca 1997 r. - Kodeks karny,</w:t>
      </w:r>
    </w:p>
    <w:p w:rsidR="008A4C79" w:rsidRPr="006A30E1" w:rsidRDefault="008A4C79" w:rsidP="008A4C79">
      <w:pPr>
        <w:spacing w:after="0" w:line="240" w:lineRule="auto"/>
        <w:ind w:left="360"/>
        <w:jc w:val="both"/>
        <w:rPr>
          <w:rFonts w:ascii="Trebuchet MS" w:eastAsia="Arial Unicode MS" w:hAnsi="Trebuchet MS" w:cs="Times New Roman"/>
        </w:rPr>
      </w:pPr>
      <w:r w:rsidRPr="006A30E1">
        <w:rPr>
          <w:rFonts w:ascii="Trebuchet MS" w:eastAsia="Arial Unicode MS" w:hAnsi="Trebuchet MS" w:cs="Times New Roman"/>
        </w:rPr>
        <w:t>- skarbowe,</w:t>
      </w:r>
    </w:p>
    <w:p w:rsidR="008A4C79" w:rsidRPr="006A30E1" w:rsidRDefault="008A4C79" w:rsidP="008A4C79">
      <w:pPr>
        <w:spacing w:after="0" w:line="240" w:lineRule="auto"/>
        <w:ind w:left="360"/>
        <w:jc w:val="both"/>
        <w:rPr>
          <w:rFonts w:ascii="Trebuchet MS" w:eastAsia="Arial Unicode MS" w:hAnsi="Trebuchet MS" w:cs="Times New Roman"/>
        </w:rPr>
      </w:pPr>
      <w:r w:rsidRPr="006A30E1">
        <w:rPr>
          <w:rFonts w:ascii="Trebuchet MS" w:eastAsia="Arial Unicode MS" w:hAnsi="Trebuchet MS" w:cs="Times New Roman"/>
        </w:rPr>
        <w:t>- o którym mowa w art. 9 lub art. 10 ustawy z dnia 15 czerwca 2012 r. o skutkach powierzania wykonywania pracy cudzoziemcom przebywającym wbrew przepisom na terytorium Rzeczypospolitej Polskiej (Dz. U. poz. 769);</w:t>
      </w:r>
    </w:p>
    <w:p w:rsidR="008A4C79" w:rsidRPr="006A30E1" w:rsidRDefault="008A4C79" w:rsidP="008A4C79">
      <w:pPr>
        <w:numPr>
          <w:ilvl w:val="0"/>
          <w:numId w:val="17"/>
        </w:numPr>
        <w:spacing w:after="0" w:line="240" w:lineRule="auto"/>
        <w:jc w:val="both"/>
        <w:rPr>
          <w:rFonts w:ascii="Trebuchet MS" w:eastAsia="Arial Unicode MS" w:hAnsi="Trebuchet MS" w:cs="Times New Roman"/>
        </w:rPr>
      </w:pPr>
      <w:r w:rsidRPr="006A30E1">
        <w:rPr>
          <w:rFonts w:ascii="Trebuchet MS" w:eastAsia="Arial Unicode MS" w:hAnsi="Trebuchet MS" w:cs="Times New Roman"/>
        </w:rPr>
        <w:t>Wykonawców będących podmiotem zbiorowym, wobec których sąd orzekł zakaz ubiegania się                    o zamówienia publiczne na podstawie ustawy z dnia 28 października 2002 r. o odpowiedzialności podmiotów zbiorowych za czyny zabronione pod groźbą kary (Dz. U. z 2015 r. poz. 1212, 1844 i 1855 oraz z 2016 r. poz. 437 i 544);</w:t>
      </w:r>
    </w:p>
    <w:p w:rsidR="008A4C79" w:rsidRPr="006A30E1" w:rsidRDefault="008A4C79" w:rsidP="008A4C79">
      <w:pPr>
        <w:numPr>
          <w:ilvl w:val="0"/>
          <w:numId w:val="17"/>
        </w:numPr>
        <w:spacing w:after="0" w:line="240" w:lineRule="auto"/>
        <w:jc w:val="both"/>
        <w:rPr>
          <w:rFonts w:ascii="Trebuchet MS" w:eastAsia="Arial Unicode MS" w:hAnsi="Trebuchet MS" w:cs="Times New Roman"/>
        </w:rPr>
      </w:pPr>
      <w:r w:rsidRPr="006A30E1">
        <w:rPr>
          <w:rFonts w:ascii="Trebuchet MS" w:eastAsia="Arial Unicode MS" w:hAnsi="Trebuchet MS" w:cs="Times New Roman"/>
        </w:rPr>
        <w:t xml:space="preserve">Osoby prawne, których urzędującego członka jego organu zarządzającego lub nadzorczego, wspólnika spółki w spółce jawnej lub partnerskiej albo komplementariusza w spółce komandytowej lub komandytowo-akcyjnej lub prokurenta prawomocnie </w:t>
      </w:r>
      <w:r w:rsidRPr="006A30E1">
        <w:rPr>
          <w:rFonts w:ascii="Trebuchet MS" w:eastAsia="Arial Unicode MS" w:hAnsi="Trebuchet MS" w:cs="Times New Roman"/>
        </w:rPr>
        <w:lastRenderedPageBreak/>
        <w:t>skazano za przestępstwo, o którym mowa w art. 24 ust. 1 pkt 13 oraz art. 24 ust. 5 pkt 5 Ustawy z dnia 29 stycznia 2004 r. Prawo zamówień publicznych.</w:t>
      </w:r>
    </w:p>
    <w:p w:rsidR="008A4C79" w:rsidRPr="006A30E1" w:rsidRDefault="008A4C79" w:rsidP="008A4C79">
      <w:pPr>
        <w:numPr>
          <w:ilvl w:val="0"/>
          <w:numId w:val="17"/>
        </w:numPr>
        <w:spacing w:after="0" w:line="240" w:lineRule="auto"/>
        <w:jc w:val="both"/>
        <w:rPr>
          <w:rFonts w:ascii="Trebuchet MS" w:eastAsia="Arial Unicode MS" w:hAnsi="Trebuchet MS" w:cs="Times New Roman"/>
        </w:rPr>
      </w:pPr>
      <w:r w:rsidRPr="006A30E1">
        <w:rPr>
          <w:rFonts w:ascii="Trebuchet MS" w:eastAsia="Arial Unicode MS" w:hAnsi="Trebuchet MS" w:cs="Times New Roman"/>
        </w:rPr>
        <w:t>Złożyli nieprawdziwe informacje mające wpływ na wynik prowadzonego postępowania;</w:t>
      </w:r>
    </w:p>
    <w:p w:rsidR="008A4C79" w:rsidRPr="006A30E1" w:rsidRDefault="008A4C79" w:rsidP="008A4C79">
      <w:pPr>
        <w:numPr>
          <w:ilvl w:val="0"/>
          <w:numId w:val="17"/>
        </w:numPr>
        <w:spacing w:after="0" w:line="240" w:lineRule="auto"/>
        <w:jc w:val="both"/>
        <w:rPr>
          <w:rFonts w:ascii="Trebuchet MS" w:eastAsia="Arial Unicode MS" w:hAnsi="Trebuchet MS" w:cs="Times New Roman"/>
        </w:rPr>
      </w:pPr>
      <w:r w:rsidRPr="006A30E1">
        <w:rPr>
          <w:rFonts w:ascii="Trebuchet MS" w:eastAsia="Arial Unicode MS" w:hAnsi="Trebuchet MS" w:cs="Times New Roman"/>
        </w:rPr>
        <w:t>Nie złożyli oświadczenia o spełnianiu warunków udziału w postępowaniu lub dokumentów potwierdzających spełnianie tych warunków lub złożone dokumenty zawierają błędy.</w:t>
      </w:r>
    </w:p>
    <w:p w:rsidR="008A4C79" w:rsidRPr="006A30E1" w:rsidRDefault="008A4C79" w:rsidP="008A4C79">
      <w:pPr>
        <w:spacing w:after="0" w:line="240" w:lineRule="auto"/>
        <w:ind w:left="360"/>
        <w:jc w:val="both"/>
        <w:rPr>
          <w:rFonts w:ascii="Trebuchet MS" w:eastAsia="Arial Unicode MS" w:hAnsi="Trebuchet MS" w:cs="Times New Roman"/>
        </w:rPr>
      </w:pPr>
    </w:p>
    <w:p w:rsidR="008A4C79" w:rsidRPr="006A30E1" w:rsidRDefault="008A4C79" w:rsidP="008A4C79">
      <w:pPr>
        <w:spacing w:after="0" w:line="240" w:lineRule="auto"/>
        <w:ind w:left="362"/>
        <w:jc w:val="both"/>
        <w:rPr>
          <w:rFonts w:ascii="Trebuchet MS" w:eastAsia="Arial Unicode MS" w:hAnsi="Trebuchet MS" w:cs="Times New Roman"/>
          <w:b/>
          <w:u w:val="single"/>
        </w:rPr>
      </w:pPr>
      <w:r w:rsidRPr="006A30E1">
        <w:rPr>
          <w:rFonts w:ascii="Trebuchet MS" w:eastAsia="Arial Unicode MS" w:hAnsi="Trebuchet MS" w:cs="Times New Roman"/>
          <w:b/>
          <w:u w:val="single"/>
        </w:rPr>
        <w:t>Opis sposobu dokonywania oceny spełnienia warunków:</w:t>
      </w:r>
    </w:p>
    <w:p w:rsidR="008A4C79" w:rsidRPr="006A30E1" w:rsidRDefault="008A4C79" w:rsidP="008A4C79">
      <w:pPr>
        <w:spacing w:after="0" w:line="240" w:lineRule="auto"/>
        <w:ind w:left="360"/>
        <w:jc w:val="both"/>
        <w:rPr>
          <w:rFonts w:ascii="Trebuchet MS" w:hAnsi="Trebuchet MS" w:cs="Times New Roman"/>
        </w:rPr>
      </w:pPr>
      <w:r w:rsidRPr="006A30E1">
        <w:rPr>
          <w:rFonts w:ascii="Trebuchet MS" w:eastAsia="Arial Unicode MS" w:hAnsi="Trebuchet MS" w:cs="Times New Roman"/>
        </w:rPr>
        <w:t>Wykonawca podpisując ofertę jednocześnie oświadcza spełnienie tego warunku oraz przedkłada podpisane</w:t>
      </w:r>
      <w:r w:rsidRPr="006A30E1">
        <w:rPr>
          <w:rFonts w:ascii="Trebuchet MS" w:hAnsi="Trebuchet MS" w:cs="Times New Roman"/>
        </w:rPr>
        <w:t>.</w:t>
      </w:r>
      <w:r w:rsidRPr="006A30E1">
        <w:rPr>
          <w:rFonts w:ascii="Trebuchet MS" w:eastAsia="Arial Unicode MS" w:hAnsi="Trebuchet MS" w:cs="Times New Roman"/>
        </w:rPr>
        <w:t xml:space="preserve"> Oświadczenie o spełnieniu warunków uczestnictwa w postępowaniu wg wzoru z </w:t>
      </w:r>
      <w:r w:rsidRPr="006A30E1">
        <w:rPr>
          <w:rFonts w:ascii="Trebuchet MS" w:hAnsi="Trebuchet MS" w:cs="Times New Roman"/>
        </w:rPr>
        <w:t>Załącznika nr 4.</w:t>
      </w:r>
    </w:p>
    <w:p w:rsidR="008A4C79" w:rsidRPr="006A30E1" w:rsidRDefault="008A4C79" w:rsidP="008A4C79">
      <w:pPr>
        <w:spacing w:after="0" w:line="240" w:lineRule="auto"/>
        <w:ind w:left="360"/>
        <w:jc w:val="both"/>
        <w:rPr>
          <w:rFonts w:ascii="Trebuchet MS" w:hAnsi="Trebuchet MS" w:cs="Times New Roman"/>
        </w:rPr>
      </w:pPr>
    </w:p>
    <w:p w:rsidR="008A4C79" w:rsidRPr="006A30E1" w:rsidRDefault="008A4C79" w:rsidP="008A4C79">
      <w:pPr>
        <w:numPr>
          <w:ilvl w:val="0"/>
          <w:numId w:val="16"/>
        </w:numPr>
        <w:spacing w:after="0" w:line="240" w:lineRule="auto"/>
        <w:contextualSpacing/>
        <w:jc w:val="both"/>
        <w:rPr>
          <w:rFonts w:ascii="Trebuchet MS" w:eastAsia="Arial Unicode MS" w:hAnsi="Trebuchet MS" w:cs="Times New Roman"/>
          <w:b/>
        </w:rPr>
      </w:pPr>
      <w:r w:rsidRPr="006A30E1">
        <w:rPr>
          <w:rFonts w:ascii="Trebuchet MS" w:eastAsia="Arial Unicode MS" w:hAnsi="Trebuchet MS" w:cs="Times New Roman"/>
          <w:b/>
        </w:rPr>
        <w:t>Nie są powiązani z Zamawiającym osobowo lub kapitałowo. Przez powiązania osobowe lub kapitałowe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rsidR="008A4C79" w:rsidRPr="006A30E1" w:rsidRDefault="008A4C79" w:rsidP="008A4C79">
      <w:pPr>
        <w:spacing w:after="0" w:line="240" w:lineRule="auto"/>
        <w:ind w:left="362"/>
        <w:jc w:val="both"/>
        <w:rPr>
          <w:rFonts w:ascii="Trebuchet MS" w:eastAsia="Arial Unicode MS" w:hAnsi="Trebuchet MS" w:cs="Times New Roman"/>
        </w:rPr>
      </w:pPr>
      <w:r w:rsidRPr="006A30E1">
        <w:rPr>
          <w:rFonts w:ascii="Trebuchet MS" w:eastAsia="Arial Unicode MS" w:hAnsi="Trebuchet MS" w:cs="Times New Roman"/>
        </w:rPr>
        <w:t xml:space="preserve">- </w:t>
      </w:r>
      <w:r w:rsidRPr="006A30E1">
        <w:rPr>
          <w:rFonts w:ascii="Trebuchet MS" w:hAnsi="Trebuchet MS" w:cs="Times New Roman"/>
        </w:rPr>
        <w:t>uczestniczeniu w spółce jako wspólnik spółki cywilnej lub spółki osobowej</w:t>
      </w:r>
      <w:r w:rsidRPr="006A30E1">
        <w:rPr>
          <w:rFonts w:ascii="Trebuchet MS" w:eastAsia="Arial Unicode MS" w:hAnsi="Trebuchet MS" w:cs="Times New Roman"/>
        </w:rPr>
        <w:t xml:space="preserve"> </w:t>
      </w:r>
    </w:p>
    <w:p w:rsidR="008A4C79" w:rsidRPr="006A30E1" w:rsidRDefault="008A4C79" w:rsidP="008A4C79">
      <w:pPr>
        <w:spacing w:after="0" w:line="240" w:lineRule="auto"/>
        <w:ind w:left="362"/>
        <w:jc w:val="both"/>
        <w:rPr>
          <w:rFonts w:ascii="Trebuchet MS" w:eastAsia="Arial Unicode MS" w:hAnsi="Trebuchet MS" w:cs="Times New Roman"/>
        </w:rPr>
      </w:pPr>
      <w:r w:rsidRPr="006A30E1">
        <w:rPr>
          <w:rFonts w:ascii="Trebuchet MS" w:eastAsia="Arial Unicode MS" w:hAnsi="Trebuchet MS" w:cs="Times New Roman"/>
        </w:rPr>
        <w:t xml:space="preserve">- </w:t>
      </w:r>
      <w:r w:rsidRPr="006A30E1">
        <w:rPr>
          <w:rFonts w:ascii="Trebuchet MS" w:hAnsi="Trebuchet MS" w:cs="Times New Roman"/>
        </w:rPr>
        <w:t>posiadaniu co najmniej 10 % udziałów lub akcji;</w:t>
      </w:r>
    </w:p>
    <w:p w:rsidR="008A4C79" w:rsidRPr="006A30E1" w:rsidRDefault="008A4C79" w:rsidP="008A4C79">
      <w:pPr>
        <w:spacing w:after="0" w:line="240" w:lineRule="auto"/>
        <w:ind w:left="362"/>
        <w:jc w:val="both"/>
        <w:rPr>
          <w:rFonts w:ascii="Trebuchet MS" w:eastAsia="Arial Unicode MS" w:hAnsi="Trebuchet MS" w:cs="Times New Roman"/>
        </w:rPr>
      </w:pPr>
      <w:r w:rsidRPr="006A30E1">
        <w:rPr>
          <w:rFonts w:ascii="Trebuchet MS" w:eastAsia="Arial Unicode MS" w:hAnsi="Trebuchet MS" w:cs="Times New Roman"/>
        </w:rPr>
        <w:t xml:space="preserve">- </w:t>
      </w:r>
      <w:r w:rsidRPr="006A30E1">
        <w:rPr>
          <w:rFonts w:ascii="Trebuchet MS" w:hAnsi="Trebuchet MS" w:cs="Times New Roman"/>
        </w:rPr>
        <w:t>pełnieniu funkcji członka organu nadzorczego lub zarządzającego, prokurenta, pełnomocnika;</w:t>
      </w:r>
    </w:p>
    <w:p w:rsidR="008A4C79" w:rsidRPr="006A30E1" w:rsidRDefault="008A4C79" w:rsidP="008A4C79">
      <w:pPr>
        <w:spacing w:after="0" w:line="240" w:lineRule="auto"/>
        <w:ind w:left="362"/>
        <w:jc w:val="both"/>
        <w:rPr>
          <w:rFonts w:ascii="Trebuchet MS" w:hAnsi="Trebuchet MS" w:cs="Times New Roman"/>
        </w:rPr>
      </w:pPr>
      <w:r w:rsidRPr="006A30E1">
        <w:rPr>
          <w:rFonts w:ascii="Trebuchet MS" w:eastAsia="Arial Unicode MS" w:hAnsi="Trebuchet MS" w:cs="Times New Roman"/>
        </w:rPr>
        <w:t xml:space="preserve">- </w:t>
      </w:r>
      <w:r w:rsidRPr="006A30E1">
        <w:rPr>
          <w:rFonts w:ascii="Trebuchet MS" w:hAnsi="Trebuchet MS" w:cs="Times New Roman"/>
        </w:rPr>
        <w:t>pozostawaniu w związku małżeńskim, w stosunku pokrewieństwa lub powinowactwa w linii prostej, pokrewieństwa drugiego stopnia lub powinowactwa drugiego stopnia w linii bocznej lub w stosunku przysposobienia, opieki lub kurateli</w:t>
      </w:r>
    </w:p>
    <w:p w:rsidR="008A4C79" w:rsidRPr="006A30E1" w:rsidRDefault="008A4C79" w:rsidP="008A4C79">
      <w:pPr>
        <w:spacing w:after="0" w:line="240" w:lineRule="auto"/>
        <w:ind w:left="362"/>
        <w:jc w:val="both"/>
        <w:rPr>
          <w:rFonts w:ascii="Trebuchet MS" w:hAnsi="Trebuchet MS" w:cs="Times New Roman"/>
        </w:rPr>
      </w:pPr>
    </w:p>
    <w:p w:rsidR="008A4C79" w:rsidRPr="006A30E1" w:rsidRDefault="008A4C79" w:rsidP="008A4C79">
      <w:pPr>
        <w:spacing w:after="0" w:line="240" w:lineRule="auto"/>
        <w:ind w:left="362"/>
        <w:jc w:val="both"/>
        <w:rPr>
          <w:rFonts w:ascii="Trebuchet MS" w:eastAsia="Arial Unicode MS" w:hAnsi="Trebuchet MS" w:cs="Times New Roman"/>
          <w:b/>
          <w:u w:val="single"/>
        </w:rPr>
      </w:pPr>
      <w:r w:rsidRPr="006A30E1">
        <w:rPr>
          <w:rFonts w:ascii="Trebuchet MS" w:eastAsia="Arial Unicode MS" w:hAnsi="Trebuchet MS" w:cs="Times New Roman"/>
          <w:b/>
          <w:u w:val="single"/>
        </w:rPr>
        <w:t>Opis sposobu dokonywania oceny spełnienia tego warunku:</w:t>
      </w:r>
    </w:p>
    <w:p w:rsidR="008A4C79" w:rsidRPr="006A30E1" w:rsidRDefault="008A4C79" w:rsidP="008A4C79">
      <w:pPr>
        <w:spacing w:after="0" w:line="240" w:lineRule="auto"/>
        <w:ind w:left="360"/>
        <w:contextualSpacing/>
        <w:jc w:val="both"/>
        <w:rPr>
          <w:rFonts w:ascii="Trebuchet MS" w:eastAsia="Arial Unicode MS" w:hAnsi="Trebuchet MS" w:cs="Times New Roman"/>
        </w:rPr>
      </w:pPr>
      <w:r w:rsidRPr="006A30E1">
        <w:rPr>
          <w:rFonts w:ascii="Trebuchet MS" w:eastAsia="Arial Unicode MS" w:hAnsi="Trebuchet MS" w:cs="Times New Roman"/>
        </w:rPr>
        <w:t xml:space="preserve">Wykonawca podpisując ofertę jednocześnie oświadcza spełnienie tego warunku oraz przedkłada podpisane Oświadczenie o braku powiązań kapitałowych wg wzoru: Załącznik nr 2. </w:t>
      </w:r>
    </w:p>
    <w:p w:rsidR="008A4C79" w:rsidRPr="006A30E1" w:rsidRDefault="008A4C79" w:rsidP="008A4C79">
      <w:pPr>
        <w:spacing w:after="0" w:line="240" w:lineRule="auto"/>
        <w:jc w:val="both"/>
        <w:rPr>
          <w:rFonts w:ascii="Trebuchet MS" w:hAnsi="Trebuchet MS" w:cs="Calibri"/>
          <w:b/>
          <w:u w:val="single"/>
        </w:rPr>
      </w:pPr>
    </w:p>
    <w:p w:rsidR="008A4C79" w:rsidRPr="006A30E1" w:rsidRDefault="008A4C79" w:rsidP="008A4C79">
      <w:pPr>
        <w:spacing w:after="0" w:line="240" w:lineRule="auto"/>
        <w:ind w:firstLine="426"/>
        <w:jc w:val="both"/>
        <w:rPr>
          <w:rFonts w:ascii="Trebuchet MS" w:hAnsi="Trebuchet MS" w:cs="Calibri"/>
          <w:b/>
          <w:u w:val="single"/>
        </w:rPr>
      </w:pPr>
    </w:p>
    <w:p w:rsidR="008A4C79" w:rsidRPr="006A30E1" w:rsidRDefault="008A4C79" w:rsidP="008A4C79">
      <w:pPr>
        <w:spacing w:after="0" w:line="240" w:lineRule="auto"/>
        <w:ind w:firstLine="426"/>
        <w:jc w:val="both"/>
        <w:rPr>
          <w:rFonts w:ascii="Trebuchet MS" w:eastAsia="Symbol" w:hAnsi="Trebuchet MS" w:cs="Times New Roman"/>
          <w:b/>
        </w:rPr>
      </w:pPr>
      <w:r w:rsidRPr="006A30E1">
        <w:rPr>
          <w:rFonts w:ascii="Trebuchet MS" w:hAnsi="Trebuchet MS" w:cs="Calibri"/>
          <w:b/>
          <w:u w:val="single"/>
        </w:rPr>
        <w:t>Obowiązki Wykonawcy:</w:t>
      </w:r>
      <w:r w:rsidRPr="006A30E1">
        <w:rPr>
          <w:rFonts w:ascii="Trebuchet MS" w:eastAsia="Symbol" w:hAnsi="Trebuchet MS" w:cs="Times New Roman"/>
          <w:b/>
        </w:rPr>
        <w:t xml:space="preserve"> </w:t>
      </w:r>
    </w:p>
    <w:p w:rsidR="008A4C79" w:rsidRPr="006A30E1" w:rsidRDefault="008A4C79" w:rsidP="008A4C79">
      <w:pPr>
        <w:spacing w:after="0" w:line="240" w:lineRule="auto"/>
        <w:ind w:firstLine="426"/>
        <w:jc w:val="both"/>
        <w:rPr>
          <w:rFonts w:ascii="Trebuchet MS" w:eastAsia="Symbol" w:hAnsi="Trebuchet MS" w:cs="Times New Roman"/>
          <w:b/>
        </w:rPr>
      </w:pPr>
    </w:p>
    <w:p w:rsidR="008A4C79" w:rsidRPr="006A30E1" w:rsidRDefault="008A4C79" w:rsidP="008A4C79">
      <w:pPr>
        <w:pStyle w:val="Default"/>
        <w:jc w:val="both"/>
        <w:rPr>
          <w:rFonts w:ascii="Trebuchet MS" w:hAnsi="Trebuchet MS" w:cs="Calibri"/>
          <w:sz w:val="22"/>
          <w:szCs w:val="22"/>
        </w:rPr>
      </w:pPr>
      <w:r w:rsidRPr="006A30E1">
        <w:rPr>
          <w:rFonts w:ascii="Trebuchet MS" w:hAnsi="Trebuchet MS" w:cs="Calibri"/>
          <w:sz w:val="22"/>
          <w:szCs w:val="22"/>
        </w:rPr>
        <w:t xml:space="preserve">1. Dostarczenie </w:t>
      </w:r>
      <w:r w:rsidRPr="006A30E1">
        <w:rPr>
          <w:rFonts w:ascii="Trebuchet MS" w:hAnsi="Trebuchet MS" w:cs="Times New Roman"/>
          <w:sz w:val="22"/>
          <w:szCs w:val="22"/>
        </w:rPr>
        <w:t>maksymalnie 3600 zestawów dla Uczestników/czek Projektu „Senior w akcji”,</w:t>
      </w:r>
      <w:r w:rsidRPr="006A30E1">
        <w:rPr>
          <w:rFonts w:ascii="Trebuchet MS" w:hAnsi="Trebuchet MS" w:cs="Arial"/>
          <w:bCs/>
          <w:kern w:val="1"/>
          <w:sz w:val="22"/>
          <w:szCs w:val="22"/>
        </w:rPr>
        <w:t xml:space="preserve"> przez średnio 80 dni szkoleniowych. Ostateczny harmonogram szkolenia Zamawiający przedstawi Wykonawcy maksymalnie 3 dni przed rozpoczęciem szkolenia.</w:t>
      </w:r>
    </w:p>
    <w:p w:rsidR="008A4C79" w:rsidRPr="006A30E1" w:rsidRDefault="008A4C79" w:rsidP="008A4C79">
      <w:pPr>
        <w:pStyle w:val="Default"/>
        <w:jc w:val="both"/>
        <w:rPr>
          <w:rFonts w:ascii="Trebuchet MS" w:hAnsi="Trebuchet MS" w:cs="Calibri"/>
          <w:sz w:val="22"/>
          <w:szCs w:val="22"/>
        </w:rPr>
      </w:pPr>
      <w:r w:rsidRPr="006A30E1">
        <w:rPr>
          <w:rFonts w:ascii="Trebuchet MS" w:hAnsi="Trebuchet MS" w:cs="Calibri"/>
          <w:sz w:val="22"/>
          <w:szCs w:val="22"/>
        </w:rPr>
        <w:t xml:space="preserve">2. Stosowanie się do wytycznych Kierownika Projektu </w:t>
      </w:r>
    </w:p>
    <w:p w:rsidR="008A4C79" w:rsidRPr="006A30E1" w:rsidRDefault="008A4C79" w:rsidP="008A4C79">
      <w:pPr>
        <w:pStyle w:val="Default"/>
        <w:jc w:val="both"/>
        <w:rPr>
          <w:rFonts w:ascii="Trebuchet MS" w:hAnsi="Trebuchet MS" w:cs="Calibri"/>
          <w:sz w:val="22"/>
          <w:szCs w:val="22"/>
        </w:rPr>
      </w:pPr>
      <w:r w:rsidRPr="006A30E1">
        <w:rPr>
          <w:rFonts w:ascii="Trebuchet MS" w:hAnsi="Trebuchet MS" w:cs="Calibri"/>
          <w:sz w:val="22"/>
          <w:szCs w:val="22"/>
        </w:rPr>
        <w:t xml:space="preserve">3. Terminowe i obowiązkowe świadczenie usług. </w:t>
      </w:r>
    </w:p>
    <w:p w:rsidR="008A4C79" w:rsidRPr="006A30E1" w:rsidRDefault="008A4C79" w:rsidP="008A4C79">
      <w:pPr>
        <w:pStyle w:val="Default"/>
        <w:jc w:val="both"/>
        <w:rPr>
          <w:rFonts w:ascii="Trebuchet MS" w:hAnsi="Trebuchet MS" w:cs="Calibri"/>
          <w:sz w:val="22"/>
          <w:szCs w:val="22"/>
        </w:rPr>
      </w:pPr>
      <w:r w:rsidRPr="006A30E1">
        <w:rPr>
          <w:rFonts w:ascii="Trebuchet MS" w:hAnsi="Trebuchet MS" w:cs="Calibri"/>
          <w:sz w:val="22"/>
          <w:szCs w:val="22"/>
        </w:rPr>
        <w:t xml:space="preserve">4. Forma zatrudnienia – umowa cywilnoprawna – zlecenie. </w:t>
      </w:r>
    </w:p>
    <w:p w:rsidR="008A4C79" w:rsidRPr="006A30E1" w:rsidRDefault="008A4C79" w:rsidP="008A4C79">
      <w:pPr>
        <w:pStyle w:val="Default"/>
        <w:jc w:val="both"/>
        <w:rPr>
          <w:rFonts w:ascii="Trebuchet MS" w:hAnsi="Trebuchet MS" w:cs="Calibri"/>
          <w:sz w:val="22"/>
          <w:szCs w:val="22"/>
        </w:rPr>
      </w:pPr>
      <w:r w:rsidRPr="006A30E1">
        <w:rPr>
          <w:rFonts w:ascii="Trebuchet MS" w:hAnsi="Trebuchet MS" w:cs="Calibri"/>
          <w:sz w:val="22"/>
          <w:szCs w:val="22"/>
        </w:rPr>
        <w:t xml:space="preserve">5. Wykonawca zobowiązany jest do wykonywania usług osobiście. </w:t>
      </w:r>
    </w:p>
    <w:p w:rsidR="008A4C79" w:rsidRPr="006A30E1" w:rsidRDefault="008A4C79" w:rsidP="008A4C79">
      <w:pPr>
        <w:spacing w:after="0" w:line="240" w:lineRule="auto"/>
        <w:jc w:val="both"/>
        <w:rPr>
          <w:rFonts w:ascii="Trebuchet MS" w:eastAsia="Symbol" w:hAnsi="Trebuchet MS" w:cs="Times New Roman"/>
        </w:rPr>
      </w:pPr>
      <w:r w:rsidRPr="006A30E1">
        <w:rPr>
          <w:rFonts w:ascii="Trebuchet MS" w:eastAsia="Symbol" w:hAnsi="Trebuchet MS" w:cs="Times New Roman"/>
        </w:rPr>
        <w:t>6. Obowiązki Wykonawcy i Zamawiającego określone zostaną w treści umowy zawartej z wybranym Wykonawcą.</w:t>
      </w:r>
    </w:p>
    <w:p w:rsidR="00E14294" w:rsidRPr="006A30E1" w:rsidRDefault="00E14294" w:rsidP="00E14294">
      <w:pPr>
        <w:spacing w:after="0" w:line="240" w:lineRule="auto"/>
        <w:jc w:val="both"/>
        <w:rPr>
          <w:rFonts w:ascii="Trebuchet MS" w:hAnsi="Trebuchet MS" w:cs="Times New Roman"/>
        </w:rPr>
      </w:pPr>
    </w:p>
    <w:p w:rsidR="00E14294" w:rsidRPr="006A30E1" w:rsidRDefault="00E14294" w:rsidP="00A20E64">
      <w:pPr>
        <w:pStyle w:val="Default"/>
        <w:rPr>
          <w:rFonts w:ascii="Trebuchet MS" w:hAnsi="Trebuchet MS"/>
          <w:b/>
          <w:sz w:val="22"/>
          <w:szCs w:val="22"/>
        </w:rPr>
      </w:pPr>
    </w:p>
    <w:p w:rsidR="00A20E64" w:rsidRPr="006A30E1" w:rsidRDefault="00A20E64" w:rsidP="00A20E64">
      <w:pPr>
        <w:pStyle w:val="Default"/>
        <w:rPr>
          <w:rFonts w:ascii="Trebuchet MS" w:hAnsi="Trebuchet MS" w:cs="Calibri"/>
          <w:b/>
          <w:bCs/>
          <w:sz w:val="22"/>
          <w:szCs w:val="22"/>
        </w:rPr>
      </w:pPr>
      <w:r w:rsidRPr="006A30E1">
        <w:rPr>
          <w:rFonts w:ascii="Trebuchet MS" w:hAnsi="Trebuchet MS" w:cs="Calibri"/>
          <w:b/>
          <w:bCs/>
          <w:sz w:val="22"/>
          <w:szCs w:val="22"/>
        </w:rPr>
        <w:t xml:space="preserve">3. TERMIN I MIEJSCE ZŁOŻENIA OFERTY </w:t>
      </w:r>
    </w:p>
    <w:p w:rsidR="00A20E64" w:rsidRPr="006A30E1" w:rsidRDefault="00A20E64" w:rsidP="00A20E64">
      <w:pPr>
        <w:pStyle w:val="Default"/>
        <w:rPr>
          <w:rFonts w:ascii="Trebuchet MS" w:hAnsi="Trebuchet MS" w:cs="Calibri"/>
          <w:sz w:val="22"/>
          <w:szCs w:val="22"/>
        </w:rPr>
      </w:pPr>
    </w:p>
    <w:p w:rsidR="00A20E64" w:rsidRPr="006A30E1" w:rsidRDefault="00A20E64" w:rsidP="00A20E64">
      <w:pPr>
        <w:pStyle w:val="Default"/>
        <w:jc w:val="both"/>
        <w:rPr>
          <w:rFonts w:ascii="Trebuchet MS" w:hAnsi="Trebuchet MS" w:cs="Calibri"/>
          <w:b/>
          <w:bCs/>
          <w:sz w:val="22"/>
          <w:szCs w:val="22"/>
        </w:rPr>
      </w:pPr>
      <w:r w:rsidRPr="006A30E1">
        <w:rPr>
          <w:rFonts w:ascii="Trebuchet MS" w:hAnsi="Trebuchet MS" w:cs="Calibri"/>
          <w:sz w:val="22"/>
          <w:szCs w:val="22"/>
        </w:rPr>
        <w:t xml:space="preserve">Zainteresowani realizacją przedmiotu zamówienia powinni złożyć ofertę w Rektoracie Wyższej Szkoły Przedsiębiorczości i Administracji w Lublinie ul. Bursaki 12, 20-150 Lublin lub przesłać </w:t>
      </w:r>
      <w:r w:rsidR="009F7DA9" w:rsidRPr="006A30E1">
        <w:rPr>
          <w:rFonts w:ascii="Trebuchet MS" w:hAnsi="Trebuchet MS" w:cs="Calibri"/>
          <w:sz w:val="22"/>
          <w:szCs w:val="22"/>
        </w:rPr>
        <w:t xml:space="preserve">pocztą/kurierem </w:t>
      </w:r>
      <w:r w:rsidRPr="006A30E1">
        <w:rPr>
          <w:rFonts w:ascii="Trebuchet MS" w:hAnsi="Trebuchet MS" w:cs="Calibri"/>
          <w:sz w:val="22"/>
          <w:szCs w:val="22"/>
        </w:rPr>
        <w:t>pisemną ofertę na adres Wyż</w:t>
      </w:r>
      <w:r w:rsidR="00B4175F" w:rsidRPr="006A30E1">
        <w:rPr>
          <w:rFonts w:ascii="Trebuchet MS" w:hAnsi="Trebuchet MS" w:cs="Calibri"/>
          <w:sz w:val="22"/>
          <w:szCs w:val="22"/>
        </w:rPr>
        <w:t>szej Szkoły Przedsiębiorczości  i </w:t>
      </w:r>
      <w:r w:rsidRPr="006A30E1">
        <w:rPr>
          <w:rFonts w:ascii="Trebuchet MS" w:hAnsi="Trebuchet MS" w:cs="Calibri"/>
          <w:sz w:val="22"/>
          <w:szCs w:val="22"/>
        </w:rPr>
        <w:t xml:space="preserve"> Administracji w Lublinie ul. Bursaki 12, 20-150 Lublin. Oferta ma wpłynąć do </w:t>
      </w:r>
      <w:r w:rsidRPr="006A30E1">
        <w:rPr>
          <w:rFonts w:ascii="Trebuchet MS" w:hAnsi="Trebuchet MS" w:cs="Calibri"/>
          <w:b/>
          <w:bCs/>
          <w:sz w:val="22"/>
          <w:szCs w:val="22"/>
        </w:rPr>
        <w:t xml:space="preserve">dnia </w:t>
      </w:r>
      <w:r w:rsidR="00AF3A9A" w:rsidRPr="006A30E1">
        <w:rPr>
          <w:rFonts w:ascii="Trebuchet MS" w:hAnsi="Trebuchet MS" w:cs="Calibri"/>
          <w:b/>
          <w:bCs/>
          <w:sz w:val="22"/>
          <w:szCs w:val="22"/>
        </w:rPr>
        <w:t>29</w:t>
      </w:r>
      <w:r w:rsidR="00B4175F" w:rsidRPr="006A30E1">
        <w:rPr>
          <w:rFonts w:ascii="Trebuchet MS" w:hAnsi="Trebuchet MS" w:cs="Calibri"/>
          <w:b/>
          <w:bCs/>
          <w:sz w:val="22"/>
          <w:szCs w:val="22"/>
        </w:rPr>
        <w:t>.0</w:t>
      </w:r>
      <w:r w:rsidR="006A03C0" w:rsidRPr="006A30E1">
        <w:rPr>
          <w:rFonts w:ascii="Trebuchet MS" w:hAnsi="Trebuchet MS" w:cs="Calibri"/>
          <w:b/>
          <w:bCs/>
          <w:sz w:val="22"/>
          <w:szCs w:val="22"/>
        </w:rPr>
        <w:t>5</w:t>
      </w:r>
      <w:r w:rsidR="00B4175F" w:rsidRPr="006A30E1">
        <w:rPr>
          <w:rFonts w:ascii="Trebuchet MS" w:hAnsi="Trebuchet MS" w:cs="Calibri"/>
          <w:b/>
          <w:bCs/>
          <w:sz w:val="22"/>
          <w:szCs w:val="22"/>
        </w:rPr>
        <w:t>.2019r.</w:t>
      </w:r>
      <w:r w:rsidRPr="006A30E1">
        <w:rPr>
          <w:rFonts w:ascii="Trebuchet MS" w:hAnsi="Trebuchet MS" w:cs="Calibri"/>
          <w:b/>
          <w:bCs/>
          <w:sz w:val="22"/>
          <w:szCs w:val="22"/>
        </w:rPr>
        <w:t xml:space="preserve"> do godziny </w:t>
      </w:r>
      <w:r w:rsidR="00B4175F" w:rsidRPr="006A30E1">
        <w:rPr>
          <w:rFonts w:ascii="Trebuchet MS" w:hAnsi="Trebuchet MS" w:cs="Calibri"/>
          <w:b/>
          <w:bCs/>
          <w:sz w:val="22"/>
          <w:szCs w:val="22"/>
        </w:rPr>
        <w:t>13:00</w:t>
      </w:r>
      <w:r w:rsidRPr="006A30E1">
        <w:rPr>
          <w:rFonts w:ascii="Trebuchet MS" w:hAnsi="Trebuchet MS" w:cs="Calibri"/>
          <w:b/>
          <w:bCs/>
          <w:sz w:val="22"/>
          <w:szCs w:val="22"/>
        </w:rPr>
        <w:t>. Decyduje data wpływu do Rektoratu WSPA Lublin.</w:t>
      </w:r>
      <w:r w:rsidR="00AF3A9A" w:rsidRPr="006A30E1">
        <w:rPr>
          <w:rFonts w:ascii="Trebuchet MS" w:hAnsi="Trebuchet MS" w:cs="Calibri"/>
          <w:b/>
          <w:bCs/>
          <w:sz w:val="22"/>
          <w:szCs w:val="22"/>
        </w:rPr>
        <w:t xml:space="preserve"> Godziny pracy Rektoratu: od poniedziałku do piątku w godzinach 7:30 – 15:30. Po za godzinami pracy Rektoratu WSPA w Lublinie oferty nie będą przyjmowane. </w:t>
      </w:r>
    </w:p>
    <w:p w:rsidR="009F7DA9" w:rsidRPr="006A30E1" w:rsidRDefault="009F7DA9" w:rsidP="00A20E64">
      <w:pPr>
        <w:pStyle w:val="Default"/>
        <w:jc w:val="both"/>
        <w:rPr>
          <w:rFonts w:ascii="Trebuchet MS" w:hAnsi="Trebuchet MS" w:cs="Calibri"/>
          <w:b/>
          <w:bCs/>
          <w:sz w:val="22"/>
          <w:szCs w:val="22"/>
        </w:rPr>
      </w:pPr>
    </w:p>
    <w:p w:rsidR="009F7DA9" w:rsidRPr="006A30E1" w:rsidRDefault="009F7DA9" w:rsidP="009F7DA9">
      <w:pPr>
        <w:pStyle w:val="Default"/>
        <w:rPr>
          <w:rFonts w:ascii="Trebuchet MS" w:hAnsi="Trebuchet MS" w:cs="Calibri"/>
          <w:sz w:val="22"/>
          <w:szCs w:val="22"/>
        </w:rPr>
      </w:pPr>
    </w:p>
    <w:p w:rsidR="009F7DA9" w:rsidRPr="006A30E1" w:rsidRDefault="009F7DA9" w:rsidP="009F7DA9">
      <w:pPr>
        <w:pStyle w:val="Default"/>
        <w:rPr>
          <w:rFonts w:ascii="Trebuchet MS" w:hAnsi="Trebuchet MS" w:cs="Calibri"/>
          <w:b/>
          <w:bCs/>
          <w:sz w:val="22"/>
          <w:szCs w:val="22"/>
        </w:rPr>
      </w:pPr>
      <w:r w:rsidRPr="006A30E1">
        <w:rPr>
          <w:rFonts w:ascii="Trebuchet MS" w:hAnsi="Trebuchet MS" w:cs="Calibri"/>
          <w:b/>
          <w:bCs/>
          <w:sz w:val="22"/>
          <w:szCs w:val="22"/>
        </w:rPr>
        <w:t xml:space="preserve">4. TERMIN REALIZACJI I ZWIĄZANIA OFERTĄ </w:t>
      </w:r>
    </w:p>
    <w:p w:rsidR="009F7DA9" w:rsidRPr="006A30E1" w:rsidRDefault="009F7DA9" w:rsidP="009F7DA9">
      <w:pPr>
        <w:pStyle w:val="Default"/>
        <w:rPr>
          <w:rFonts w:ascii="Trebuchet MS" w:hAnsi="Trebuchet MS" w:cs="Calibri"/>
          <w:sz w:val="22"/>
          <w:szCs w:val="22"/>
        </w:rPr>
      </w:pPr>
    </w:p>
    <w:p w:rsidR="009F7DA9" w:rsidRPr="006A30E1" w:rsidRDefault="009F7DA9" w:rsidP="009F7DA9">
      <w:pPr>
        <w:pStyle w:val="Default"/>
        <w:rPr>
          <w:rFonts w:ascii="Trebuchet MS" w:hAnsi="Trebuchet MS" w:cs="Calibri"/>
          <w:sz w:val="22"/>
          <w:szCs w:val="22"/>
        </w:rPr>
      </w:pPr>
      <w:r w:rsidRPr="006A30E1">
        <w:rPr>
          <w:rFonts w:ascii="Trebuchet MS" w:hAnsi="Trebuchet MS" w:cs="Calibri"/>
          <w:sz w:val="22"/>
          <w:szCs w:val="22"/>
        </w:rPr>
        <w:t xml:space="preserve">Oferent związany jest ofertą przez 90 dni od dnia złożenia oferty. </w:t>
      </w:r>
    </w:p>
    <w:p w:rsidR="009F7DA9" w:rsidRPr="006A30E1" w:rsidRDefault="009F7DA9" w:rsidP="009F7DA9">
      <w:pPr>
        <w:pStyle w:val="Default"/>
        <w:jc w:val="both"/>
        <w:rPr>
          <w:rFonts w:ascii="Trebuchet MS" w:hAnsi="Trebuchet MS" w:cs="Calibri"/>
          <w:sz w:val="22"/>
          <w:szCs w:val="22"/>
        </w:rPr>
      </w:pPr>
      <w:r w:rsidRPr="006A30E1">
        <w:rPr>
          <w:rFonts w:ascii="Trebuchet MS" w:hAnsi="Trebuchet MS" w:cs="Calibri"/>
          <w:sz w:val="22"/>
          <w:szCs w:val="22"/>
        </w:rPr>
        <w:t xml:space="preserve">Termin realizacji świadczenia usług w okresie od </w:t>
      </w:r>
      <w:r w:rsidR="00AA085C" w:rsidRPr="006A30E1">
        <w:rPr>
          <w:rFonts w:ascii="Trebuchet MS" w:hAnsi="Trebuchet MS" w:cs="Calibri"/>
          <w:sz w:val="22"/>
          <w:szCs w:val="22"/>
        </w:rPr>
        <w:t>maja 2019</w:t>
      </w:r>
      <w:r w:rsidRPr="006A30E1">
        <w:rPr>
          <w:rFonts w:ascii="Trebuchet MS" w:hAnsi="Trebuchet MS" w:cs="Calibri"/>
          <w:sz w:val="22"/>
          <w:szCs w:val="22"/>
        </w:rPr>
        <w:t xml:space="preserve"> do </w:t>
      </w:r>
      <w:r w:rsidR="00282707" w:rsidRPr="006A30E1">
        <w:rPr>
          <w:rFonts w:ascii="Trebuchet MS" w:hAnsi="Trebuchet MS" w:cs="Calibri"/>
          <w:sz w:val="22"/>
          <w:szCs w:val="22"/>
        </w:rPr>
        <w:t>31.10.</w:t>
      </w:r>
      <w:r w:rsidR="00B4175F" w:rsidRPr="006A30E1">
        <w:rPr>
          <w:rFonts w:ascii="Trebuchet MS" w:hAnsi="Trebuchet MS" w:cs="Calibri"/>
          <w:sz w:val="22"/>
          <w:szCs w:val="22"/>
        </w:rPr>
        <w:t>2020r</w:t>
      </w:r>
      <w:r w:rsidR="00282707" w:rsidRPr="006A30E1">
        <w:rPr>
          <w:rFonts w:ascii="Trebuchet MS" w:hAnsi="Trebuchet MS" w:cs="Calibri"/>
          <w:sz w:val="22"/>
          <w:szCs w:val="22"/>
        </w:rPr>
        <w:t xml:space="preserve">. </w:t>
      </w:r>
      <w:r w:rsidR="00B4175F" w:rsidRPr="006A30E1">
        <w:rPr>
          <w:rFonts w:ascii="Trebuchet MS" w:hAnsi="Trebuchet MS" w:cs="Calibri"/>
          <w:sz w:val="22"/>
          <w:szCs w:val="22"/>
        </w:rPr>
        <w:t xml:space="preserve">Zamawiający zastrzega sobie możliwość zmiany okresu realizacji. </w:t>
      </w:r>
    </w:p>
    <w:p w:rsidR="009F7DA9" w:rsidRPr="006A30E1" w:rsidRDefault="009F7DA9" w:rsidP="009F7DA9">
      <w:pPr>
        <w:pStyle w:val="Default"/>
        <w:jc w:val="both"/>
        <w:rPr>
          <w:rFonts w:ascii="Trebuchet MS" w:hAnsi="Trebuchet MS" w:cs="Calibri"/>
          <w:sz w:val="22"/>
          <w:szCs w:val="22"/>
        </w:rPr>
      </w:pPr>
    </w:p>
    <w:p w:rsidR="009F7DA9" w:rsidRPr="006A30E1" w:rsidRDefault="009F7DA9" w:rsidP="009F7DA9">
      <w:pPr>
        <w:pStyle w:val="Default"/>
        <w:rPr>
          <w:rFonts w:ascii="Trebuchet MS" w:hAnsi="Trebuchet MS"/>
          <w:sz w:val="22"/>
          <w:szCs w:val="22"/>
        </w:rPr>
      </w:pPr>
    </w:p>
    <w:p w:rsidR="009F7DA9" w:rsidRPr="006A30E1" w:rsidRDefault="009F7DA9" w:rsidP="009F7DA9">
      <w:pPr>
        <w:pStyle w:val="Default"/>
        <w:spacing w:after="10"/>
        <w:rPr>
          <w:rFonts w:ascii="Trebuchet MS" w:hAnsi="Trebuchet MS" w:cs="Calibri"/>
          <w:b/>
          <w:bCs/>
          <w:sz w:val="22"/>
          <w:szCs w:val="22"/>
        </w:rPr>
      </w:pPr>
      <w:r w:rsidRPr="006A30E1">
        <w:rPr>
          <w:rFonts w:ascii="Trebuchet MS" w:hAnsi="Trebuchet MS" w:cs="Calibri"/>
          <w:b/>
          <w:bCs/>
          <w:sz w:val="22"/>
          <w:szCs w:val="22"/>
        </w:rPr>
        <w:t xml:space="preserve">5. SPOSÓB POROZUMIEWANIA SIĘ Z ZAMAWIAJĄCYM </w:t>
      </w:r>
    </w:p>
    <w:p w:rsidR="009F7DA9" w:rsidRPr="006A30E1" w:rsidRDefault="009F7DA9" w:rsidP="009F7DA9">
      <w:pPr>
        <w:pStyle w:val="Default"/>
        <w:spacing w:after="10"/>
        <w:rPr>
          <w:rFonts w:ascii="Trebuchet MS" w:hAnsi="Trebuchet MS" w:cs="Calibri"/>
          <w:sz w:val="22"/>
          <w:szCs w:val="22"/>
        </w:rPr>
      </w:pPr>
    </w:p>
    <w:p w:rsidR="009F7DA9" w:rsidRPr="006A30E1" w:rsidRDefault="009F7DA9" w:rsidP="00282707">
      <w:pPr>
        <w:pStyle w:val="Default"/>
        <w:jc w:val="both"/>
        <w:rPr>
          <w:rFonts w:ascii="Trebuchet MS" w:hAnsi="Trebuchet MS" w:cs="Calibri"/>
          <w:sz w:val="22"/>
          <w:szCs w:val="22"/>
        </w:rPr>
      </w:pPr>
      <w:r w:rsidRPr="006A30E1">
        <w:rPr>
          <w:rFonts w:ascii="Trebuchet MS" w:hAnsi="Trebuchet MS" w:cs="Calibri"/>
          <w:sz w:val="22"/>
          <w:szCs w:val="22"/>
        </w:rPr>
        <w:t xml:space="preserve">1. Zamawiający od chwili udostępnienia warunków, a oferent od chwili  złożenia oferty zgodnie z ogłoszeniem są obowiązani postępować zgodnie  z postanowieniami ogłoszenia. </w:t>
      </w:r>
    </w:p>
    <w:p w:rsidR="009F7DA9" w:rsidRPr="006A30E1" w:rsidRDefault="009F7DA9" w:rsidP="00282707">
      <w:pPr>
        <w:pStyle w:val="Default"/>
        <w:jc w:val="both"/>
        <w:rPr>
          <w:rFonts w:ascii="Trebuchet MS" w:hAnsi="Trebuchet MS" w:cs="Calibri"/>
          <w:sz w:val="22"/>
          <w:szCs w:val="22"/>
        </w:rPr>
      </w:pPr>
      <w:r w:rsidRPr="006A30E1">
        <w:rPr>
          <w:rFonts w:ascii="Trebuchet MS" w:hAnsi="Trebuchet MS" w:cs="Calibri"/>
          <w:sz w:val="22"/>
          <w:szCs w:val="22"/>
        </w:rPr>
        <w:t xml:space="preserve">2. Osobą do kontaktu jest Pani </w:t>
      </w:r>
      <w:r w:rsidR="00B4175F" w:rsidRPr="006A30E1">
        <w:rPr>
          <w:rFonts w:ascii="Trebuchet MS" w:hAnsi="Trebuchet MS" w:cs="Calibri"/>
          <w:sz w:val="22"/>
          <w:szCs w:val="22"/>
        </w:rPr>
        <w:t>Magdalena Prokopiuk - Wolak</w:t>
      </w:r>
      <w:r w:rsidRPr="006A30E1">
        <w:rPr>
          <w:rFonts w:ascii="Trebuchet MS" w:hAnsi="Trebuchet MS" w:cs="Calibri"/>
          <w:sz w:val="22"/>
          <w:szCs w:val="22"/>
        </w:rPr>
        <w:t xml:space="preserve">, </w:t>
      </w:r>
      <w:r w:rsidR="00B4175F" w:rsidRPr="006A30E1">
        <w:rPr>
          <w:rFonts w:ascii="Trebuchet MS" w:hAnsi="Trebuchet MS" w:cs="Calibri"/>
          <w:sz w:val="22"/>
          <w:szCs w:val="22"/>
        </w:rPr>
        <w:t>nr tel: 607101360</w:t>
      </w:r>
      <w:r w:rsidRPr="006A30E1">
        <w:rPr>
          <w:rFonts w:ascii="Trebuchet MS" w:hAnsi="Trebuchet MS" w:cs="Calibri"/>
          <w:sz w:val="22"/>
          <w:szCs w:val="22"/>
        </w:rPr>
        <w:t>. Kont</w:t>
      </w:r>
      <w:r w:rsidR="00A96DE9" w:rsidRPr="006A30E1">
        <w:rPr>
          <w:rFonts w:ascii="Trebuchet MS" w:hAnsi="Trebuchet MS" w:cs="Calibri"/>
          <w:sz w:val="22"/>
          <w:szCs w:val="22"/>
        </w:rPr>
        <w:t>akt w </w:t>
      </w:r>
      <w:r w:rsidRPr="006A30E1">
        <w:rPr>
          <w:rFonts w:ascii="Trebuchet MS" w:hAnsi="Trebuchet MS" w:cs="Calibri"/>
          <w:sz w:val="22"/>
          <w:szCs w:val="22"/>
        </w:rPr>
        <w:t xml:space="preserve">dni robocze w godzinach 10:00-13:00. </w:t>
      </w:r>
    </w:p>
    <w:p w:rsidR="009F7DA9" w:rsidRPr="006A30E1" w:rsidRDefault="009F7DA9" w:rsidP="00282707">
      <w:pPr>
        <w:pStyle w:val="Default"/>
        <w:jc w:val="both"/>
        <w:rPr>
          <w:rFonts w:ascii="Trebuchet MS" w:hAnsi="Trebuchet MS" w:cs="Calibri"/>
          <w:sz w:val="22"/>
          <w:szCs w:val="22"/>
        </w:rPr>
      </w:pPr>
      <w:r w:rsidRPr="006A30E1">
        <w:rPr>
          <w:rFonts w:ascii="Trebuchet MS" w:hAnsi="Trebuchet MS" w:cs="Calibri"/>
          <w:sz w:val="22"/>
          <w:szCs w:val="22"/>
        </w:rPr>
        <w:t xml:space="preserve">3. Wszelkie pytania i wątpliwości związane z niniejszym postępowaniem należy zgłaszać </w:t>
      </w:r>
      <w:r w:rsidRPr="006A30E1">
        <w:rPr>
          <w:rFonts w:ascii="Trebuchet MS" w:hAnsi="Trebuchet MS" w:cs="Calibri"/>
          <w:b/>
          <w:bCs/>
          <w:sz w:val="22"/>
          <w:szCs w:val="22"/>
        </w:rPr>
        <w:t xml:space="preserve">wyłącznie w formie pisemnej </w:t>
      </w:r>
      <w:r w:rsidRPr="006A30E1">
        <w:rPr>
          <w:rFonts w:ascii="Trebuchet MS" w:hAnsi="Trebuchet MS" w:cs="Calibri"/>
          <w:sz w:val="22"/>
          <w:szCs w:val="22"/>
        </w:rPr>
        <w:t xml:space="preserve">do dnia </w:t>
      </w:r>
      <w:r w:rsidR="00AF3A9A" w:rsidRPr="006A30E1">
        <w:rPr>
          <w:rFonts w:ascii="Trebuchet MS" w:hAnsi="Trebuchet MS" w:cs="Calibri"/>
          <w:sz w:val="22"/>
          <w:szCs w:val="22"/>
        </w:rPr>
        <w:t>27</w:t>
      </w:r>
      <w:r w:rsidR="00B4175F" w:rsidRPr="006A30E1">
        <w:rPr>
          <w:rFonts w:ascii="Trebuchet MS" w:hAnsi="Trebuchet MS" w:cs="Calibri"/>
          <w:sz w:val="22"/>
          <w:szCs w:val="22"/>
        </w:rPr>
        <w:t>.0</w:t>
      </w:r>
      <w:r w:rsidR="002D13E0" w:rsidRPr="006A30E1">
        <w:rPr>
          <w:rFonts w:ascii="Trebuchet MS" w:hAnsi="Trebuchet MS" w:cs="Calibri"/>
          <w:sz w:val="22"/>
          <w:szCs w:val="22"/>
        </w:rPr>
        <w:t>5</w:t>
      </w:r>
      <w:r w:rsidR="00B4175F" w:rsidRPr="006A30E1">
        <w:rPr>
          <w:rFonts w:ascii="Trebuchet MS" w:hAnsi="Trebuchet MS" w:cs="Calibri"/>
          <w:sz w:val="22"/>
          <w:szCs w:val="22"/>
        </w:rPr>
        <w:t>.2019</w:t>
      </w:r>
      <w:r w:rsidRPr="006A30E1">
        <w:rPr>
          <w:rFonts w:ascii="Trebuchet MS" w:hAnsi="Trebuchet MS" w:cs="Calibri"/>
          <w:sz w:val="22"/>
          <w:szCs w:val="22"/>
        </w:rPr>
        <w:t xml:space="preserve">  r. mailem na adres </w:t>
      </w:r>
      <w:r w:rsidR="00B4175F" w:rsidRPr="006A30E1">
        <w:rPr>
          <w:rFonts w:ascii="Trebuchet MS" w:hAnsi="Trebuchet MS" w:cs="Calibri"/>
          <w:sz w:val="22"/>
          <w:szCs w:val="22"/>
        </w:rPr>
        <w:t>projekty@wspa.pl</w:t>
      </w:r>
      <w:r w:rsidRPr="006A30E1">
        <w:rPr>
          <w:rFonts w:ascii="Trebuchet MS" w:hAnsi="Trebuchet MS" w:cs="Calibri"/>
          <w:sz w:val="22"/>
          <w:szCs w:val="22"/>
        </w:rPr>
        <w:t>.</w:t>
      </w:r>
    </w:p>
    <w:p w:rsidR="009F7DA9" w:rsidRPr="006A30E1" w:rsidRDefault="009F7DA9" w:rsidP="009F7DA9">
      <w:pPr>
        <w:pStyle w:val="Default"/>
        <w:rPr>
          <w:rFonts w:ascii="Trebuchet MS" w:hAnsi="Trebuchet MS"/>
          <w:sz w:val="22"/>
          <w:szCs w:val="22"/>
        </w:rPr>
      </w:pPr>
    </w:p>
    <w:p w:rsidR="009F7DA9" w:rsidRPr="006A30E1" w:rsidRDefault="009F7DA9" w:rsidP="009F7DA9">
      <w:pPr>
        <w:pStyle w:val="Default"/>
        <w:rPr>
          <w:rFonts w:ascii="Trebuchet MS" w:hAnsi="Trebuchet MS" w:cs="Calibri"/>
          <w:b/>
          <w:bCs/>
          <w:sz w:val="22"/>
          <w:szCs w:val="22"/>
        </w:rPr>
      </w:pPr>
      <w:r w:rsidRPr="006A30E1">
        <w:rPr>
          <w:rFonts w:ascii="Trebuchet MS" w:hAnsi="Trebuchet MS" w:cs="Calibri"/>
          <w:b/>
          <w:bCs/>
          <w:sz w:val="22"/>
          <w:szCs w:val="22"/>
        </w:rPr>
        <w:t xml:space="preserve">6. WADIUM </w:t>
      </w:r>
    </w:p>
    <w:p w:rsidR="009F7DA9" w:rsidRPr="006A30E1" w:rsidRDefault="009F7DA9" w:rsidP="009F7DA9">
      <w:pPr>
        <w:pStyle w:val="Default"/>
        <w:rPr>
          <w:rFonts w:ascii="Trebuchet MS" w:hAnsi="Trebuchet MS" w:cs="Calibri"/>
          <w:sz w:val="22"/>
          <w:szCs w:val="22"/>
        </w:rPr>
      </w:pPr>
    </w:p>
    <w:p w:rsidR="009F7DA9" w:rsidRPr="006A30E1" w:rsidRDefault="009F7DA9" w:rsidP="009F7DA9">
      <w:pPr>
        <w:pStyle w:val="Default"/>
        <w:rPr>
          <w:rFonts w:ascii="Trebuchet MS" w:hAnsi="Trebuchet MS" w:cs="Calibri"/>
          <w:sz w:val="22"/>
          <w:szCs w:val="22"/>
        </w:rPr>
      </w:pPr>
      <w:r w:rsidRPr="006A30E1">
        <w:rPr>
          <w:rFonts w:ascii="Trebuchet MS" w:hAnsi="Trebuchet MS" w:cs="Calibri"/>
          <w:sz w:val="22"/>
          <w:szCs w:val="22"/>
        </w:rPr>
        <w:t xml:space="preserve">Zamawiający nie przewiduje wniesienia wadium. </w:t>
      </w:r>
    </w:p>
    <w:p w:rsidR="009F7DA9" w:rsidRPr="006A30E1" w:rsidRDefault="009F7DA9" w:rsidP="009F7DA9">
      <w:pPr>
        <w:pStyle w:val="Default"/>
        <w:rPr>
          <w:rFonts w:ascii="Trebuchet MS" w:hAnsi="Trebuchet MS" w:cs="Calibri"/>
          <w:sz w:val="22"/>
          <w:szCs w:val="22"/>
        </w:rPr>
      </w:pPr>
    </w:p>
    <w:p w:rsidR="00B4175F" w:rsidRPr="006A30E1" w:rsidRDefault="00B4175F" w:rsidP="009F7DA9">
      <w:pPr>
        <w:pStyle w:val="Default"/>
        <w:rPr>
          <w:rFonts w:ascii="Trebuchet MS" w:hAnsi="Trebuchet MS" w:cs="Calibri"/>
          <w:b/>
          <w:bCs/>
          <w:sz w:val="22"/>
          <w:szCs w:val="22"/>
        </w:rPr>
      </w:pPr>
    </w:p>
    <w:p w:rsidR="00B4175F" w:rsidRPr="006A30E1" w:rsidRDefault="00B4175F" w:rsidP="009F7DA9">
      <w:pPr>
        <w:pStyle w:val="Default"/>
        <w:rPr>
          <w:rFonts w:ascii="Trebuchet MS" w:hAnsi="Trebuchet MS" w:cs="Calibri"/>
          <w:b/>
          <w:bCs/>
          <w:sz w:val="22"/>
          <w:szCs w:val="22"/>
        </w:rPr>
      </w:pPr>
    </w:p>
    <w:p w:rsidR="009F7DA9" w:rsidRPr="006A30E1" w:rsidRDefault="009F7DA9" w:rsidP="009F7DA9">
      <w:pPr>
        <w:pStyle w:val="Default"/>
        <w:rPr>
          <w:rFonts w:ascii="Trebuchet MS" w:hAnsi="Trebuchet MS" w:cs="Calibri"/>
          <w:sz w:val="22"/>
          <w:szCs w:val="22"/>
        </w:rPr>
      </w:pPr>
      <w:r w:rsidRPr="006A30E1">
        <w:rPr>
          <w:rFonts w:ascii="Trebuchet MS" w:hAnsi="Trebuchet MS" w:cs="Calibri"/>
          <w:b/>
          <w:bCs/>
          <w:sz w:val="22"/>
          <w:szCs w:val="22"/>
        </w:rPr>
        <w:t xml:space="preserve">7. OFERTY CZĘŚCIOWE </w:t>
      </w:r>
    </w:p>
    <w:p w:rsidR="009F7DA9" w:rsidRPr="006A30E1" w:rsidRDefault="009F7DA9" w:rsidP="009F7DA9">
      <w:pPr>
        <w:pStyle w:val="Default"/>
        <w:rPr>
          <w:rFonts w:ascii="Trebuchet MS" w:hAnsi="Trebuchet MS" w:cs="Calibri"/>
          <w:sz w:val="22"/>
          <w:szCs w:val="22"/>
        </w:rPr>
      </w:pPr>
    </w:p>
    <w:p w:rsidR="009F7DA9" w:rsidRPr="006A30E1" w:rsidRDefault="00B4175F" w:rsidP="009F7DA9">
      <w:pPr>
        <w:pStyle w:val="Default"/>
        <w:jc w:val="both"/>
        <w:rPr>
          <w:rFonts w:ascii="Trebuchet MS" w:hAnsi="Trebuchet MS" w:cs="Calibri"/>
          <w:sz w:val="22"/>
          <w:szCs w:val="22"/>
        </w:rPr>
      </w:pPr>
      <w:r w:rsidRPr="006A30E1">
        <w:rPr>
          <w:rFonts w:ascii="Trebuchet MS" w:hAnsi="Trebuchet MS" w:cs="Calibri"/>
          <w:sz w:val="22"/>
          <w:szCs w:val="22"/>
        </w:rPr>
        <w:t xml:space="preserve">Zamawiający </w:t>
      </w:r>
      <w:r w:rsidR="00282707" w:rsidRPr="006A30E1">
        <w:rPr>
          <w:rFonts w:ascii="Trebuchet MS" w:hAnsi="Trebuchet MS" w:cs="Calibri"/>
          <w:sz w:val="22"/>
          <w:szCs w:val="22"/>
        </w:rPr>
        <w:t xml:space="preserve">nie </w:t>
      </w:r>
      <w:r w:rsidRPr="006A30E1">
        <w:rPr>
          <w:rFonts w:ascii="Trebuchet MS" w:hAnsi="Trebuchet MS" w:cs="Calibri"/>
          <w:sz w:val="22"/>
          <w:szCs w:val="22"/>
        </w:rPr>
        <w:t>dopuszcza możliwość składania ofert częściowych.</w:t>
      </w:r>
    </w:p>
    <w:p w:rsidR="009F7DA9" w:rsidRPr="006A30E1" w:rsidRDefault="009F7DA9" w:rsidP="009F7DA9">
      <w:pPr>
        <w:pStyle w:val="Default"/>
        <w:rPr>
          <w:rFonts w:ascii="Trebuchet MS" w:hAnsi="Trebuchet MS"/>
          <w:sz w:val="22"/>
          <w:szCs w:val="22"/>
        </w:rPr>
      </w:pPr>
    </w:p>
    <w:p w:rsidR="009F7DA9" w:rsidRPr="006A30E1" w:rsidRDefault="009F7DA9" w:rsidP="009F7DA9">
      <w:pPr>
        <w:pStyle w:val="Default"/>
        <w:rPr>
          <w:rFonts w:ascii="Trebuchet MS" w:hAnsi="Trebuchet MS" w:cs="Calibri"/>
          <w:b/>
          <w:bCs/>
          <w:sz w:val="22"/>
          <w:szCs w:val="22"/>
        </w:rPr>
      </w:pPr>
      <w:r w:rsidRPr="006A30E1">
        <w:rPr>
          <w:rFonts w:ascii="Trebuchet MS" w:hAnsi="Trebuchet MS" w:cs="Calibri"/>
          <w:b/>
          <w:bCs/>
          <w:sz w:val="22"/>
          <w:szCs w:val="22"/>
        </w:rPr>
        <w:t xml:space="preserve">8. OPIS SPOSOBU PRZYGOTOWANIA OFERTY </w:t>
      </w:r>
    </w:p>
    <w:p w:rsidR="009F7DA9" w:rsidRPr="006A30E1" w:rsidRDefault="009F7DA9" w:rsidP="009F7DA9">
      <w:pPr>
        <w:pStyle w:val="Default"/>
        <w:rPr>
          <w:rFonts w:ascii="Trebuchet MS" w:hAnsi="Trebuchet MS" w:cs="Calibri"/>
          <w:sz w:val="22"/>
          <w:szCs w:val="22"/>
        </w:rPr>
      </w:pPr>
    </w:p>
    <w:p w:rsidR="009F7DA9" w:rsidRPr="006A30E1" w:rsidRDefault="00B4175F" w:rsidP="00B4175F">
      <w:pPr>
        <w:pStyle w:val="Default"/>
        <w:jc w:val="both"/>
        <w:rPr>
          <w:rFonts w:ascii="Trebuchet MS" w:hAnsi="Trebuchet MS" w:cs="Calibri"/>
          <w:sz w:val="22"/>
          <w:szCs w:val="22"/>
        </w:rPr>
      </w:pPr>
      <w:r w:rsidRPr="006A30E1">
        <w:rPr>
          <w:rFonts w:ascii="Trebuchet MS" w:hAnsi="Trebuchet MS" w:cs="Calibri"/>
          <w:sz w:val="22"/>
          <w:szCs w:val="22"/>
        </w:rPr>
        <w:t xml:space="preserve">1. </w:t>
      </w:r>
      <w:r w:rsidR="009F7DA9" w:rsidRPr="006A30E1">
        <w:rPr>
          <w:rFonts w:ascii="Trebuchet MS" w:hAnsi="Trebuchet MS" w:cs="Calibri"/>
          <w:sz w:val="22"/>
          <w:szCs w:val="22"/>
        </w:rPr>
        <w:t xml:space="preserve">Oferta powinna być sporządzona w języku polskim, na maszynie do pisania, komputerze lub inną trwałą, czytelną techniką. Wszystkie kartki oferty powinny być trwale spięte, ponumerowane oraz zaparafowane lub podpisane przez osobę składającą ofertę. Ewentualne poprawki w tekście Oferty muszą być naniesione w czytelny sposób i parafowane przez osobę, która jest jej Wykonawcą. </w:t>
      </w:r>
    </w:p>
    <w:p w:rsidR="00B4175F" w:rsidRPr="006A30E1" w:rsidRDefault="00B4175F" w:rsidP="00B4175F">
      <w:pPr>
        <w:jc w:val="both"/>
        <w:rPr>
          <w:rFonts w:ascii="Trebuchet MS" w:hAnsi="Trebuchet MS" w:cs="Calibri"/>
          <w:i/>
          <w:iCs/>
        </w:rPr>
      </w:pPr>
      <w:r w:rsidRPr="006A30E1">
        <w:rPr>
          <w:rFonts w:ascii="Trebuchet MS" w:hAnsi="Trebuchet MS" w:cs="Calibri"/>
        </w:rPr>
        <w:t xml:space="preserve">2. </w:t>
      </w:r>
      <w:r w:rsidR="009F7DA9" w:rsidRPr="006A30E1">
        <w:rPr>
          <w:rFonts w:ascii="Trebuchet MS" w:hAnsi="Trebuchet MS" w:cs="Calibri"/>
        </w:rPr>
        <w:t>Oferta powinna być złożona w zamkniętej kopercie z podaniem danych adresowych oferenta i adnotacją: „</w:t>
      </w:r>
      <w:r w:rsidR="009F7DA9" w:rsidRPr="006A30E1">
        <w:rPr>
          <w:rFonts w:ascii="Trebuchet MS" w:hAnsi="Trebuchet MS" w:cs="Calibri"/>
          <w:i/>
          <w:iCs/>
        </w:rPr>
        <w:t xml:space="preserve">Dotyczy zapytania ofertowego nr </w:t>
      </w:r>
      <w:r w:rsidR="002D13E0" w:rsidRPr="006A30E1">
        <w:rPr>
          <w:rFonts w:ascii="Trebuchet MS" w:hAnsi="Trebuchet MS" w:cstheme="majorHAnsi"/>
          <w:b/>
          <w:bCs/>
        </w:rPr>
        <w:t>1</w:t>
      </w:r>
      <w:r w:rsidRPr="006A30E1">
        <w:rPr>
          <w:rFonts w:ascii="Trebuchet MS" w:hAnsi="Trebuchet MS" w:cstheme="majorHAnsi"/>
          <w:b/>
          <w:bCs/>
        </w:rPr>
        <w:t>/C/WSPA/</w:t>
      </w:r>
      <w:r w:rsidR="002D13E0" w:rsidRPr="006A30E1">
        <w:rPr>
          <w:rFonts w:ascii="Trebuchet MS" w:hAnsi="Trebuchet MS" w:cstheme="majorHAnsi"/>
          <w:b/>
          <w:bCs/>
        </w:rPr>
        <w:t>SWA</w:t>
      </w:r>
      <w:r w:rsidRPr="006A30E1">
        <w:rPr>
          <w:rFonts w:ascii="Trebuchet MS" w:hAnsi="Trebuchet MS" w:cstheme="majorHAnsi"/>
          <w:b/>
          <w:bCs/>
        </w:rPr>
        <w:t xml:space="preserve">/2019 </w:t>
      </w:r>
      <w:r w:rsidR="003C57CB" w:rsidRPr="006A30E1">
        <w:rPr>
          <w:rFonts w:ascii="Trebuchet MS" w:hAnsi="Trebuchet MS" w:cs="Arial"/>
          <w:b/>
          <w:bCs/>
          <w:kern w:val="1"/>
        </w:rPr>
        <w:t xml:space="preserve">dostarczenie przerwy kawowej dla Uczestników/Uczestniczek zajęć w ramach projektu „Senior w akcji” (w ramach I edycji projektu) odbywających się </w:t>
      </w:r>
      <w:r w:rsidR="003C57CB" w:rsidRPr="006A30E1">
        <w:rPr>
          <w:rFonts w:ascii="Trebuchet MS" w:hAnsi="Trebuchet MS" w:cstheme="majorHAnsi"/>
          <w:b/>
        </w:rPr>
        <w:t>na terenie Wyższej Szkoły Przedsiębiorczości i Administracji w Lublinie</w:t>
      </w:r>
      <w:r w:rsidR="003C57CB" w:rsidRPr="006A30E1">
        <w:rPr>
          <w:rFonts w:ascii="Trebuchet MS" w:hAnsi="Trebuchet MS" w:cs="Arial"/>
          <w:b/>
          <w:bCs/>
          <w:kern w:val="1"/>
        </w:rPr>
        <w:t xml:space="preserve">. </w:t>
      </w:r>
      <w:r w:rsidRPr="006A30E1">
        <w:rPr>
          <w:rFonts w:ascii="Trebuchet MS" w:hAnsi="Trebuchet MS" w:cstheme="majorHAnsi"/>
          <w:b/>
        </w:rPr>
        <w:t>Nie otwierać do dnia 2</w:t>
      </w:r>
      <w:r w:rsidR="00AF3A9A" w:rsidRPr="006A30E1">
        <w:rPr>
          <w:rFonts w:ascii="Trebuchet MS" w:hAnsi="Trebuchet MS" w:cstheme="majorHAnsi"/>
          <w:b/>
        </w:rPr>
        <w:t>9</w:t>
      </w:r>
      <w:r w:rsidRPr="006A30E1">
        <w:rPr>
          <w:rFonts w:ascii="Trebuchet MS" w:hAnsi="Trebuchet MS" w:cstheme="majorHAnsi"/>
          <w:b/>
        </w:rPr>
        <w:t>.0</w:t>
      </w:r>
      <w:r w:rsidR="003C57CB" w:rsidRPr="006A30E1">
        <w:rPr>
          <w:rFonts w:ascii="Trebuchet MS" w:hAnsi="Trebuchet MS" w:cstheme="majorHAnsi"/>
          <w:b/>
        </w:rPr>
        <w:t>5</w:t>
      </w:r>
      <w:r w:rsidRPr="006A30E1">
        <w:rPr>
          <w:rFonts w:ascii="Trebuchet MS" w:hAnsi="Trebuchet MS" w:cstheme="majorHAnsi"/>
          <w:b/>
        </w:rPr>
        <w:t>.2019r. do godziny 13:00</w:t>
      </w:r>
      <w:r w:rsidR="009F7DA9" w:rsidRPr="006A30E1">
        <w:rPr>
          <w:rFonts w:ascii="Trebuchet MS" w:hAnsi="Trebuchet MS" w:cs="Calibri"/>
          <w:i/>
          <w:iCs/>
        </w:rPr>
        <w:t>”</w:t>
      </w:r>
    </w:p>
    <w:p w:rsidR="009F7DA9" w:rsidRPr="006A30E1" w:rsidRDefault="00B4175F" w:rsidP="00B4175F">
      <w:pPr>
        <w:jc w:val="both"/>
        <w:rPr>
          <w:rFonts w:ascii="Trebuchet MS" w:hAnsi="Trebuchet MS"/>
          <w:b/>
        </w:rPr>
      </w:pPr>
      <w:r w:rsidRPr="006A30E1">
        <w:rPr>
          <w:rFonts w:ascii="Trebuchet MS" w:hAnsi="Trebuchet MS" w:cs="Calibri"/>
          <w:i/>
          <w:iCs/>
        </w:rPr>
        <w:t xml:space="preserve">3. </w:t>
      </w:r>
      <w:r w:rsidR="009F7DA9" w:rsidRPr="006A30E1">
        <w:rPr>
          <w:rFonts w:ascii="Trebuchet MS" w:hAnsi="Trebuchet MS" w:cs="Calibri"/>
        </w:rPr>
        <w:t>Wykonawcy ponoszą wszelkie koszty własne związane z przygotowaniem i złożeniem oferty, niezależnie od wyniku Postępowania. Zamawiający w żadnym przypadku nie odpowiada za koszty poniesione przez Wykonawc</w:t>
      </w:r>
      <w:r w:rsidR="00A96DE9" w:rsidRPr="006A30E1">
        <w:rPr>
          <w:rFonts w:ascii="Trebuchet MS" w:hAnsi="Trebuchet MS" w:cs="Calibri"/>
        </w:rPr>
        <w:t>ów w związku z przygotowaniem i </w:t>
      </w:r>
      <w:r w:rsidR="009F7DA9" w:rsidRPr="006A30E1">
        <w:rPr>
          <w:rFonts w:ascii="Trebuchet MS" w:hAnsi="Trebuchet MS" w:cs="Calibri"/>
        </w:rPr>
        <w:t xml:space="preserve">złożeniem oferty. Wykonawcy zobowiązują się nie podnosić jakichkolwiek roszczeń z tego tytułu względem Zamawiającego. </w:t>
      </w:r>
    </w:p>
    <w:p w:rsidR="009F7DA9" w:rsidRPr="006A30E1" w:rsidRDefault="009F7DA9" w:rsidP="00B4175F">
      <w:pPr>
        <w:pStyle w:val="Default"/>
        <w:numPr>
          <w:ilvl w:val="0"/>
          <w:numId w:val="18"/>
        </w:numPr>
        <w:rPr>
          <w:rFonts w:ascii="Trebuchet MS" w:hAnsi="Trebuchet MS" w:cs="Calibri"/>
          <w:sz w:val="22"/>
          <w:szCs w:val="22"/>
        </w:rPr>
      </w:pPr>
      <w:r w:rsidRPr="006A30E1">
        <w:rPr>
          <w:rFonts w:ascii="Trebuchet MS" w:hAnsi="Trebuchet MS" w:cs="Calibri"/>
          <w:sz w:val="22"/>
          <w:szCs w:val="22"/>
        </w:rPr>
        <w:t xml:space="preserve">Oferta powinna zawierać: </w:t>
      </w:r>
    </w:p>
    <w:p w:rsidR="009F7DA9" w:rsidRPr="006A30E1" w:rsidRDefault="009F7DA9" w:rsidP="008A7518">
      <w:pPr>
        <w:pStyle w:val="Default"/>
        <w:numPr>
          <w:ilvl w:val="0"/>
          <w:numId w:val="2"/>
        </w:numPr>
        <w:ind w:left="1276" w:hanging="142"/>
        <w:rPr>
          <w:rFonts w:ascii="Trebuchet MS" w:hAnsi="Trebuchet MS" w:cs="Calibri"/>
          <w:sz w:val="22"/>
          <w:szCs w:val="22"/>
        </w:rPr>
      </w:pPr>
      <w:r w:rsidRPr="006A30E1">
        <w:rPr>
          <w:rFonts w:ascii="Trebuchet MS" w:hAnsi="Trebuchet MS" w:cs="Calibri"/>
          <w:sz w:val="22"/>
          <w:szCs w:val="22"/>
        </w:rPr>
        <w:t>Wypełniony formularz ofertowy – Załącznik nr 1</w:t>
      </w:r>
    </w:p>
    <w:p w:rsidR="009F7DA9" w:rsidRPr="006A30E1" w:rsidRDefault="009F7DA9" w:rsidP="008A7518">
      <w:pPr>
        <w:pStyle w:val="Default"/>
        <w:numPr>
          <w:ilvl w:val="0"/>
          <w:numId w:val="2"/>
        </w:numPr>
        <w:ind w:left="1276" w:hanging="142"/>
        <w:rPr>
          <w:rFonts w:ascii="Trebuchet MS" w:hAnsi="Trebuchet MS" w:cs="Calibri"/>
          <w:sz w:val="22"/>
          <w:szCs w:val="22"/>
        </w:rPr>
      </w:pPr>
      <w:r w:rsidRPr="006A30E1">
        <w:rPr>
          <w:rFonts w:ascii="Trebuchet MS" w:hAnsi="Trebuchet MS" w:cs="Calibri"/>
          <w:sz w:val="22"/>
          <w:szCs w:val="22"/>
        </w:rPr>
        <w:t>Oświadczenie o braku powiązań z Zamawiającym – Załącznik nr 2</w:t>
      </w:r>
    </w:p>
    <w:p w:rsidR="009F7DA9" w:rsidRPr="006A30E1" w:rsidRDefault="009F7DA9" w:rsidP="008A7518">
      <w:pPr>
        <w:pStyle w:val="Default"/>
        <w:numPr>
          <w:ilvl w:val="0"/>
          <w:numId w:val="2"/>
        </w:numPr>
        <w:ind w:left="1276" w:hanging="142"/>
        <w:rPr>
          <w:rFonts w:ascii="Trebuchet MS" w:hAnsi="Trebuchet MS" w:cs="Calibri"/>
          <w:sz w:val="22"/>
          <w:szCs w:val="22"/>
        </w:rPr>
      </w:pPr>
      <w:r w:rsidRPr="006A30E1">
        <w:rPr>
          <w:rFonts w:ascii="Trebuchet MS" w:hAnsi="Trebuchet MS" w:cs="Calibri"/>
          <w:sz w:val="22"/>
          <w:szCs w:val="22"/>
        </w:rPr>
        <w:t>Oświadczenie RODO – Załącznik nr 3</w:t>
      </w:r>
    </w:p>
    <w:p w:rsidR="00B4175F" w:rsidRPr="006A30E1" w:rsidRDefault="00EB66E1" w:rsidP="008A7518">
      <w:pPr>
        <w:pStyle w:val="Default"/>
        <w:numPr>
          <w:ilvl w:val="0"/>
          <w:numId w:val="2"/>
        </w:numPr>
        <w:ind w:left="1276" w:hanging="142"/>
        <w:rPr>
          <w:rFonts w:ascii="Trebuchet MS" w:hAnsi="Trebuchet MS" w:cs="Calibri"/>
          <w:sz w:val="22"/>
          <w:szCs w:val="22"/>
        </w:rPr>
      </w:pPr>
      <w:r w:rsidRPr="006A30E1">
        <w:rPr>
          <w:rFonts w:ascii="Trebuchet MS" w:hAnsi="Trebuchet MS" w:cs="Calibri"/>
          <w:sz w:val="22"/>
          <w:szCs w:val="22"/>
        </w:rPr>
        <w:t xml:space="preserve">Oświadczenie o spełnianiu warunków udziału w postępowaniu – Załącznik nr </w:t>
      </w:r>
      <w:r w:rsidR="008A7518" w:rsidRPr="006A30E1">
        <w:rPr>
          <w:rFonts w:ascii="Trebuchet MS" w:hAnsi="Trebuchet MS" w:cs="Calibri"/>
          <w:sz w:val="22"/>
          <w:szCs w:val="22"/>
        </w:rPr>
        <w:t>4</w:t>
      </w:r>
    </w:p>
    <w:p w:rsidR="00B4175F" w:rsidRPr="006A30E1" w:rsidRDefault="00B4175F" w:rsidP="008A7518">
      <w:pPr>
        <w:pStyle w:val="Default"/>
        <w:numPr>
          <w:ilvl w:val="0"/>
          <w:numId w:val="2"/>
        </w:numPr>
        <w:ind w:left="1276" w:hanging="142"/>
        <w:rPr>
          <w:rFonts w:ascii="Trebuchet MS" w:hAnsi="Trebuchet MS" w:cs="Calibri"/>
          <w:sz w:val="22"/>
          <w:szCs w:val="22"/>
        </w:rPr>
      </w:pPr>
      <w:r w:rsidRPr="006A30E1">
        <w:rPr>
          <w:rFonts w:ascii="Trebuchet MS" w:hAnsi="Trebuchet MS" w:cstheme="majorHAnsi"/>
          <w:sz w:val="22"/>
          <w:szCs w:val="22"/>
        </w:rPr>
        <w:t>wydruk CEIDG lub KRS</w:t>
      </w:r>
    </w:p>
    <w:p w:rsidR="008646D3" w:rsidRPr="006A30E1" w:rsidRDefault="008646D3" w:rsidP="00B4175F">
      <w:pPr>
        <w:pStyle w:val="Default"/>
        <w:numPr>
          <w:ilvl w:val="0"/>
          <w:numId w:val="18"/>
        </w:numPr>
        <w:jc w:val="both"/>
        <w:rPr>
          <w:rFonts w:ascii="Trebuchet MS" w:hAnsi="Trebuchet MS" w:cs="Calibri"/>
          <w:sz w:val="22"/>
          <w:szCs w:val="22"/>
        </w:rPr>
      </w:pPr>
      <w:r w:rsidRPr="006A30E1">
        <w:rPr>
          <w:rFonts w:ascii="Trebuchet MS" w:hAnsi="Trebuchet MS" w:cs="Calibri"/>
          <w:sz w:val="22"/>
          <w:szCs w:val="22"/>
        </w:rPr>
        <w:lastRenderedPageBreak/>
        <w:t xml:space="preserve">Powyższe dokumenty i oświadczenia muszą być w formie oryginałów lub kserokopii poświadczonych za zgodność z oryginałem przez osobę/osoby upoważnione do reprezentacji. Brak powyższych informacji lub ich niezgodność z zapytaniem ofertowym stanowić będzie o odrzuceniu oferty z powodów formalnych. </w:t>
      </w:r>
    </w:p>
    <w:p w:rsidR="008646D3" w:rsidRPr="006A30E1" w:rsidRDefault="005C211C" w:rsidP="008646D3">
      <w:pPr>
        <w:pStyle w:val="Default"/>
        <w:rPr>
          <w:rFonts w:ascii="Trebuchet MS" w:hAnsi="Trebuchet MS"/>
          <w:sz w:val="22"/>
          <w:szCs w:val="22"/>
        </w:rPr>
      </w:pPr>
      <w:r w:rsidRPr="006A30E1">
        <w:rPr>
          <w:rFonts w:ascii="Trebuchet MS" w:hAnsi="Trebuchet MS" w:cs="Calibri"/>
          <w:sz w:val="22"/>
          <w:szCs w:val="22"/>
        </w:rPr>
        <w:t xml:space="preserve"> </w:t>
      </w:r>
    </w:p>
    <w:p w:rsidR="008646D3" w:rsidRPr="006A30E1" w:rsidRDefault="008646D3" w:rsidP="008646D3">
      <w:pPr>
        <w:pStyle w:val="Default"/>
        <w:rPr>
          <w:rFonts w:ascii="Trebuchet MS" w:hAnsi="Trebuchet MS" w:cs="Calibri"/>
          <w:b/>
          <w:bCs/>
          <w:sz w:val="22"/>
          <w:szCs w:val="22"/>
        </w:rPr>
      </w:pPr>
      <w:r w:rsidRPr="006A30E1">
        <w:rPr>
          <w:rFonts w:ascii="Trebuchet MS" w:hAnsi="Trebuchet MS" w:cs="Calibri"/>
          <w:b/>
          <w:bCs/>
          <w:sz w:val="22"/>
          <w:szCs w:val="22"/>
        </w:rPr>
        <w:t xml:space="preserve">9. OCENA OFERT </w:t>
      </w:r>
    </w:p>
    <w:p w:rsidR="008646D3" w:rsidRPr="006A30E1" w:rsidRDefault="008646D3" w:rsidP="008646D3">
      <w:pPr>
        <w:pStyle w:val="Default"/>
        <w:rPr>
          <w:rFonts w:ascii="Trebuchet MS" w:hAnsi="Trebuchet MS" w:cs="Calibri"/>
          <w:sz w:val="22"/>
          <w:szCs w:val="22"/>
        </w:rPr>
      </w:pPr>
    </w:p>
    <w:p w:rsidR="008646D3" w:rsidRPr="006A30E1" w:rsidRDefault="008646D3" w:rsidP="008646D3">
      <w:pPr>
        <w:pStyle w:val="Default"/>
        <w:rPr>
          <w:rFonts w:ascii="Trebuchet MS" w:hAnsi="Trebuchet MS" w:cs="Calibri"/>
          <w:sz w:val="22"/>
          <w:szCs w:val="22"/>
        </w:rPr>
      </w:pPr>
      <w:r w:rsidRPr="006A30E1">
        <w:rPr>
          <w:rFonts w:ascii="Trebuchet MS" w:hAnsi="Trebuchet MS" w:cs="Calibri"/>
          <w:b/>
          <w:bCs/>
          <w:sz w:val="22"/>
          <w:szCs w:val="22"/>
        </w:rPr>
        <w:t>I etap - ocena formalna</w:t>
      </w:r>
      <w:r w:rsidRPr="006A30E1">
        <w:rPr>
          <w:rFonts w:ascii="Trebuchet MS" w:hAnsi="Trebuchet MS" w:cs="Calibri"/>
          <w:sz w:val="22"/>
          <w:szCs w:val="22"/>
        </w:rPr>
        <w:t xml:space="preserve">, mająca na celu sprawdzenie czy oferty spełniają formalne wymagania wynikające z treści zapytania ofertowego, tj.: </w:t>
      </w:r>
    </w:p>
    <w:p w:rsidR="008646D3" w:rsidRPr="006A30E1" w:rsidRDefault="008646D3" w:rsidP="008646D3">
      <w:pPr>
        <w:pStyle w:val="Default"/>
        <w:spacing w:after="8"/>
        <w:rPr>
          <w:rFonts w:ascii="Trebuchet MS" w:hAnsi="Trebuchet MS" w:cs="Calibri"/>
          <w:sz w:val="22"/>
          <w:szCs w:val="22"/>
        </w:rPr>
      </w:pPr>
      <w:r w:rsidRPr="006A30E1">
        <w:rPr>
          <w:rFonts w:ascii="Trebuchet MS" w:hAnsi="Trebuchet MS" w:cs="Calibri"/>
          <w:sz w:val="22"/>
          <w:szCs w:val="22"/>
        </w:rPr>
        <w:t>a. Czy oferta została złożona w wyznaczonym terminie ?</w:t>
      </w:r>
    </w:p>
    <w:p w:rsidR="008646D3" w:rsidRPr="006A30E1" w:rsidRDefault="008646D3" w:rsidP="008646D3">
      <w:pPr>
        <w:pStyle w:val="Default"/>
        <w:spacing w:after="8"/>
        <w:rPr>
          <w:rFonts w:ascii="Trebuchet MS" w:hAnsi="Trebuchet MS" w:cs="Calibri"/>
          <w:sz w:val="22"/>
          <w:szCs w:val="22"/>
        </w:rPr>
      </w:pPr>
      <w:r w:rsidRPr="006A30E1">
        <w:rPr>
          <w:rFonts w:ascii="Trebuchet MS" w:hAnsi="Trebuchet MS" w:cs="Calibri"/>
          <w:sz w:val="22"/>
          <w:szCs w:val="22"/>
        </w:rPr>
        <w:t>b. Czy oferta została złożona we właściwym miejscu ?</w:t>
      </w:r>
    </w:p>
    <w:p w:rsidR="008646D3" w:rsidRPr="006A30E1" w:rsidRDefault="008646D3" w:rsidP="008646D3">
      <w:pPr>
        <w:pStyle w:val="Default"/>
        <w:spacing w:after="8"/>
        <w:rPr>
          <w:rFonts w:ascii="Trebuchet MS" w:hAnsi="Trebuchet MS" w:cs="Calibri"/>
          <w:sz w:val="22"/>
          <w:szCs w:val="22"/>
        </w:rPr>
      </w:pPr>
      <w:r w:rsidRPr="006A30E1">
        <w:rPr>
          <w:rFonts w:ascii="Trebuchet MS" w:hAnsi="Trebuchet MS" w:cs="Calibri"/>
          <w:sz w:val="22"/>
          <w:szCs w:val="22"/>
        </w:rPr>
        <w:t>c. Czy do oferty załączono wszystkie wymagane dokumenty ?</w:t>
      </w:r>
    </w:p>
    <w:p w:rsidR="008646D3" w:rsidRPr="006A30E1" w:rsidRDefault="008646D3" w:rsidP="008646D3">
      <w:pPr>
        <w:pStyle w:val="Default"/>
        <w:rPr>
          <w:rFonts w:ascii="Trebuchet MS" w:hAnsi="Trebuchet MS" w:cs="Calibri"/>
          <w:sz w:val="22"/>
          <w:szCs w:val="22"/>
        </w:rPr>
      </w:pPr>
      <w:r w:rsidRPr="006A30E1">
        <w:rPr>
          <w:rFonts w:ascii="Trebuchet MS" w:hAnsi="Trebuchet MS" w:cs="Calibri"/>
          <w:sz w:val="22"/>
          <w:szCs w:val="22"/>
        </w:rPr>
        <w:t>d. Czy oferta jest zgodna z wymaganiami wynikającymi z zapytania ofertowego ?</w:t>
      </w:r>
    </w:p>
    <w:p w:rsidR="008646D3" w:rsidRPr="006A30E1" w:rsidRDefault="008646D3" w:rsidP="008646D3">
      <w:pPr>
        <w:pStyle w:val="Default"/>
        <w:rPr>
          <w:rFonts w:ascii="Trebuchet MS" w:hAnsi="Trebuchet MS" w:cs="Calibri"/>
          <w:sz w:val="22"/>
          <w:szCs w:val="22"/>
        </w:rPr>
      </w:pPr>
    </w:p>
    <w:p w:rsidR="008646D3" w:rsidRPr="006A30E1" w:rsidRDefault="008646D3" w:rsidP="008646D3">
      <w:pPr>
        <w:pStyle w:val="Default"/>
        <w:rPr>
          <w:rFonts w:ascii="Trebuchet MS" w:hAnsi="Trebuchet MS" w:cs="Calibri"/>
          <w:sz w:val="22"/>
          <w:szCs w:val="22"/>
        </w:rPr>
      </w:pPr>
      <w:r w:rsidRPr="006A30E1">
        <w:rPr>
          <w:rFonts w:ascii="Trebuchet MS" w:hAnsi="Trebuchet MS" w:cs="Calibri"/>
          <w:sz w:val="22"/>
          <w:szCs w:val="22"/>
        </w:rPr>
        <w:t>Oferty spełniające kryteria oceny formalnej zostaną dopuszczone do o</w:t>
      </w:r>
      <w:r w:rsidR="00A96DE9" w:rsidRPr="006A30E1">
        <w:rPr>
          <w:rFonts w:ascii="Trebuchet MS" w:hAnsi="Trebuchet MS" w:cs="Calibri"/>
          <w:sz w:val="22"/>
          <w:szCs w:val="22"/>
        </w:rPr>
        <w:t>ceny merytorycznej i </w:t>
      </w:r>
      <w:r w:rsidRPr="006A30E1">
        <w:rPr>
          <w:rFonts w:ascii="Trebuchet MS" w:hAnsi="Trebuchet MS" w:cs="Calibri"/>
          <w:sz w:val="22"/>
          <w:szCs w:val="22"/>
        </w:rPr>
        <w:t xml:space="preserve">wyboru oferty najkorzystniejszej. </w:t>
      </w:r>
    </w:p>
    <w:p w:rsidR="008646D3" w:rsidRPr="006A30E1" w:rsidRDefault="008646D3" w:rsidP="008646D3">
      <w:pPr>
        <w:pStyle w:val="Default"/>
        <w:rPr>
          <w:rFonts w:ascii="Trebuchet MS" w:hAnsi="Trebuchet MS" w:cs="Calibri"/>
          <w:sz w:val="22"/>
          <w:szCs w:val="22"/>
        </w:rPr>
      </w:pPr>
    </w:p>
    <w:p w:rsidR="009F7DA9" w:rsidRPr="006A30E1" w:rsidRDefault="008646D3" w:rsidP="008646D3">
      <w:pPr>
        <w:pStyle w:val="Default"/>
        <w:jc w:val="both"/>
        <w:rPr>
          <w:rFonts w:ascii="Trebuchet MS" w:hAnsi="Trebuchet MS" w:cs="Calibri"/>
          <w:b/>
          <w:bCs/>
          <w:sz w:val="22"/>
          <w:szCs w:val="22"/>
        </w:rPr>
      </w:pPr>
      <w:r w:rsidRPr="006A30E1">
        <w:rPr>
          <w:rFonts w:ascii="Trebuchet MS" w:hAnsi="Trebuchet MS" w:cs="Calibri"/>
          <w:b/>
          <w:bCs/>
          <w:sz w:val="22"/>
          <w:szCs w:val="22"/>
        </w:rPr>
        <w:t>II etap – Ocena merytoryczna</w:t>
      </w:r>
    </w:p>
    <w:p w:rsidR="008646D3" w:rsidRPr="006A30E1" w:rsidRDefault="008646D3" w:rsidP="008646D3">
      <w:pPr>
        <w:pStyle w:val="Default"/>
        <w:jc w:val="both"/>
        <w:rPr>
          <w:rFonts w:ascii="Trebuchet MS" w:hAnsi="Trebuchet MS" w:cs="Calibri"/>
          <w:b/>
          <w:bCs/>
          <w:sz w:val="22"/>
          <w:szCs w:val="22"/>
        </w:rPr>
      </w:pPr>
    </w:p>
    <w:p w:rsidR="008646D3" w:rsidRPr="006A30E1" w:rsidRDefault="008646D3" w:rsidP="008646D3">
      <w:pPr>
        <w:pStyle w:val="Default"/>
        <w:jc w:val="both"/>
        <w:rPr>
          <w:rFonts w:ascii="Trebuchet MS" w:hAnsi="Trebuchet MS" w:cs="Calibri"/>
          <w:bCs/>
          <w:sz w:val="22"/>
          <w:szCs w:val="22"/>
        </w:rPr>
      </w:pPr>
      <w:r w:rsidRPr="006A30E1">
        <w:rPr>
          <w:rFonts w:ascii="Trebuchet MS" w:hAnsi="Trebuchet MS" w:cs="Calibri"/>
          <w:bCs/>
          <w:sz w:val="22"/>
          <w:szCs w:val="22"/>
        </w:rPr>
        <w:t>Ocena ofert będzie prowadzona na podstawie następujących kryteriów:</w:t>
      </w:r>
    </w:p>
    <w:p w:rsidR="008646D3" w:rsidRPr="006A30E1" w:rsidRDefault="008646D3" w:rsidP="008646D3">
      <w:pPr>
        <w:pStyle w:val="Default"/>
        <w:jc w:val="both"/>
        <w:rPr>
          <w:rFonts w:ascii="Trebuchet MS" w:hAnsi="Trebuchet MS" w:cs="Calibri"/>
          <w:bCs/>
          <w:sz w:val="22"/>
          <w:szCs w:val="22"/>
        </w:rPr>
      </w:pPr>
    </w:p>
    <w:p w:rsidR="008646D3" w:rsidRPr="006A30E1" w:rsidRDefault="008646D3" w:rsidP="008646D3">
      <w:pPr>
        <w:pStyle w:val="Default"/>
        <w:jc w:val="both"/>
        <w:rPr>
          <w:rFonts w:ascii="Trebuchet MS" w:hAnsi="Trebuchet MS" w:cs="Calibri"/>
          <w:bCs/>
          <w:sz w:val="22"/>
          <w:szCs w:val="22"/>
        </w:rPr>
      </w:pPr>
      <w:r w:rsidRPr="006A30E1">
        <w:rPr>
          <w:rFonts w:ascii="Trebuchet MS" w:hAnsi="Trebuchet MS" w:cs="Calibri"/>
          <w:b/>
          <w:bCs/>
          <w:sz w:val="22"/>
          <w:szCs w:val="22"/>
        </w:rPr>
        <w:t>CENA</w:t>
      </w:r>
      <w:r w:rsidRPr="006A30E1">
        <w:rPr>
          <w:rFonts w:ascii="Trebuchet MS" w:hAnsi="Trebuchet MS" w:cs="Calibri"/>
          <w:bCs/>
          <w:sz w:val="22"/>
          <w:szCs w:val="22"/>
        </w:rPr>
        <w:t xml:space="preserve"> – 80%</w:t>
      </w:r>
    </w:p>
    <w:p w:rsidR="008646D3" w:rsidRPr="006A30E1" w:rsidRDefault="008A37F9" w:rsidP="008646D3">
      <w:pPr>
        <w:pStyle w:val="Default"/>
        <w:jc w:val="both"/>
        <w:rPr>
          <w:rFonts w:ascii="Trebuchet MS" w:hAnsi="Trebuchet MS" w:cs="Calibri"/>
          <w:bCs/>
          <w:sz w:val="22"/>
          <w:szCs w:val="22"/>
        </w:rPr>
      </w:pPr>
      <w:r w:rsidRPr="006A30E1">
        <w:rPr>
          <w:rFonts w:ascii="Trebuchet MS" w:hAnsi="Trebuchet MS" w:cstheme="majorHAnsi"/>
          <w:sz w:val="22"/>
          <w:szCs w:val="22"/>
        </w:rPr>
        <w:t xml:space="preserve">Realizacja usługi przez przedsiębiorstwo społeczne </w:t>
      </w:r>
      <w:r w:rsidR="008646D3" w:rsidRPr="006A30E1">
        <w:rPr>
          <w:rFonts w:ascii="Trebuchet MS" w:hAnsi="Trebuchet MS" w:cs="Calibri"/>
          <w:bCs/>
          <w:sz w:val="22"/>
          <w:szCs w:val="22"/>
        </w:rPr>
        <w:t>–</w:t>
      </w:r>
      <w:r w:rsidRPr="006A30E1">
        <w:rPr>
          <w:rFonts w:ascii="Trebuchet MS" w:hAnsi="Trebuchet MS" w:cs="Calibri"/>
          <w:bCs/>
          <w:sz w:val="22"/>
          <w:szCs w:val="22"/>
        </w:rPr>
        <w:t xml:space="preserve"> </w:t>
      </w:r>
      <w:r w:rsidR="008646D3" w:rsidRPr="006A30E1">
        <w:rPr>
          <w:rFonts w:ascii="Trebuchet MS" w:hAnsi="Trebuchet MS" w:cs="Calibri"/>
          <w:bCs/>
          <w:sz w:val="22"/>
          <w:szCs w:val="22"/>
        </w:rPr>
        <w:t>20%</w:t>
      </w:r>
    </w:p>
    <w:p w:rsidR="008646D3" w:rsidRPr="006A30E1" w:rsidRDefault="008646D3" w:rsidP="008646D3">
      <w:pPr>
        <w:pStyle w:val="Default"/>
        <w:jc w:val="both"/>
        <w:rPr>
          <w:rFonts w:ascii="Trebuchet MS" w:hAnsi="Trebuchet MS" w:cs="Calibri"/>
          <w:bCs/>
          <w:sz w:val="22"/>
          <w:szCs w:val="22"/>
        </w:rPr>
      </w:pPr>
    </w:p>
    <w:p w:rsidR="008646D3" w:rsidRPr="006A30E1" w:rsidRDefault="008646D3" w:rsidP="008646D3">
      <w:pPr>
        <w:pStyle w:val="Default"/>
        <w:jc w:val="both"/>
        <w:rPr>
          <w:rFonts w:ascii="Trebuchet MS" w:hAnsi="Trebuchet MS" w:cs="Calibri"/>
          <w:bCs/>
          <w:sz w:val="22"/>
          <w:szCs w:val="22"/>
        </w:rPr>
      </w:pPr>
      <w:r w:rsidRPr="006A30E1">
        <w:rPr>
          <w:rFonts w:ascii="Trebuchet MS" w:hAnsi="Trebuchet MS" w:cs="Calibri"/>
          <w:bCs/>
          <w:sz w:val="22"/>
          <w:szCs w:val="22"/>
        </w:rPr>
        <w:t xml:space="preserve">Sposób dokonywania oceny w kryterium </w:t>
      </w:r>
      <w:r w:rsidRPr="006A30E1">
        <w:rPr>
          <w:rFonts w:ascii="Trebuchet MS" w:hAnsi="Trebuchet MS" w:cs="Calibri"/>
          <w:b/>
          <w:bCs/>
          <w:sz w:val="22"/>
          <w:szCs w:val="22"/>
        </w:rPr>
        <w:t>CENA:</w:t>
      </w:r>
    </w:p>
    <w:p w:rsidR="008646D3" w:rsidRPr="006A30E1" w:rsidRDefault="008646D3" w:rsidP="008646D3">
      <w:pPr>
        <w:pStyle w:val="Default"/>
        <w:jc w:val="both"/>
        <w:rPr>
          <w:rFonts w:ascii="Trebuchet MS" w:hAnsi="Trebuchet MS" w:cs="Calibri"/>
          <w:bCs/>
          <w:sz w:val="22"/>
          <w:szCs w:val="22"/>
        </w:rPr>
      </w:pPr>
    </w:p>
    <w:p w:rsidR="003C57CB" w:rsidRPr="006A30E1" w:rsidRDefault="003C57CB" w:rsidP="003C57CB">
      <w:pPr>
        <w:pStyle w:val="Default"/>
        <w:ind w:left="2124" w:firstLine="708"/>
        <w:jc w:val="both"/>
        <w:rPr>
          <w:rFonts w:ascii="Trebuchet MS" w:hAnsi="Trebuchet MS" w:cs="Calibri"/>
          <w:b/>
          <w:sz w:val="22"/>
          <w:szCs w:val="22"/>
        </w:rPr>
      </w:pPr>
      <w:r w:rsidRPr="006A30E1">
        <w:rPr>
          <w:rFonts w:ascii="Trebuchet MS" w:hAnsi="Trebuchet MS" w:cs="Calibri"/>
          <w:b/>
          <w:sz w:val="22"/>
          <w:szCs w:val="22"/>
        </w:rPr>
        <w:t>cena brutto za</w:t>
      </w:r>
      <w:r w:rsidR="008A37F9" w:rsidRPr="006A30E1">
        <w:rPr>
          <w:rFonts w:ascii="Trebuchet MS" w:hAnsi="Trebuchet MS" w:cs="Calibri"/>
          <w:b/>
          <w:sz w:val="22"/>
          <w:szCs w:val="22"/>
        </w:rPr>
        <w:t xml:space="preserve"> </w:t>
      </w:r>
      <w:r w:rsidR="00AA085C" w:rsidRPr="006A30E1">
        <w:rPr>
          <w:rFonts w:ascii="Trebuchet MS" w:hAnsi="Trebuchet MS" w:cs="Calibri"/>
          <w:b/>
          <w:sz w:val="22"/>
          <w:szCs w:val="22"/>
        </w:rPr>
        <w:t>zestaw</w:t>
      </w:r>
      <w:r w:rsidRPr="006A30E1">
        <w:rPr>
          <w:rFonts w:ascii="Trebuchet MS" w:hAnsi="Trebuchet MS" w:cs="Calibri"/>
          <w:b/>
          <w:sz w:val="22"/>
          <w:szCs w:val="22"/>
        </w:rPr>
        <w:t xml:space="preserve"> dla 1 osoby </w:t>
      </w:r>
    </w:p>
    <w:p w:rsidR="008646D3" w:rsidRPr="006A30E1" w:rsidRDefault="003C57CB" w:rsidP="003C57CB">
      <w:pPr>
        <w:pStyle w:val="Default"/>
        <w:ind w:left="2124" w:firstLine="708"/>
        <w:jc w:val="both"/>
        <w:rPr>
          <w:rFonts w:ascii="Trebuchet MS" w:hAnsi="Trebuchet MS" w:cs="Calibri"/>
          <w:b/>
          <w:sz w:val="22"/>
          <w:szCs w:val="22"/>
        </w:rPr>
      </w:pPr>
      <w:r w:rsidRPr="006A30E1">
        <w:rPr>
          <w:rFonts w:ascii="Trebuchet MS" w:hAnsi="Trebuchet MS" w:cs="Calibri"/>
          <w:b/>
          <w:sz w:val="22"/>
          <w:szCs w:val="22"/>
        </w:rPr>
        <w:t xml:space="preserve">zgodnie </w:t>
      </w:r>
      <w:r w:rsidR="008A37F9" w:rsidRPr="006A30E1">
        <w:rPr>
          <w:rFonts w:ascii="Trebuchet MS" w:hAnsi="Trebuchet MS" w:cs="Calibri"/>
          <w:b/>
          <w:sz w:val="22"/>
          <w:szCs w:val="22"/>
        </w:rPr>
        <w:t xml:space="preserve">z </w:t>
      </w:r>
      <w:r w:rsidR="008646D3" w:rsidRPr="006A30E1">
        <w:rPr>
          <w:rFonts w:ascii="Trebuchet MS" w:hAnsi="Trebuchet MS" w:cs="Calibri"/>
          <w:b/>
          <w:sz w:val="22"/>
          <w:szCs w:val="22"/>
        </w:rPr>
        <w:t xml:space="preserve">przedmiotu zamówienia z oferty najtańszej </w:t>
      </w:r>
    </w:p>
    <w:p w:rsidR="008646D3" w:rsidRPr="006A30E1" w:rsidRDefault="008646D3" w:rsidP="008A37F9">
      <w:pPr>
        <w:pStyle w:val="Default"/>
        <w:ind w:left="-426"/>
        <w:jc w:val="both"/>
        <w:rPr>
          <w:rFonts w:ascii="Trebuchet MS" w:hAnsi="Trebuchet MS" w:cs="Calibri"/>
          <w:b/>
          <w:sz w:val="22"/>
          <w:szCs w:val="22"/>
        </w:rPr>
      </w:pPr>
      <w:r w:rsidRPr="006A30E1">
        <w:rPr>
          <w:rFonts w:ascii="Trebuchet MS" w:hAnsi="Trebuchet MS" w:cs="Calibri"/>
          <w:b/>
          <w:sz w:val="22"/>
          <w:szCs w:val="22"/>
        </w:rPr>
        <w:t xml:space="preserve">           </w:t>
      </w:r>
      <w:r w:rsidR="008A37F9" w:rsidRPr="006A30E1">
        <w:rPr>
          <w:rFonts w:ascii="Trebuchet MS" w:hAnsi="Trebuchet MS" w:cs="Calibri"/>
          <w:b/>
          <w:sz w:val="22"/>
          <w:szCs w:val="22"/>
        </w:rPr>
        <w:t>CENA =</w:t>
      </w:r>
      <w:r w:rsidRPr="006A30E1">
        <w:rPr>
          <w:rFonts w:ascii="Trebuchet MS" w:hAnsi="Trebuchet MS" w:cs="Calibri"/>
          <w:b/>
          <w:sz w:val="22"/>
          <w:szCs w:val="22"/>
        </w:rPr>
        <w:t xml:space="preserve">   ------------------------------------------------------------------------------------------  x 80                                                             </w:t>
      </w:r>
    </w:p>
    <w:p w:rsidR="003C57CB" w:rsidRPr="006A30E1" w:rsidRDefault="008646D3" w:rsidP="008646D3">
      <w:pPr>
        <w:pStyle w:val="Default"/>
        <w:jc w:val="both"/>
        <w:rPr>
          <w:rFonts w:ascii="Trebuchet MS" w:hAnsi="Trebuchet MS" w:cs="Calibri"/>
          <w:b/>
          <w:sz w:val="22"/>
          <w:szCs w:val="22"/>
        </w:rPr>
      </w:pPr>
      <w:r w:rsidRPr="006A30E1">
        <w:rPr>
          <w:rFonts w:ascii="Trebuchet MS" w:hAnsi="Trebuchet MS" w:cs="Calibri"/>
          <w:b/>
          <w:sz w:val="22"/>
          <w:szCs w:val="22"/>
        </w:rPr>
        <w:t xml:space="preserve">              </w:t>
      </w:r>
      <w:r w:rsidR="008A37F9" w:rsidRPr="006A30E1">
        <w:rPr>
          <w:rFonts w:ascii="Trebuchet MS" w:hAnsi="Trebuchet MS" w:cs="Calibri"/>
          <w:b/>
          <w:sz w:val="22"/>
          <w:szCs w:val="22"/>
        </w:rPr>
        <w:t xml:space="preserve">    </w:t>
      </w:r>
      <w:r w:rsidR="003C57CB" w:rsidRPr="006A30E1">
        <w:rPr>
          <w:rFonts w:ascii="Trebuchet MS" w:hAnsi="Trebuchet MS" w:cs="Calibri"/>
          <w:b/>
          <w:sz w:val="22"/>
          <w:szCs w:val="22"/>
        </w:rPr>
        <w:tab/>
      </w:r>
      <w:r w:rsidR="003C57CB" w:rsidRPr="006A30E1">
        <w:rPr>
          <w:rFonts w:ascii="Trebuchet MS" w:hAnsi="Trebuchet MS" w:cs="Calibri"/>
          <w:b/>
          <w:sz w:val="22"/>
          <w:szCs w:val="22"/>
        </w:rPr>
        <w:tab/>
      </w:r>
      <w:r w:rsidR="003C57CB" w:rsidRPr="006A30E1">
        <w:rPr>
          <w:rFonts w:ascii="Trebuchet MS" w:hAnsi="Trebuchet MS" w:cs="Calibri"/>
          <w:b/>
          <w:sz w:val="22"/>
          <w:szCs w:val="22"/>
        </w:rPr>
        <w:tab/>
      </w:r>
      <w:r w:rsidR="008A37F9" w:rsidRPr="006A30E1">
        <w:rPr>
          <w:rFonts w:ascii="Trebuchet MS" w:hAnsi="Trebuchet MS" w:cs="Calibri"/>
          <w:b/>
          <w:sz w:val="22"/>
          <w:szCs w:val="22"/>
        </w:rPr>
        <w:t xml:space="preserve"> </w:t>
      </w:r>
      <w:r w:rsidRPr="006A30E1">
        <w:rPr>
          <w:rFonts w:ascii="Trebuchet MS" w:hAnsi="Trebuchet MS" w:cs="Calibri"/>
          <w:b/>
          <w:sz w:val="22"/>
          <w:szCs w:val="22"/>
        </w:rPr>
        <w:t xml:space="preserve">cena brutto za </w:t>
      </w:r>
      <w:r w:rsidR="00AA085C" w:rsidRPr="006A30E1">
        <w:rPr>
          <w:rFonts w:ascii="Trebuchet MS" w:hAnsi="Trebuchet MS" w:cs="Calibri"/>
          <w:b/>
          <w:sz w:val="22"/>
          <w:szCs w:val="22"/>
        </w:rPr>
        <w:t>zestaw</w:t>
      </w:r>
      <w:r w:rsidR="003C57CB" w:rsidRPr="006A30E1">
        <w:rPr>
          <w:rFonts w:ascii="Trebuchet MS" w:hAnsi="Trebuchet MS" w:cs="Calibri"/>
          <w:b/>
          <w:sz w:val="22"/>
          <w:szCs w:val="22"/>
        </w:rPr>
        <w:t xml:space="preserve"> dla 1 osoby </w:t>
      </w:r>
    </w:p>
    <w:p w:rsidR="008646D3" w:rsidRPr="006A30E1" w:rsidRDefault="003C57CB" w:rsidP="003C57CB">
      <w:pPr>
        <w:pStyle w:val="Default"/>
        <w:ind w:left="2124" w:firstLine="708"/>
        <w:jc w:val="both"/>
        <w:rPr>
          <w:rFonts w:ascii="Trebuchet MS" w:hAnsi="Trebuchet MS" w:cs="Calibri"/>
          <w:b/>
          <w:sz w:val="22"/>
          <w:szCs w:val="22"/>
        </w:rPr>
      </w:pPr>
      <w:r w:rsidRPr="006A30E1">
        <w:rPr>
          <w:rFonts w:ascii="Trebuchet MS" w:hAnsi="Trebuchet MS" w:cs="Calibri"/>
          <w:b/>
          <w:sz w:val="22"/>
          <w:szCs w:val="22"/>
        </w:rPr>
        <w:t>zgodnie z przedmiotu zamówienia</w:t>
      </w:r>
      <w:r w:rsidR="008646D3" w:rsidRPr="006A30E1">
        <w:rPr>
          <w:rFonts w:ascii="Trebuchet MS" w:hAnsi="Trebuchet MS" w:cs="Calibri"/>
          <w:b/>
          <w:sz w:val="22"/>
          <w:szCs w:val="22"/>
        </w:rPr>
        <w:t xml:space="preserve"> z oferty badanej</w:t>
      </w:r>
    </w:p>
    <w:p w:rsidR="008646D3" w:rsidRPr="006A30E1" w:rsidRDefault="008646D3" w:rsidP="008646D3">
      <w:pPr>
        <w:pStyle w:val="Default"/>
        <w:jc w:val="both"/>
        <w:rPr>
          <w:rFonts w:ascii="Trebuchet MS" w:hAnsi="Trebuchet MS" w:cs="Calibri"/>
          <w:sz w:val="22"/>
          <w:szCs w:val="22"/>
        </w:rPr>
      </w:pPr>
    </w:p>
    <w:p w:rsidR="008646D3" w:rsidRPr="006A30E1" w:rsidRDefault="008646D3" w:rsidP="008646D3">
      <w:pPr>
        <w:pStyle w:val="Default"/>
        <w:jc w:val="both"/>
        <w:rPr>
          <w:rFonts w:ascii="Trebuchet MS" w:hAnsi="Trebuchet MS" w:cs="Calibri"/>
          <w:sz w:val="22"/>
          <w:szCs w:val="22"/>
        </w:rPr>
      </w:pPr>
      <w:r w:rsidRPr="006A30E1">
        <w:rPr>
          <w:rFonts w:ascii="Trebuchet MS" w:hAnsi="Trebuchet MS" w:cs="Calibri"/>
          <w:sz w:val="22"/>
          <w:szCs w:val="22"/>
        </w:rPr>
        <w:t xml:space="preserve">Maksymalna liczba punktów możliwa do zdobycia w ramach kryterium – 80,00. Wszelkie obliczenia będą dokonywane do dwóch miejsc po przecinku. </w:t>
      </w:r>
    </w:p>
    <w:p w:rsidR="008646D3" w:rsidRPr="006A30E1" w:rsidRDefault="008646D3" w:rsidP="008646D3">
      <w:pPr>
        <w:pStyle w:val="Default"/>
        <w:jc w:val="both"/>
        <w:rPr>
          <w:rFonts w:ascii="Trebuchet MS" w:hAnsi="Trebuchet MS" w:cs="Calibri"/>
          <w:sz w:val="22"/>
          <w:szCs w:val="22"/>
        </w:rPr>
      </w:pPr>
    </w:p>
    <w:p w:rsidR="008646D3" w:rsidRPr="006A30E1" w:rsidRDefault="008646D3" w:rsidP="00186881">
      <w:pPr>
        <w:pStyle w:val="Default"/>
        <w:jc w:val="both"/>
        <w:rPr>
          <w:rFonts w:ascii="Trebuchet MS" w:hAnsi="Trebuchet MS" w:cs="Calibri"/>
          <w:b/>
          <w:sz w:val="22"/>
          <w:szCs w:val="22"/>
        </w:rPr>
      </w:pPr>
      <w:r w:rsidRPr="006A30E1">
        <w:rPr>
          <w:rFonts w:ascii="Trebuchet MS" w:hAnsi="Trebuchet MS" w:cs="Calibri"/>
          <w:b/>
          <w:sz w:val="22"/>
          <w:szCs w:val="22"/>
        </w:rPr>
        <w:t>Sposób dokonywania oceny w kryterium</w:t>
      </w:r>
      <w:r w:rsidR="00186881" w:rsidRPr="006A30E1">
        <w:rPr>
          <w:rFonts w:ascii="Trebuchet MS" w:hAnsi="Trebuchet MS" w:cs="Calibri"/>
          <w:b/>
          <w:sz w:val="22"/>
          <w:szCs w:val="22"/>
        </w:rPr>
        <w:t>:</w:t>
      </w:r>
      <w:r w:rsidRPr="006A30E1">
        <w:rPr>
          <w:rFonts w:ascii="Trebuchet MS" w:hAnsi="Trebuchet MS" w:cs="Calibri"/>
          <w:b/>
          <w:sz w:val="22"/>
          <w:szCs w:val="22"/>
        </w:rPr>
        <w:t xml:space="preserve"> </w:t>
      </w:r>
      <w:r w:rsidR="00186881" w:rsidRPr="006A30E1">
        <w:rPr>
          <w:rFonts w:ascii="Trebuchet MS" w:hAnsi="Trebuchet MS" w:cstheme="majorHAnsi"/>
          <w:b/>
          <w:sz w:val="22"/>
          <w:szCs w:val="22"/>
        </w:rPr>
        <w:t>realizacja usługi przez przedsiębiorstwo społeczne</w:t>
      </w:r>
    </w:p>
    <w:p w:rsidR="008646D3" w:rsidRPr="006A30E1" w:rsidRDefault="008646D3" w:rsidP="008646D3">
      <w:pPr>
        <w:pStyle w:val="Default"/>
        <w:jc w:val="both"/>
        <w:rPr>
          <w:rFonts w:ascii="Trebuchet MS" w:hAnsi="Trebuchet MS" w:cs="Calibri"/>
          <w:sz w:val="22"/>
          <w:szCs w:val="22"/>
        </w:rPr>
      </w:pPr>
    </w:p>
    <w:p w:rsidR="00EC7790" w:rsidRPr="006A30E1" w:rsidRDefault="00EC7790" w:rsidP="00EC7790">
      <w:pPr>
        <w:ind w:firstLine="1"/>
        <w:rPr>
          <w:rFonts w:ascii="Trebuchet MS" w:hAnsi="Trebuchet MS" w:cstheme="majorHAnsi"/>
          <w:bCs/>
        </w:rPr>
      </w:pPr>
      <w:r w:rsidRPr="006A30E1">
        <w:rPr>
          <w:rFonts w:ascii="Trebuchet MS" w:hAnsi="Trebuchet MS" w:cstheme="majorHAnsi"/>
        </w:rPr>
        <w:t xml:space="preserve">Ocena zostanie dokonany </w:t>
      </w:r>
      <w:r w:rsidRPr="006A30E1">
        <w:rPr>
          <w:rFonts w:ascii="Trebuchet MS" w:hAnsi="Trebuchet MS" w:cstheme="majorHAnsi"/>
          <w:bCs/>
        </w:rPr>
        <w:t xml:space="preserve">na podstawie załącznika nr 1 (spełnia / nie spełnia) oraz załączonych dokumentów potwierdzających status. </w:t>
      </w:r>
    </w:p>
    <w:p w:rsidR="00EC7790" w:rsidRPr="006A30E1" w:rsidRDefault="00EC7790" w:rsidP="00EC7790">
      <w:pPr>
        <w:tabs>
          <w:tab w:val="left" w:pos="709"/>
        </w:tabs>
        <w:jc w:val="both"/>
        <w:rPr>
          <w:rFonts w:ascii="Trebuchet MS" w:hAnsi="Trebuchet MS" w:cstheme="majorHAnsi"/>
          <w:bCs/>
        </w:rPr>
      </w:pPr>
      <w:r w:rsidRPr="006A30E1">
        <w:rPr>
          <w:rFonts w:ascii="Trebuchet MS" w:hAnsi="Trebuchet MS" w:cstheme="majorHAnsi"/>
          <w:bCs/>
        </w:rPr>
        <w:t xml:space="preserve">Spełnia – 20 pkt. </w:t>
      </w:r>
    </w:p>
    <w:p w:rsidR="008646D3" w:rsidRPr="006A30E1" w:rsidRDefault="00EC7790" w:rsidP="00EC7790">
      <w:pPr>
        <w:tabs>
          <w:tab w:val="left" w:pos="709"/>
        </w:tabs>
        <w:jc w:val="both"/>
        <w:rPr>
          <w:rFonts w:ascii="Trebuchet MS" w:hAnsi="Trebuchet MS" w:cstheme="majorHAnsi"/>
          <w:bCs/>
        </w:rPr>
      </w:pPr>
      <w:r w:rsidRPr="006A30E1">
        <w:rPr>
          <w:rFonts w:ascii="Trebuchet MS" w:hAnsi="Trebuchet MS" w:cstheme="majorHAnsi"/>
          <w:bCs/>
        </w:rPr>
        <w:t>Nie spełnia – 0 pkt.</w:t>
      </w:r>
    </w:p>
    <w:p w:rsidR="008646D3" w:rsidRPr="006A30E1" w:rsidRDefault="008646D3" w:rsidP="008646D3">
      <w:pPr>
        <w:pStyle w:val="Default"/>
        <w:jc w:val="both"/>
        <w:rPr>
          <w:rFonts w:ascii="Trebuchet MS" w:hAnsi="Trebuchet MS" w:cs="Calibri"/>
          <w:sz w:val="22"/>
          <w:szCs w:val="22"/>
        </w:rPr>
      </w:pPr>
      <w:r w:rsidRPr="006A30E1">
        <w:rPr>
          <w:rFonts w:ascii="Trebuchet MS" w:hAnsi="Trebuchet MS" w:cs="Calibri"/>
          <w:sz w:val="22"/>
          <w:szCs w:val="22"/>
        </w:rPr>
        <w:t xml:space="preserve">Maksymalna liczba punktów możliwa do zdobycia w ramach </w:t>
      </w:r>
      <w:r w:rsidR="00186881" w:rsidRPr="006A30E1">
        <w:rPr>
          <w:rFonts w:ascii="Trebuchet MS" w:hAnsi="Trebuchet MS" w:cstheme="majorHAnsi"/>
          <w:sz w:val="22"/>
          <w:szCs w:val="22"/>
        </w:rPr>
        <w:t>realizacja usługi przez przedsiębiorstwo społeczne</w:t>
      </w:r>
      <w:r w:rsidR="00186881" w:rsidRPr="006A30E1">
        <w:rPr>
          <w:rFonts w:ascii="Trebuchet MS" w:hAnsi="Trebuchet MS" w:cs="Calibri"/>
          <w:sz w:val="22"/>
          <w:szCs w:val="22"/>
        </w:rPr>
        <w:t xml:space="preserve"> </w:t>
      </w:r>
      <w:r w:rsidRPr="006A30E1">
        <w:rPr>
          <w:rFonts w:ascii="Trebuchet MS" w:hAnsi="Trebuchet MS" w:cs="Calibri"/>
          <w:sz w:val="22"/>
          <w:szCs w:val="22"/>
        </w:rPr>
        <w:t xml:space="preserve">– 20,00. Wszelkie obliczenia będą dokonywane do dwóch miejsc po przecinku. </w:t>
      </w:r>
    </w:p>
    <w:p w:rsidR="003963DD" w:rsidRPr="006A30E1" w:rsidRDefault="003963DD" w:rsidP="008646D3">
      <w:pPr>
        <w:pStyle w:val="Default"/>
        <w:jc w:val="both"/>
        <w:rPr>
          <w:rFonts w:ascii="Trebuchet MS" w:hAnsi="Trebuchet MS" w:cs="Calibri"/>
          <w:sz w:val="22"/>
          <w:szCs w:val="22"/>
        </w:rPr>
      </w:pPr>
    </w:p>
    <w:p w:rsidR="003963DD" w:rsidRPr="006A30E1" w:rsidRDefault="003963DD" w:rsidP="008646D3">
      <w:pPr>
        <w:pStyle w:val="Default"/>
        <w:jc w:val="both"/>
        <w:rPr>
          <w:rFonts w:ascii="Trebuchet MS" w:hAnsi="Trebuchet MS" w:cs="Calibri"/>
          <w:sz w:val="22"/>
          <w:szCs w:val="22"/>
        </w:rPr>
      </w:pPr>
      <w:r w:rsidRPr="006A30E1">
        <w:rPr>
          <w:rFonts w:ascii="Trebuchet MS" w:hAnsi="Trebuchet MS" w:cs="Calibri"/>
          <w:sz w:val="22"/>
          <w:szCs w:val="22"/>
        </w:rPr>
        <w:t>Liczba punktów przyznana ofercie będzie dokonywana na podstawie następującego wzoru:</w:t>
      </w:r>
    </w:p>
    <w:p w:rsidR="003963DD" w:rsidRPr="006A30E1" w:rsidRDefault="003963DD" w:rsidP="008646D3">
      <w:pPr>
        <w:pStyle w:val="Default"/>
        <w:jc w:val="both"/>
        <w:rPr>
          <w:rFonts w:ascii="Trebuchet MS" w:hAnsi="Trebuchet MS" w:cs="Calibri"/>
          <w:sz w:val="22"/>
          <w:szCs w:val="22"/>
        </w:rPr>
      </w:pPr>
    </w:p>
    <w:p w:rsidR="003963DD" w:rsidRPr="006A30E1" w:rsidRDefault="003963DD" w:rsidP="008646D3">
      <w:pPr>
        <w:pStyle w:val="Default"/>
        <w:jc w:val="both"/>
        <w:rPr>
          <w:rFonts w:ascii="Trebuchet MS" w:hAnsi="Trebuchet MS" w:cs="Calibri"/>
          <w:sz w:val="22"/>
          <w:szCs w:val="22"/>
        </w:rPr>
      </w:pPr>
      <w:r w:rsidRPr="006A30E1">
        <w:rPr>
          <w:rFonts w:ascii="Trebuchet MS" w:hAnsi="Trebuchet MS" w:cs="Calibri"/>
          <w:sz w:val="22"/>
          <w:szCs w:val="22"/>
        </w:rPr>
        <w:t xml:space="preserve">Lp = C + </w:t>
      </w:r>
      <w:r w:rsidR="00EC7790" w:rsidRPr="006A30E1">
        <w:rPr>
          <w:rFonts w:ascii="Trebuchet MS" w:hAnsi="Trebuchet MS" w:cstheme="majorHAnsi"/>
          <w:sz w:val="22"/>
          <w:szCs w:val="22"/>
        </w:rPr>
        <w:t>PS</w:t>
      </w:r>
      <w:r w:rsidRPr="006A30E1">
        <w:rPr>
          <w:rFonts w:ascii="Trebuchet MS" w:hAnsi="Trebuchet MS" w:cs="Calibri"/>
          <w:sz w:val="22"/>
          <w:szCs w:val="22"/>
        </w:rPr>
        <w:t>, gdzie:</w:t>
      </w:r>
    </w:p>
    <w:p w:rsidR="003963DD" w:rsidRPr="006A30E1" w:rsidRDefault="003963DD" w:rsidP="008646D3">
      <w:pPr>
        <w:pStyle w:val="Default"/>
        <w:jc w:val="both"/>
        <w:rPr>
          <w:rFonts w:ascii="Trebuchet MS" w:hAnsi="Trebuchet MS" w:cs="Calibri"/>
          <w:sz w:val="22"/>
          <w:szCs w:val="22"/>
        </w:rPr>
      </w:pPr>
    </w:p>
    <w:p w:rsidR="003963DD" w:rsidRPr="006A30E1" w:rsidRDefault="003963DD" w:rsidP="008646D3">
      <w:pPr>
        <w:pStyle w:val="Default"/>
        <w:jc w:val="both"/>
        <w:rPr>
          <w:rFonts w:ascii="Trebuchet MS" w:hAnsi="Trebuchet MS" w:cs="Calibri"/>
          <w:sz w:val="22"/>
          <w:szCs w:val="22"/>
        </w:rPr>
      </w:pPr>
      <w:r w:rsidRPr="006A30E1">
        <w:rPr>
          <w:rFonts w:ascii="Trebuchet MS" w:hAnsi="Trebuchet MS" w:cs="Calibri"/>
          <w:sz w:val="22"/>
          <w:szCs w:val="22"/>
        </w:rPr>
        <w:t>Lp – liczba punktów przyznana danej ofercie</w:t>
      </w:r>
    </w:p>
    <w:p w:rsidR="003963DD" w:rsidRPr="006A30E1" w:rsidRDefault="003963DD" w:rsidP="008646D3">
      <w:pPr>
        <w:pStyle w:val="Default"/>
        <w:jc w:val="both"/>
        <w:rPr>
          <w:rFonts w:ascii="Trebuchet MS" w:hAnsi="Trebuchet MS" w:cs="Calibri"/>
          <w:sz w:val="22"/>
          <w:szCs w:val="22"/>
        </w:rPr>
      </w:pPr>
      <w:r w:rsidRPr="006A30E1">
        <w:rPr>
          <w:rFonts w:ascii="Trebuchet MS" w:hAnsi="Trebuchet MS" w:cs="Calibri"/>
          <w:sz w:val="22"/>
          <w:szCs w:val="22"/>
        </w:rPr>
        <w:t>C – liczba punktów otrzymanych przez daną ofertę w kryterium CENA</w:t>
      </w:r>
    </w:p>
    <w:p w:rsidR="003963DD" w:rsidRPr="006A30E1" w:rsidRDefault="00EC7790" w:rsidP="008646D3">
      <w:pPr>
        <w:pStyle w:val="Default"/>
        <w:jc w:val="both"/>
        <w:rPr>
          <w:rFonts w:ascii="Trebuchet MS" w:hAnsi="Trebuchet MS" w:cs="Calibri"/>
          <w:sz w:val="22"/>
          <w:szCs w:val="22"/>
        </w:rPr>
      </w:pPr>
      <w:r w:rsidRPr="006A30E1">
        <w:rPr>
          <w:rFonts w:ascii="Trebuchet MS" w:hAnsi="Trebuchet MS" w:cs="Calibri"/>
          <w:sz w:val="22"/>
          <w:szCs w:val="22"/>
        </w:rPr>
        <w:lastRenderedPageBreak/>
        <w:t>PS</w:t>
      </w:r>
      <w:r w:rsidR="003963DD" w:rsidRPr="006A30E1">
        <w:rPr>
          <w:rFonts w:ascii="Trebuchet MS" w:hAnsi="Trebuchet MS" w:cs="Calibri"/>
          <w:sz w:val="22"/>
          <w:szCs w:val="22"/>
        </w:rPr>
        <w:t xml:space="preserve"> – </w:t>
      </w:r>
      <w:r w:rsidRPr="006A30E1">
        <w:rPr>
          <w:rFonts w:ascii="Trebuchet MS" w:hAnsi="Trebuchet MS" w:cstheme="majorHAnsi"/>
          <w:sz w:val="22"/>
          <w:szCs w:val="22"/>
        </w:rPr>
        <w:t>realizacja usługi przez przedsiębiorstwo społeczne</w:t>
      </w:r>
    </w:p>
    <w:p w:rsidR="003963DD" w:rsidRPr="006A30E1" w:rsidRDefault="003963DD" w:rsidP="008646D3">
      <w:pPr>
        <w:pStyle w:val="Default"/>
        <w:jc w:val="both"/>
        <w:rPr>
          <w:rFonts w:ascii="Trebuchet MS" w:hAnsi="Trebuchet MS" w:cs="Calibri"/>
          <w:sz w:val="22"/>
          <w:szCs w:val="22"/>
        </w:rPr>
      </w:pPr>
    </w:p>
    <w:p w:rsidR="003963DD" w:rsidRPr="006A30E1" w:rsidRDefault="003963DD" w:rsidP="008646D3">
      <w:pPr>
        <w:pStyle w:val="Default"/>
        <w:jc w:val="both"/>
        <w:rPr>
          <w:rFonts w:ascii="Trebuchet MS" w:hAnsi="Trebuchet MS" w:cs="Calibri"/>
          <w:sz w:val="22"/>
          <w:szCs w:val="22"/>
        </w:rPr>
      </w:pPr>
    </w:p>
    <w:p w:rsidR="003963DD" w:rsidRPr="006A30E1" w:rsidRDefault="003963DD" w:rsidP="003963DD">
      <w:pPr>
        <w:tabs>
          <w:tab w:val="left" w:pos="1134"/>
        </w:tabs>
        <w:spacing w:after="0" w:line="276" w:lineRule="auto"/>
        <w:jc w:val="both"/>
        <w:rPr>
          <w:rFonts w:ascii="Trebuchet MS" w:hAnsi="Trebuchet MS" w:cstheme="minorHAnsi"/>
        </w:rPr>
      </w:pPr>
      <w:r w:rsidRPr="006A30E1">
        <w:rPr>
          <w:rFonts w:ascii="Trebuchet MS" w:hAnsi="Trebuchet MS" w:cstheme="minorHAnsi"/>
        </w:rPr>
        <w:t>Maksymalna liczba punktów do uzyskania przez Wykonawcę we wszystkich kryteriach wynosi 100 punktów.</w:t>
      </w:r>
    </w:p>
    <w:p w:rsidR="003963DD" w:rsidRPr="006A30E1" w:rsidRDefault="003963DD" w:rsidP="008646D3">
      <w:pPr>
        <w:pStyle w:val="Default"/>
        <w:jc w:val="both"/>
        <w:rPr>
          <w:rFonts w:ascii="Trebuchet MS" w:hAnsi="Trebuchet MS" w:cs="Calibri"/>
          <w:sz w:val="22"/>
          <w:szCs w:val="22"/>
        </w:rPr>
      </w:pPr>
    </w:p>
    <w:p w:rsidR="008646D3" w:rsidRPr="006A30E1" w:rsidRDefault="008646D3" w:rsidP="008646D3">
      <w:pPr>
        <w:pStyle w:val="Default"/>
        <w:jc w:val="both"/>
        <w:rPr>
          <w:rFonts w:ascii="Trebuchet MS" w:hAnsi="Trebuchet MS" w:cs="Calibri"/>
          <w:sz w:val="22"/>
          <w:szCs w:val="22"/>
        </w:rPr>
      </w:pPr>
    </w:p>
    <w:p w:rsidR="008646D3" w:rsidRPr="006A30E1" w:rsidRDefault="008646D3" w:rsidP="008646D3">
      <w:pPr>
        <w:pStyle w:val="Default"/>
        <w:rPr>
          <w:rFonts w:ascii="Trebuchet MS" w:hAnsi="Trebuchet MS" w:cs="Calibri"/>
          <w:b/>
          <w:bCs/>
          <w:sz w:val="22"/>
          <w:szCs w:val="22"/>
        </w:rPr>
      </w:pPr>
      <w:r w:rsidRPr="006A30E1">
        <w:rPr>
          <w:rFonts w:ascii="Trebuchet MS" w:hAnsi="Trebuchet MS" w:cs="Calibri"/>
          <w:b/>
          <w:bCs/>
          <w:sz w:val="22"/>
          <w:szCs w:val="22"/>
        </w:rPr>
        <w:t xml:space="preserve">10. WERYFIKACJA WAŻNOŚCI ZŁOŻONYCH OFERT: </w:t>
      </w:r>
    </w:p>
    <w:p w:rsidR="008646D3" w:rsidRPr="006A30E1" w:rsidRDefault="008646D3" w:rsidP="008646D3">
      <w:pPr>
        <w:pStyle w:val="Default"/>
        <w:rPr>
          <w:rFonts w:ascii="Trebuchet MS" w:hAnsi="Trebuchet MS" w:cs="Calibri"/>
          <w:sz w:val="22"/>
          <w:szCs w:val="22"/>
        </w:rPr>
      </w:pPr>
    </w:p>
    <w:p w:rsidR="008646D3" w:rsidRPr="006A30E1" w:rsidRDefault="008646D3" w:rsidP="008646D3">
      <w:pPr>
        <w:pStyle w:val="Default"/>
        <w:numPr>
          <w:ilvl w:val="1"/>
          <w:numId w:val="3"/>
        </w:numPr>
        <w:spacing w:after="10"/>
        <w:ind w:left="709"/>
        <w:jc w:val="both"/>
        <w:rPr>
          <w:rFonts w:ascii="Trebuchet MS" w:hAnsi="Trebuchet MS" w:cs="Calibri"/>
          <w:sz w:val="22"/>
          <w:szCs w:val="22"/>
        </w:rPr>
      </w:pPr>
      <w:r w:rsidRPr="006A30E1">
        <w:rPr>
          <w:rFonts w:ascii="Trebuchet MS" w:hAnsi="Trebuchet MS" w:cs="Calibri"/>
          <w:sz w:val="22"/>
          <w:szCs w:val="22"/>
        </w:rPr>
        <w:t>Weryfikowane będą wyłącznie oferty, które wpłyną do Zamawiającego za pośrednictwem poczty tradycyjnej/kuriera lub oso</w:t>
      </w:r>
      <w:r w:rsidR="00A96DE9" w:rsidRPr="006A30E1">
        <w:rPr>
          <w:rFonts w:ascii="Trebuchet MS" w:hAnsi="Trebuchet MS" w:cs="Calibri"/>
          <w:sz w:val="22"/>
          <w:szCs w:val="22"/>
        </w:rPr>
        <w:t>biście w terminie wyznaczonym w </w:t>
      </w:r>
      <w:r w:rsidRPr="006A30E1">
        <w:rPr>
          <w:rFonts w:ascii="Trebuchet MS" w:hAnsi="Trebuchet MS" w:cs="Calibri"/>
          <w:sz w:val="22"/>
          <w:szCs w:val="22"/>
        </w:rPr>
        <w:t xml:space="preserve">punkcie 3. niniejszego zapytania ofertowego. </w:t>
      </w:r>
    </w:p>
    <w:p w:rsidR="008646D3" w:rsidRPr="006A30E1" w:rsidRDefault="008646D3" w:rsidP="008646D3">
      <w:pPr>
        <w:pStyle w:val="Default"/>
        <w:numPr>
          <w:ilvl w:val="1"/>
          <w:numId w:val="3"/>
        </w:numPr>
        <w:spacing w:after="10"/>
        <w:ind w:left="709"/>
        <w:jc w:val="both"/>
        <w:rPr>
          <w:rFonts w:ascii="Trebuchet MS" w:hAnsi="Trebuchet MS" w:cs="Calibri"/>
          <w:sz w:val="22"/>
          <w:szCs w:val="22"/>
        </w:rPr>
      </w:pPr>
      <w:r w:rsidRPr="006A30E1">
        <w:rPr>
          <w:rFonts w:ascii="Trebuchet MS" w:hAnsi="Trebuchet MS" w:cs="Calibri"/>
          <w:sz w:val="22"/>
          <w:szCs w:val="22"/>
        </w:rPr>
        <w:t xml:space="preserve">Przedmiotem weryfikacji będzie spełnienie przez daną ofertę wszystkich wymagań określonych w punkcie 2 niniejszego zapytania ofertowego. </w:t>
      </w:r>
    </w:p>
    <w:p w:rsidR="008646D3" w:rsidRPr="006A30E1" w:rsidRDefault="008646D3" w:rsidP="008646D3">
      <w:pPr>
        <w:pStyle w:val="Default"/>
        <w:numPr>
          <w:ilvl w:val="1"/>
          <w:numId w:val="3"/>
        </w:numPr>
        <w:spacing w:after="10"/>
        <w:ind w:left="709"/>
        <w:jc w:val="both"/>
        <w:rPr>
          <w:rFonts w:ascii="Trebuchet MS" w:hAnsi="Trebuchet MS" w:cs="Calibri"/>
          <w:sz w:val="22"/>
          <w:szCs w:val="22"/>
        </w:rPr>
      </w:pPr>
      <w:r w:rsidRPr="006A30E1">
        <w:rPr>
          <w:rFonts w:ascii="Trebuchet MS" w:hAnsi="Trebuchet MS" w:cs="Calibri"/>
          <w:sz w:val="22"/>
          <w:szCs w:val="22"/>
        </w:rPr>
        <w:t xml:space="preserve">Oferta, która nie spełni któregokolwiek z wymagań określonych w punkcie 2 i 8. niniejszego zapytania ofertowego zostanie uznana za nieważną i zostanie odrzucona z procedury wyboru Wykonawcy (oferta nie będzie zwracana Oferentowi). </w:t>
      </w:r>
      <w:r w:rsidR="003963DD" w:rsidRPr="006A30E1">
        <w:rPr>
          <w:rFonts w:ascii="Trebuchet MS" w:hAnsi="Trebuchet MS" w:cs="Calibri"/>
          <w:sz w:val="22"/>
          <w:szCs w:val="22"/>
        </w:rPr>
        <w:t>Oferta zostanie także odrzucona, jeśli:</w:t>
      </w:r>
    </w:p>
    <w:p w:rsidR="003963DD" w:rsidRPr="006A30E1" w:rsidRDefault="003963DD" w:rsidP="003963DD">
      <w:pPr>
        <w:pStyle w:val="Akapitzlist"/>
        <w:numPr>
          <w:ilvl w:val="0"/>
          <w:numId w:val="11"/>
        </w:numPr>
        <w:jc w:val="both"/>
        <w:rPr>
          <w:rFonts w:ascii="Trebuchet MS" w:hAnsi="Trebuchet MS" w:cstheme="minorHAnsi"/>
        </w:rPr>
      </w:pPr>
      <w:r w:rsidRPr="006A30E1">
        <w:rPr>
          <w:rFonts w:ascii="Trebuchet MS" w:hAnsi="Trebuchet MS" w:cstheme="minorHAnsi"/>
        </w:rPr>
        <w:t>jej treść nie odpowiada treści niniejszego zapytania ofertowego,</w:t>
      </w:r>
    </w:p>
    <w:p w:rsidR="003963DD" w:rsidRPr="006A30E1" w:rsidRDefault="003963DD" w:rsidP="003963DD">
      <w:pPr>
        <w:pStyle w:val="Akapitzlist"/>
        <w:numPr>
          <w:ilvl w:val="0"/>
          <w:numId w:val="11"/>
        </w:numPr>
        <w:jc w:val="both"/>
        <w:rPr>
          <w:rFonts w:ascii="Trebuchet MS" w:hAnsi="Trebuchet MS" w:cstheme="minorHAnsi"/>
        </w:rPr>
      </w:pPr>
      <w:r w:rsidRPr="006A30E1">
        <w:rPr>
          <w:rFonts w:ascii="Trebuchet MS" w:hAnsi="Trebuchet MS" w:cstheme="minorHAnsi"/>
        </w:rPr>
        <w:t>jej złożenie stanowi czyn nieuczciwej konkurencji w rozumieniu przepisów o zwalczaniu nieuczciwej konkurencji,</w:t>
      </w:r>
    </w:p>
    <w:p w:rsidR="003963DD" w:rsidRPr="006A30E1" w:rsidRDefault="003963DD" w:rsidP="003963DD">
      <w:pPr>
        <w:pStyle w:val="Akapitzlist"/>
        <w:numPr>
          <w:ilvl w:val="0"/>
          <w:numId w:val="11"/>
        </w:numPr>
        <w:jc w:val="both"/>
        <w:rPr>
          <w:rFonts w:ascii="Trebuchet MS" w:hAnsi="Trebuchet MS" w:cstheme="minorHAnsi"/>
        </w:rPr>
      </w:pPr>
      <w:r w:rsidRPr="006A30E1">
        <w:rPr>
          <w:rFonts w:ascii="Trebuchet MS" w:hAnsi="Trebuchet MS" w:cstheme="minorHAnsi"/>
        </w:rPr>
        <w:t>jest niezgodna z obowiązującymi przepisami prawa,</w:t>
      </w:r>
    </w:p>
    <w:p w:rsidR="003963DD" w:rsidRPr="006A30E1" w:rsidRDefault="003963DD" w:rsidP="003963DD">
      <w:pPr>
        <w:pStyle w:val="Akapitzlist"/>
        <w:numPr>
          <w:ilvl w:val="0"/>
          <w:numId w:val="11"/>
        </w:numPr>
        <w:jc w:val="both"/>
        <w:rPr>
          <w:rFonts w:ascii="Trebuchet MS" w:hAnsi="Trebuchet MS" w:cstheme="minorHAnsi"/>
        </w:rPr>
      </w:pPr>
      <w:r w:rsidRPr="006A30E1">
        <w:rPr>
          <w:rFonts w:ascii="Trebuchet MS" w:hAnsi="Trebuchet MS" w:cstheme="minorHAnsi"/>
        </w:rPr>
        <w:t>zawiera błędy w obliczeniu ceny,</w:t>
      </w:r>
    </w:p>
    <w:p w:rsidR="003963DD" w:rsidRPr="006A30E1" w:rsidRDefault="003963DD" w:rsidP="003963DD">
      <w:pPr>
        <w:pStyle w:val="Akapitzlist"/>
        <w:numPr>
          <w:ilvl w:val="0"/>
          <w:numId w:val="11"/>
        </w:numPr>
        <w:jc w:val="both"/>
        <w:rPr>
          <w:rFonts w:ascii="Trebuchet MS" w:hAnsi="Trebuchet MS" w:cstheme="minorHAnsi"/>
        </w:rPr>
      </w:pPr>
      <w:r w:rsidRPr="006A30E1">
        <w:rPr>
          <w:rFonts w:ascii="Trebuchet MS" w:hAnsi="Trebuchet MS" w:cstheme="minorHAnsi"/>
        </w:rPr>
        <w:t>została złożona przez Wykonawcę wykluczonego z udziału w postępowaniu,</w:t>
      </w:r>
    </w:p>
    <w:p w:rsidR="003963DD" w:rsidRPr="006A30E1" w:rsidRDefault="003963DD" w:rsidP="003963DD">
      <w:pPr>
        <w:pStyle w:val="Akapitzlist"/>
        <w:numPr>
          <w:ilvl w:val="0"/>
          <w:numId w:val="11"/>
        </w:numPr>
        <w:spacing w:after="0"/>
        <w:jc w:val="both"/>
        <w:rPr>
          <w:rFonts w:ascii="Trebuchet MS" w:hAnsi="Trebuchet MS" w:cstheme="minorHAnsi"/>
        </w:rPr>
      </w:pPr>
      <w:r w:rsidRPr="006A30E1">
        <w:rPr>
          <w:rFonts w:ascii="Trebuchet MS" w:hAnsi="Trebuchet MS" w:cstheme="minorHAnsi"/>
        </w:rPr>
        <w:t>zawiera rażąco niską cenę w stosunku do przedmiotu zamówienia.</w:t>
      </w:r>
    </w:p>
    <w:p w:rsidR="008646D3" w:rsidRPr="006A30E1" w:rsidRDefault="008646D3" w:rsidP="008646D3">
      <w:pPr>
        <w:pStyle w:val="Default"/>
        <w:numPr>
          <w:ilvl w:val="1"/>
          <w:numId w:val="3"/>
        </w:numPr>
        <w:spacing w:after="10"/>
        <w:ind w:left="709"/>
        <w:jc w:val="both"/>
        <w:rPr>
          <w:rFonts w:ascii="Trebuchet MS" w:hAnsi="Trebuchet MS" w:cs="Calibri"/>
          <w:sz w:val="22"/>
          <w:szCs w:val="22"/>
        </w:rPr>
      </w:pPr>
      <w:r w:rsidRPr="006A30E1">
        <w:rPr>
          <w:rFonts w:ascii="Trebuchet MS" w:hAnsi="Trebuchet MS" w:cs="Calibri"/>
          <w:sz w:val="22"/>
          <w:szCs w:val="22"/>
        </w:rPr>
        <w:t xml:space="preserve">Za najkorzystniejszą zostanie wybrana oferta z najwyższa liczną punktów ustalonych na podstawie kryteriów oceny opisanych w punkcie 9., </w:t>
      </w:r>
    </w:p>
    <w:p w:rsidR="008646D3" w:rsidRPr="006A30E1" w:rsidRDefault="008646D3" w:rsidP="008646D3">
      <w:pPr>
        <w:pStyle w:val="Default"/>
        <w:numPr>
          <w:ilvl w:val="1"/>
          <w:numId w:val="3"/>
        </w:numPr>
        <w:spacing w:after="10"/>
        <w:ind w:left="709"/>
        <w:jc w:val="both"/>
        <w:rPr>
          <w:rFonts w:ascii="Trebuchet MS" w:hAnsi="Trebuchet MS" w:cs="Calibri"/>
          <w:sz w:val="22"/>
          <w:szCs w:val="22"/>
        </w:rPr>
      </w:pPr>
      <w:r w:rsidRPr="006A30E1">
        <w:rPr>
          <w:rFonts w:ascii="Trebuchet MS" w:hAnsi="Trebuchet MS" w:cs="Calibri"/>
          <w:sz w:val="22"/>
          <w:szCs w:val="22"/>
        </w:rPr>
        <w:t>Zamawiający zastrzega sobie możliwość pr</w:t>
      </w:r>
      <w:r w:rsidR="00A96DE9" w:rsidRPr="006A30E1">
        <w:rPr>
          <w:rFonts w:ascii="Trebuchet MS" w:hAnsi="Trebuchet MS" w:cs="Calibri"/>
          <w:sz w:val="22"/>
          <w:szCs w:val="22"/>
        </w:rPr>
        <w:t>owadzenia negocjacji cenowych z </w:t>
      </w:r>
      <w:r w:rsidRPr="006A30E1">
        <w:rPr>
          <w:rFonts w:ascii="Trebuchet MS" w:hAnsi="Trebuchet MS" w:cs="Calibri"/>
          <w:sz w:val="22"/>
          <w:szCs w:val="22"/>
        </w:rPr>
        <w:t xml:space="preserve">Wykonawcą, którego oferta została wybrana, </w:t>
      </w:r>
    </w:p>
    <w:p w:rsidR="003963DD" w:rsidRPr="006A30E1" w:rsidRDefault="008646D3" w:rsidP="003963DD">
      <w:pPr>
        <w:pStyle w:val="Default"/>
        <w:numPr>
          <w:ilvl w:val="1"/>
          <w:numId w:val="3"/>
        </w:numPr>
        <w:spacing w:after="10"/>
        <w:ind w:left="709"/>
        <w:jc w:val="both"/>
        <w:rPr>
          <w:rFonts w:ascii="Trebuchet MS" w:hAnsi="Trebuchet MS" w:cs="Calibri"/>
          <w:sz w:val="22"/>
          <w:szCs w:val="22"/>
        </w:rPr>
      </w:pPr>
      <w:r w:rsidRPr="006A30E1">
        <w:rPr>
          <w:rFonts w:ascii="Trebuchet MS" w:hAnsi="Trebuchet MS" w:cs="Calibri"/>
          <w:sz w:val="22"/>
          <w:szCs w:val="22"/>
        </w:rPr>
        <w:t xml:space="preserve">Zamawiający zwraca szczególną uwagę wszystkim Oferentom na dokładne zweryfikowanie oferty przed jej wysłaniem w zakresie ilości wymaganych załączników do formularza ofertowego, podpisania wszystkich wymagających tego dokumentów przez osobę upoważnioną do podejmowania wiążących decyzji w imieniu Oferenta, czytelności podpisów, </w:t>
      </w:r>
      <w:r w:rsidR="004804FB" w:rsidRPr="006A30E1">
        <w:rPr>
          <w:rFonts w:ascii="Trebuchet MS" w:hAnsi="Trebuchet MS" w:cs="Calibri"/>
          <w:sz w:val="22"/>
          <w:szCs w:val="22"/>
        </w:rPr>
        <w:t>poprawności opisu koperty.</w:t>
      </w:r>
    </w:p>
    <w:p w:rsidR="003963DD" w:rsidRPr="006A30E1" w:rsidRDefault="003963DD" w:rsidP="003963DD">
      <w:pPr>
        <w:pStyle w:val="Default"/>
        <w:numPr>
          <w:ilvl w:val="1"/>
          <w:numId w:val="3"/>
        </w:numPr>
        <w:spacing w:after="10"/>
        <w:ind w:left="709"/>
        <w:jc w:val="both"/>
        <w:rPr>
          <w:rFonts w:ascii="Trebuchet MS" w:hAnsi="Trebuchet MS" w:cs="Calibri"/>
          <w:sz w:val="22"/>
          <w:szCs w:val="22"/>
        </w:rPr>
      </w:pPr>
      <w:r w:rsidRPr="006A30E1">
        <w:rPr>
          <w:rFonts w:ascii="Trebuchet MS" w:hAnsi="Trebuchet MS" w:cs="Calibri"/>
          <w:sz w:val="22"/>
          <w:szCs w:val="22"/>
        </w:rPr>
        <w:t>Oferty złożone po terminie nie będą brane pod uwagę i nie są zwracane do Wykonawcy.</w:t>
      </w:r>
    </w:p>
    <w:p w:rsidR="008646D3" w:rsidRPr="006A30E1" w:rsidRDefault="008646D3" w:rsidP="008646D3">
      <w:pPr>
        <w:pStyle w:val="Default"/>
        <w:numPr>
          <w:ilvl w:val="1"/>
          <w:numId w:val="3"/>
        </w:numPr>
        <w:spacing w:after="10"/>
        <w:ind w:left="709"/>
        <w:jc w:val="both"/>
        <w:rPr>
          <w:rFonts w:ascii="Trebuchet MS" w:hAnsi="Trebuchet MS" w:cs="Calibri"/>
          <w:sz w:val="22"/>
          <w:szCs w:val="22"/>
        </w:rPr>
      </w:pPr>
      <w:r w:rsidRPr="006A30E1">
        <w:rPr>
          <w:rFonts w:ascii="Trebuchet MS" w:hAnsi="Trebuchet MS" w:cs="Calibri"/>
          <w:sz w:val="22"/>
          <w:szCs w:val="22"/>
        </w:rPr>
        <w:t xml:space="preserve">Zamawiający niezwłocznie po wybraniu oferty albo zamknięciu postępowania bez dokonania wyboru, powiadamia oferenta o jego wyniku albo o zamknięciu postępowania bez dokonania wyboru. </w:t>
      </w:r>
    </w:p>
    <w:p w:rsidR="004804FB" w:rsidRPr="006A30E1" w:rsidRDefault="008646D3" w:rsidP="004804FB">
      <w:pPr>
        <w:pStyle w:val="Default"/>
        <w:numPr>
          <w:ilvl w:val="1"/>
          <w:numId w:val="3"/>
        </w:numPr>
        <w:ind w:left="709"/>
        <w:jc w:val="both"/>
        <w:rPr>
          <w:rFonts w:ascii="Trebuchet MS" w:hAnsi="Trebuchet MS" w:cs="Calibri"/>
          <w:sz w:val="22"/>
          <w:szCs w:val="22"/>
        </w:rPr>
      </w:pPr>
      <w:r w:rsidRPr="006A30E1">
        <w:rPr>
          <w:rFonts w:ascii="Trebuchet MS" w:hAnsi="Trebuchet MS" w:cs="Calibri"/>
          <w:sz w:val="22"/>
          <w:szCs w:val="22"/>
        </w:rPr>
        <w:t xml:space="preserve">Po wyborze oferty najkorzystniejszej Zamawiający wezwie niezwłocznie oferenta, który złożył najkorzystniejszą ofertę do zawarcia umowy. Jeżeli w terminie 7 dni od wezwania do podpisania umowy oferent nie zawrze umowy, </w:t>
      </w:r>
    </w:p>
    <w:p w:rsidR="008646D3" w:rsidRPr="006A30E1" w:rsidRDefault="008646D3" w:rsidP="004804FB">
      <w:pPr>
        <w:pStyle w:val="Default"/>
        <w:numPr>
          <w:ilvl w:val="1"/>
          <w:numId w:val="3"/>
        </w:numPr>
        <w:ind w:left="709"/>
        <w:jc w:val="both"/>
        <w:rPr>
          <w:rFonts w:ascii="Trebuchet MS" w:hAnsi="Trebuchet MS" w:cs="Calibri"/>
          <w:sz w:val="22"/>
          <w:szCs w:val="22"/>
        </w:rPr>
      </w:pPr>
      <w:r w:rsidRPr="006A30E1">
        <w:rPr>
          <w:rFonts w:ascii="Trebuchet MS" w:hAnsi="Trebuchet MS" w:cs="Calibri"/>
          <w:sz w:val="22"/>
          <w:szCs w:val="22"/>
        </w:rPr>
        <w:t>Organizator może zawrzeć umowę z oferentem,</w:t>
      </w:r>
      <w:r w:rsidR="00A96DE9" w:rsidRPr="006A30E1">
        <w:rPr>
          <w:rFonts w:ascii="Trebuchet MS" w:hAnsi="Trebuchet MS" w:cs="Calibri"/>
          <w:sz w:val="22"/>
          <w:szCs w:val="22"/>
        </w:rPr>
        <w:t xml:space="preserve"> którego oferta była następna w </w:t>
      </w:r>
      <w:r w:rsidRPr="006A30E1">
        <w:rPr>
          <w:rFonts w:ascii="Trebuchet MS" w:hAnsi="Trebuchet MS" w:cs="Calibri"/>
          <w:sz w:val="22"/>
          <w:szCs w:val="22"/>
        </w:rPr>
        <w:t xml:space="preserve">kolejności, pod warunkiem, że nie upłynął termin związania ofertą. </w:t>
      </w:r>
    </w:p>
    <w:p w:rsidR="008646D3" w:rsidRPr="006A30E1" w:rsidRDefault="008646D3" w:rsidP="008646D3">
      <w:pPr>
        <w:pStyle w:val="Default"/>
        <w:rPr>
          <w:rFonts w:ascii="Trebuchet MS" w:hAnsi="Trebuchet MS"/>
          <w:sz w:val="22"/>
          <w:szCs w:val="22"/>
        </w:rPr>
      </w:pPr>
    </w:p>
    <w:p w:rsidR="004804FB" w:rsidRPr="006A30E1" w:rsidRDefault="004804FB" w:rsidP="004804FB">
      <w:pPr>
        <w:pStyle w:val="Default"/>
        <w:rPr>
          <w:rFonts w:ascii="Trebuchet MS" w:hAnsi="Trebuchet MS" w:cs="Calibri"/>
          <w:b/>
          <w:bCs/>
          <w:sz w:val="22"/>
          <w:szCs w:val="22"/>
        </w:rPr>
      </w:pPr>
      <w:r w:rsidRPr="006A30E1">
        <w:rPr>
          <w:rFonts w:ascii="Trebuchet MS" w:hAnsi="Trebuchet MS" w:cs="Calibri"/>
          <w:b/>
          <w:bCs/>
          <w:sz w:val="22"/>
          <w:szCs w:val="22"/>
        </w:rPr>
        <w:t xml:space="preserve">11. INFORMACJE DODATKOWE </w:t>
      </w:r>
    </w:p>
    <w:p w:rsidR="004804FB" w:rsidRPr="006A30E1" w:rsidRDefault="004804FB" w:rsidP="004804FB">
      <w:pPr>
        <w:pStyle w:val="Default"/>
        <w:rPr>
          <w:rFonts w:ascii="Trebuchet MS" w:hAnsi="Trebuchet MS" w:cs="Calibri"/>
          <w:sz w:val="22"/>
          <w:szCs w:val="22"/>
        </w:rPr>
      </w:pPr>
    </w:p>
    <w:p w:rsidR="004804FB" w:rsidRPr="006A30E1" w:rsidRDefault="004804FB" w:rsidP="004804FB">
      <w:pPr>
        <w:pStyle w:val="Default"/>
        <w:numPr>
          <w:ilvl w:val="0"/>
          <w:numId w:val="4"/>
        </w:numPr>
        <w:spacing w:after="8"/>
        <w:jc w:val="both"/>
        <w:rPr>
          <w:rFonts w:ascii="Trebuchet MS" w:hAnsi="Trebuchet MS" w:cs="Calibri"/>
          <w:sz w:val="22"/>
          <w:szCs w:val="22"/>
        </w:rPr>
      </w:pPr>
      <w:r w:rsidRPr="006A30E1">
        <w:rPr>
          <w:rFonts w:ascii="Trebuchet MS" w:hAnsi="Trebuchet MS" w:cs="Calibri"/>
          <w:sz w:val="22"/>
          <w:szCs w:val="22"/>
        </w:rPr>
        <w:t xml:space="preserve">Niniejsze postępowanie nie podlega przepisom ustawy z dnia 29 stycznia 2004 r. Prawo zamówień publicznych z późń. zmianami. </w:t>
      </w:r>
    </w:p>
    <w:p w:rsidR="004804FB" w:rsidRPr="006A30E1" w:rsidRDefault="004804FB" w:rsidP="004804FB">
      <w:pPr>
        <w:pStyle w:val="Default"/>
        <w:numPr>
          <w:ilvl w:val="0"/>
          <w:numId w:val="4"/>
        </w:numPr>
        <w:spacing w:after="8"/>
        <w:jc w:val="both"/>
        <w:rPr>
          <w:rFonts w:ascii="Trebuchet MS" w:hAnsi="Trebuchet MS" w:cs="Calibri"/>
          <w:sz w:val="22"/>
          <w:szCs w:val="22"/>
        </w:rPr>
      </w:pPr>
      <w:r w:rsidRPr="006A30E1">
        <w:rPr>
          <w:rFonts w:ascii="Trebuchet MS" w:hAnsi="Trebuchet MS" w:cs="Calibri"/>
          <w:sz w:val="22"/>
          <w:szCs w:val="22"/>
        </w:rPr>
        <w:t xml:space="preserve">Zamawiający zastrzega sobie prawo do unieważnienia postępowania, w każdym czasie bez podania przyczyny, a także do pozostawienia postępowania bez wyboru oferty, zmiany terminów wyznaczonych w ogłoszeniu, żądania szczegółowych wyjaśnień od Wykonawców na każdym etapie postępowania, </w:t>
      </w:r>
    </w:p>
    <w:p w:rsidR="004804FB" w:rsidRPr="006A30E1" w:rsidRDefault="004804FB" w:rsidP="004804FB">
      <w:pPr>
        <w:pStyle w:val="Default"/>
        <w:numPr>
          <w:ilvl w:val="0"/>
          <w:numId w:val="4"/>
        </w:numPr>
        <w:spacing w:after="8"/>
        <w:jc w:val="both"/>
        <w:rPr>
          <w:rFonts w:ascii="Trebuchet MS" w:hAnsi="Trebuchet MS" w:cs="Calibri"/>
          <w:sz w:val="22"/>
          <w:szCs w:val="22"/>
        </w:rPr>
      </w:pPr>
      <w:r w:rsidRPr="006A30E1">
        <w:rPr>
          <w:rFonts w:ascii="Trebuchet MS" w:hAnsi="Trebuchet MS" w:cs="Calibri"/>
          <w:sz w:val="22"/>
          <w:szCs w:val="22"/>
        </w:rPr>
        <w:lastRenderedPageBreak/>
        <w:t xml:space="preserve">Za rozpoczęcie procedury zapytania ofertowego traktuje się dzień opublikowania na stronie internetowej Zamawiającego (www.wspa.pl) pełnego zakresu informacji dotyczących procedury (opublikowania zapytania ofertowego) oraz wysłania tego samego dnia zapytań do potencjalnych Oferentów (do minimum trzech podmiotów) wyłącznie drogą mailową. </w:t>
      </w:r>
    </w:p>
    <w:p w:rsidR="004804FB" w:rsidRPr="006A30E1" w:rsidRDefault="004804FB" w:rsidP="004804FB">
      <w:pPr>
        <w:pStyle w:val="Default"/>
        <w:numPr>
          <w:ilvl w:val="0"/>
          <w:numId w:val="4"/>
        </w:numPr>
        <w:spacing w:after="8"/>
        <w:jc w:val="both"/>
        <w:rPr>
          <w:rFonts w:ascii="Trebuchet MS" w:hAnsi="Trebuchet MS" w:cs="Calibri"/>
          <w:sz w:val="22"/>
          <w:szCs w:val="22"/>
        </w:rPr>
      </w:pPr>
      <w:r w:rsidRPr="006A30E1">
        <w:rPr>
          <w:rFonts w:ascii="Trebuchet MS" w:hAnsi="Trebuchet MS" w:cs="Calibri"/>
          <w:sz w:val="22"/>
          <w:szCs w:val="22"/>
        </w:rPr>
        <w:t xml:space="preserve">Niniejsze zapytanie ofertowe zostało opublikowane dnia </w:t>
      </w:r>
      <w:r w:rsidR="003C57CB" w:rsidRPr="006A30E1">
        <w:rPr>
          <w:rFonts w:ascii="Trebuchet MS" w:hAnsi="Trebuchet MS" w:cs="Calibri"/>
          <w:sz w:val="22"/>
          <w:szCs w:val="22"/>
        </w:rPr>
        <w:t>16.05.2019r.</w:t>
      </w:r>
      <w:r w:rsidRPr="006A30E1">
        <w:rPr>
          <w:rFonts w:ascii="Trebuchet MS" w:hAnsi="Trebuchet MS" w:cs="Calibri"/>
          <w:sz w:val="22"/>
          <w:szCs w:val="22"/>
        </w:rPr>
        <w:t xml:space="preserve"> na stronie internetowej Zamawiającego: www.wspa.pl oraz na www.bazakonkurencyjnosci.funduszeeuropejskie.gov.pl </w:t>
      </w:r>
    </w:p>
    <w:p w:rsidR="004804FB" w:rsidRPr="006A30E1" w:rsidRDefault="004804FB" w:rsidP="004804FB">
      <w:pPr>
        <w:pStyle w:val="Default"/>
        <w:numPr>
          <w:ilvl w:val="0"/>
          <w:numId w:val="4"/>
        </w:numPr>
        <w:jc w:val="both"/>
        <w:rPr>
          <w:rFonts w:ascii="Trebuchet MS" w:hAnsi="Trebuchet MS" w:cs="Calibri"/>
          <w:sz w:val="22"/>
          <w:szCs w:val="22"/>
        </w:rPr>
      </w:pPr>
      <w:r w:rsidRPr="006A30E1">
        <w:rPr>
          <w:rFonts w:ascii="Trebuchet MS" w:hAnsi="Trebuchet MS" w:cs="Calibri"/>
          <w:sz w:val="22"/>
          <w:szCs w:val="22"/>
        </w:rPr>
        <w:t xml:space="preserve">Składający ofertę (Oferent) jest zobowiązany do utrzymania ważności oferty do momentu zawarcia umowy pomiędzy nim a </w:t>
      </w:r>
      <w:r w:rsidR="00A96DE9" w:rsidRPr="006A30E1">
        <w:rPr>
          <w:rFonts w:ascii="Trebuchet MS" w:hAnsi="Trebuchet MS" w:cs="Calibri"/>
          <w:sz w:val="22"/>
          <w:szCs w:val="22"/>
        </w:rPr>
        <w:t>Zamawiającym. Warunki zawarte w </w:t>
      </w:r>
      <w:r w:rsidRPr="006A30E1">
        <w:rPr>
          <w:rFonts w:ascii="Trebuchet MS" w:hAnsi="Trebuchet MS" w:cs="Calibri"/>
          <w:sz w:val="22"/>
          <w:szCs w:val="22"/>
        </w:rPr>
        <w:t xml:space="preserve">niniejszym zapytaniu ofertowym oraz w wybranej ofercie będą warunkami wyjściowymi do dalszych ustaleń i negocjacji. </w:t>
      </w:r>
    </w:p>
    <w:p w:rsidR="008646D3" w:rsidRPr="006A30E1" w:rsidRDefault="008646D3" w:rsidP="008646D3">
      <w:pPr>
        <w:pStyle w:val="Default"/>
        <w:jc w:val="both"/>
        <w:rPr>
          <w:rFonts w:ascii="Trebuchet MS" w:hAnsi="Trebuchet MS" w:cs="Calibri"/>
          <w:sz w:val="22"/>
          <w:szCs w:val="22"/>
        </w:rPr>
      </w:pPr>
    </w:p>
    <w:p w:rsidR="004804FB" w:rsidRPr="006A30E1" w:rsidRDefault="004804FB" w:rsidP="004804FB">
      <w:pPr>
        <w:pStyle w:val="Default"/>
        <w:rPr>
          <w:rFonts w:ascii="Trebuchet MS" w:hAnsi="Trebuchet MS"/>
          <w:sz w:val="22"/>
          <w:szCs w:val="22"/>
        </w:rPr>
      </w:pPr>
    </w:p>
    <w:p w:rsidR="004804FB" w:rsidRPr="006A30E1" w:rsidRDefault="004804FB" w:rsidP="004804FB">
      <w:pPr>
        <w:pStyle w:val="Default"/>
        <w:rPr>
          <w:rFonts w:ascii="Trebuchet MS" w:hAnsi="Trebuchet MS" w:cs="Calibri"/>
          <w:b/>
          <w:sz w:val="22"/>
          <w:szCs w:val="22"/>
        </w:rPr>
      </w:pPr>
      <w:r w:rsidRPr="006A30E1">
        <w:rPr>
          <w:rFonts w:ascii="Trebuchet MS" w:hAnsi="Trebuchet MS" w:cs="Calibri"/>
          <w:b/>
          <w:sz w:val="22"/>
          <w:szCs w:val="22"/>
        </w:rPr>
        <w:t xml:space="preserve">12. OKREŚLENIE WARUNKÓW ZMIAN UMOWY: </w:t>
      </w:r>
    </w:p>
    <w:p w:rsidR="004804FB" w:rsidRPr="006A30E1" w:rsidRDefault="004804FB" w:rsidP="004804FB">
      <w:pPr>
        <w:pStyle w:val="Default"/>
        <w:rPr>
          <w:rFonts w:ascii="Trebuchet MS" w:hAnsi="Trebuchet MS" w:cs="Calibri"/>
          <w:b/>
          <w:sz w:val="22"/>
          <w:szCs w:val="22"/>
        </w:rPr>
      </w:pPr>
    </w:p>
    <w:p w:rsidR="004804FB" w:rsidRPr="006A30E1" w:rsidRDefault="004804FB" w:rsidP="004804FB">
      <w:pPr>
        <w:pStyle w:val="Default"/>
        <w:jc w:val="both"/>
        <w:rPr>
          <w:rFonts w:ascii="Trebuchet MS" w:hAnsi="Trebuchet MS" w:cs="Calibri"/>
          <w:sz w:val="22"/>
          <w:szCs w:val="22"/>
        </w:rPr>
      </w:pPr>
      <w:r w:rsidRPr="006A30E1">
        <w:rPr>
          <w:rFonts w:ascii="Trebuchet MS" w:hAnsi="Trebuchet MS" w:cs="Calibri"/>
          <w:sz w:val="22"/>
          <w:szCs w:val="22"/>
        </w:rPr>
        <w:t xml:space="preserve">Zamawiający przewiduje możliwość zmiany umowy w następujących przypadkach: </w:t>
      </w:r>
    </w:p>
    <w:p w:rsidR="004804FB" w:rsidRPr="006A30E1" w:rsidRDefault="004804FB" w:rsidP="004804FB">
      <w:pPr>
        <w:pStyle w:val="Default"/>
        <w:jc w:val="both"/>
        <w:rPr>
          <w:rFonts w:ascii="Trebuchet MS" w:hAnsi="Trebuchet MS" w:cs="Calibri"/>
          <w:sz w:val="22"/>
          <w:szCs w:val="22"/>
        </w:rPr>
      </w:pPr>
      <w:r w:rsidRPr="006A30E1">
        <w:rPr>
          <w:rFonts w:ascii="Trebuchet MS" w:hAnsi="Trebuchet MS" w:cs="Calibri"/>
          <w:sz w:val="22"/>
          <w:szCs w:val="22"/>
        </w:rPr>
        <w:t xml:space="preserve">1) Zmiany terminu realizacji przedmiotu umowy w przypadku: </w:t>
      </w:r>
    </w:p>
    <w:p w:rsidR="004804FB" w:rsidRPr="006A30E1" w:rsidRDefault="004804FB" w:rsidP="004804FB">
      <w:pPr>
        <w:pStyle w:val="Default"/>
        <w:spacing w:after="10"/>
        <w:jc w:val="both"/>
        <w:rPr>
          <w:rFonts w:ascii="Trebuchet MS" w:hAnsi="Trebuchet MS" w:cs="Calibri"/>
          <w:sz w:val="22"/>
          <w:szCs w:val="22"/>
        </w:rPr>
      </w:pPr>
      <w:r w:rsidRPr="006A30E1">
        <w:rPr>
          <w:rFonts w:ascii="Trebuchet MS" w:hAnsi="Trebuchet MS" w:cs="Calibri"/>
          <w:sz w:val="22"/>
          <w:szCs w:val="22"/>
        </w:rPr>
        <w:t xml:space="preserve">a) konieczności zmiany harmonogramu projektu i finansowania uwarunkowanych prawidłową realizacją projektu, </w:t>
      </w:r>
    </w:p>
    <w:p w:rsidR="004804FB" w:rsidRPr="006A30E1" w:rsidRDefault="004804FB" w:rsidP="004804FB">
      <w:pPr>
        <w:pStyle w:val="Default"/>
        <w:spacing w:after="10"/>
        <w:jc w:val="both"/>
        <w:rPr>
          <w:rFonts w:ascii="Trebuchet MS" w:hAnsi="Trebuchet MS" w:cs="Calibri"/>
          <w:sz w:val="22"/>
          <w:szCs w:val="22"/>
        </w:rPr>
      </w:pPr>
      <w:r w:rsidRPr="006A30E1">
        <w:rPr>
          <w:rFonts w:ascii="Trebuchet MS" w:hAnsi="Trebuchet MS" w:cs="Calibri"/>
          <w:sz w:val="22"/>
          <w:szCs w:val="22"/>
        </w:rPr>
        <w:t xml:space="preserve">b) przedłużenia/skrócenia realizacji projektu, </w:t>
      </w:r>
    </w:p>
    <w:p w:rsidR="004804FB" w:rsidRPr="006A30E1" w:rsidRDefault="004804FB" w:rsidP="004804FB">
      <w:pPr>
        <w:pStyle w:val="Default"/>
        <w:jc w:val="both"/>
        <w:rPr>
          <w:rFonts w:ascii="Trebuchet MS" w:hAnsi="Trebuchet MS" w:cs="Calibri"/>
          <w:sz w:val="22"/>
          <w:szCs w:val="22"/>
        </w:rPr>
      </w:pPr>
      <w:r w:rsidRPr="006A30E1">
        <w:rPr>
          <w:rFonts w:ascii="Trebuchet MS" w:hAnsi="Trebuchet MS" w:cs="Calibri"/>
          <w:sz w:val="22"/>
          <w:szCs w:val="22"/>
        </w:rPr>
        <w:t xml:space="preserve">c) wystąpienia okoliczności niezależnych od zamawiającego oraz Wykonawcy, </w:t>
      </w:r>
    </w:p>
    <w:p w:rsidR="004804FB" w:rsidRPr="006A30E1" w:rsidRDefault="004804FB" w:rsidP="004804FB">
      <w:pPr>
        <w:pStyle w:val="Default"/>
        <w:jc w:val="both"/>
        <w:rPr>
          <w:rFonts w:ascii="Trebuchet MS" w:hAnsi="Trebuchet MS" w:cs="Calibri"/>
          <w:sz w:val="22"/>
          <w:szCs w:val="22"/>
        </w:rPr>
      </w:pPr>
    </w:p>
    <w:p w:rsidR="004804FB" w:rsidRPr="006A30E1" w:rsidRDefault="004804FB" w:rsidP="004804FB">
      <w:pPr>
        <w:pStyle w:val="Default"/>
        <w:spacing w:after="8"/>
        <w:jc w:val="both"/>
        <w:rPr>
          <w:rFonts w:ascii="Trebuchet MS" w:hAnsi="Trebuchet MS" w:cs="Calibri"/>
          <w:sz w:val="22"/>
          <w:szCs w:val="22"/>
        </w:rPr>
      </w:pPr>
      <w:r w:rsidRPr="006A30E1">
        <w:rPr>
          <w:rFonts w:ascii="Trebuchet MS" w:hAnsi="Trebuchet MS" w:cs="Calibri"/>
          <w:sz w:val="22"/>
          <w:szCs w:val="22"/>
        </w:rPr>
        <w:t>2. Po ewentualnych urzędowych zmianach w obowiązuj</w:t>
      </w:r>
      <w:r w:rsidR="00A96DE9" w:rsidRPr="006A30E1">
        <w:rPr>
          <w:rFonts w:ascii="Trebuchet MS" w:hAnsi="Trebuchet MS" w:cs="Calibri"/>
          <w:sz w:val="22"/>
          <w:szCs w:val="22"/>
        </w:rPr>
        <w:t>ących przepisach podatkowych, w </w:t>
      </w:r>
      <w:r w:rsidRPr="006A30E1">
        <w:rPr>
          <w:rFonts w:ascii="Trebuchet MS" w:hAnsi="Trebuchet MS" w:cs="Calibri"/>
          <w:sz w:val="22"/>
          <w:szCs w:val="22"/>
        </w:rPr>
        <w:t xml:space="preserve">tym zmianach podatku VAT, </w:t>
      </w:r>
    </w:p>
    <w:p w:rsidR="004804FB" w:rsidRPr="006A30E1" w:rsidRDefault="004804FB" w:rsidP="004804FB">
      <w:pPr>
        <w:pStyle w:val="Default"/>
        <w:spacing w:after="8"/>
        <w:jc w:val="both"/>
        <w:rPr>
          <w:rFonts w:ascii="Trebuchet MS" w:hAnsi="Trebuchet MS" w:cs="Calibri"/>
          <w:sz w:val="22"/>
          <w:szCs w:val="22"/>
        </w:rPr>
      </w:pPr>
    </w:p>
    <w:p w:rsidR="004804FB" w:rsidRPr="006A30E1" w:rsidRDefault="000C6BB9" w:rsidP="004804FB">
      <w:pPr>
        <w:pStyle w:val="Default"/>
        <w:spacing w:after="8"/>
        <w:jc w:val="both"/>
        <w:rPr>
          <w:rFonts w:ascii="Trebuchet MS" w:hAnsi="Trebuchet MS" w:cs="Calibri"/>
          <w:sz w:val="22"/>
          <w:szCs w:val="22"/>
        </w:rPr>
      </w:pPr>
      <w:r w:rsidRPr="006A30E1">
        <w:rPr>
          <w:rFonts w:ascii="Trebuchet MS" w:hAnsi="Trebuchet MS" w:cs="Calibri"/>
          <w:sz w:val="22"/>
          <w:szCs w:val="22"/>
        </w:rPr>
        <w:t>3. Z</w:t>
      </w:r>
      <w:r w:rsidR="004804FB" w:rsidRPr="006A30E1">
        <w:rPr>
          <w:rFonts w:ascii="Trebuchet MS" w:hAnsi="Trebuchet MS" w:cs="Calibri"/>
          <w:sz w:val="22"/>
          <w:szCs w:val="22"/>
        </w:rPr>
        <w:t xml:space="preserve">mian będących następstwem zmian wprowadzonych w umowie pomiędzy Zamawiającym a Instytucją Pośredniczącą w ramach Regionalnego Programu Operacyjnego Wiedza Edukacja Rozwój na lata 2014-2020, </w:t>
      </w:r>
    </w:p>
    <w:p w:rsidR="004804FB" w:rsidRPr="006A30E1" w:rsidRDefault="004804FB" w:rsidP="004804FB">
      <w:pPr>
        <w:pStyle w:val="Default"/>
        <w:spacing w:after="8"/>
        <w:jc w:val="both"/>
        <w:rPr>
          <w:rFonts w:ascii="Trebuchet MS" w:hAnsi="Trebuchet MS" w:cs="Calibri"/>
          <w:sz w:val="22"/>
          <w:szCs w:val="22"/>
        </w:rPr>
      </w:pPr>
    </w:p>
    <w:p w:rsidR="004804FB" w:rsidRPr="006A30E1" w:rsidRDefault="004804FB" w:rsidP="004804FB">
      <w:pPr>
        <w:pStyle w:val="Default"/>
        <w:spacing w:after="8"/>
        <w:jc w:val="both"/>
        <w:rPr>
          <w:rFonts w:ascii="Trebuchet MS" w:hAnsi="Trebuchet MS" w:cs="Calibri"/>
          <w:sz w:val="22"/>
          <w:szCs w:val="22"/>
        </w:rPr>
      </w:pPr>
      <w:r w:rsidRPr="006A30E1">
        <w:rPr>
          <w:rFonts w:ascii="Trebuchet MS" w:hAnsi="Trebuchet MS" w:cs="Calibri"/>
          <w:sz w:val="22"/>
          <w:szCs w:val="22"/>
        </w:rPr>
        <w:t xml:space="preserve">4. w okoliczności zaistnienia, po zawarciu umowy, przypadku siły wyższej, przez którą, na potrzeby niniejszego warunku rozumieć należy zdarzenie zewnętrzne wobec łączącej strony więzi prawnej: </w:t>
      </w:r>
    </w:p>
    <w:p w:rsidR="004804FB" w:rsidRPr="006A30E1" w:rsidRDefault="004804FB" w:rsidP="004804FB">
      <w:pPr>
        <w:pStyle w:val="Default"/>
        <w:spacing w:after="8"/>
        <w:jc w:val="both"/>
        <w:rPr>
          <w:rFonts w:ascii="Trebuchet MS" w:hAnsi="Trebuchet MS" w:cs="Calibri"/>
          <w:sz w:val="22"/>
          <w:szCs w:val="22"/>
        </w:rPr>
      </w:pPr>
      <w:r w:rsidRPr="006A30E1">
        <w:rPr>
          <w:rFonts w:ascii="Trebuchet MS" w:hAnsi="Trebuchet MS" w:cs="Calibri"/>
          <w:sz w:val="22"/>
          <w:szCs w:val="22"/>
        </w:rPr>
        <w:t xml:space="preserve">a) charakterze niezależnym od stron, </w:t>
      </w:r>
    </w:p>
    <w:p w:rsidR="004804FB" w:rsidRPr="006A30E1" w:rsidRDefault="004804FB" w:rsidP="004804FB">
      <w:pPr>
        <w:pStyle w:val="Default"/>
        <w:spacing w:after="8"/>
        <w:jc w:val="both"/>
        <w:rPr>
          <w:rFonts w:ascii="Trebuchet MS" w:hAnsi="Trebuchet MS" w:cs="Calibri"/>
          <w:sz w:val="22"/>
          <w:szCs w:val="22"/>
        </w:rPr>
      </w:pPr>
      <w:r w:rsidRPr="006A30E1">
        <w:rPr>
          <w:rFonts w:ascii="Trebuchet MS" w:hAnsi="Trebuchet MS" w:cs="Calibri"/>
          <w:sz w:val="22"/>
          <w:szCs w:val="22"/>
        </w:rPr>
        <w:t xml:space="preserve">b) którego strony nie mogły przewidzieć przed zawarciem umowy, </w:t>
      </w:r>
    </w:p>
    <w:p w:rsidR="004804FB" w:rsidRPr="006A30E1" w:rsidRDefault="004804FB" w:rsidP="004804FB">
      <w:pPr>
        <w:pStyle w:val="Default"/>
        <w:spacing w:after="8"/>
        <w:jc w:val="both"/>
        <w:rPr>
          <w:rFonts w:ascii="Trebuchet MS" w:hAnsi="Trebuchet MS" w:cs="Calibri"/>
          <w:sz w:val="22"/>
          <w:szCs w:val="22"/>
        </w:rPr>
      </w:pPr>
      <w:r w:rsidRPr="006A30E1">
        <w:rPr>
          <w:rFonts w:ascii="Trebuchet MS" w:hAnsi="Trebuchet MS" w:cs="Calibri"/>
          <w:sz w:val="22"/>
          <w:szCs w:val="22"/>
        </w:rPr>
        <w:t xml:space="preserve">c) którego nie można uniknąć ani któremu strony nie mogły zapobiec przy zachowaniu należytej staranności, </w:t>
      </w:r>
    </w:p>
    <w:p w:rsidR="004804FB" w:rsidRPr="006A30E1" w:rsidRDefault="004804FB" w:rsidP="004804FB">
      <w:pPr>
        <w:pStyle w:val="Default"/>
        <w:jc w:val="both"/>
        <w:rPr>
          <w:rFonts w:ascii="Trebuchet MS" w:hAnsi="Trebuchet MS" w:cs="Calibri"/>
          <w:sz w:val="22"/>
          <w:szCs w:val="22"/>
        </w:rPr>
      </w:pPr>
      <w:r w:rsidRPr="006A30E1">
        <w:rPr>
          <w:rFonts w:ascii="Trebuchet MS" w:hAnsi="Trebuchet MS" w:cs="Calibri"/>
          <w:sz w:val="22"/>
          <w:szCs w:val="22"/>
        </w:rPr>
        <w:t xml:space="preserve">d) którego nie można przypisać drugiej stronie </w:t>
      </w:r>
    </w:p>
    <w:p w:rsidR="004804FB" w:rsidRPr="006A30E1" w:rsidRDefault="004804FB" w:rsidP="004804FB">
      <w:pPr>
        <w:pStyle w:val="Default"/>
        <w:jc w:val="both"/>
        <w:rPr>
          <w:rFonts w:ascii="Trebuchet MS" w:hAnsi="Trebuchet MS" w:cs="Calibri"/>
          <w:sz w:val="22"/>
          <w:szCs w:val="22"/>
        </w:rPr>
      </w:pPr>
    </w:p>
    <w:p w:rsidR="004804FB" w:rsidRPr="006A30E1" w:rsidRDefault="004804FB" w:rsidP="004804FB">
      <w:pPr>
        <w:pStyle w:val="Default"/>
        <w:jc w:val="both"/>
        <w:rPr>
          <w:rFonts w:ascii="Trebuchet MS" w:hAnsi="Trebuchet MS" w:cs="Calibri"/>
          <w:sz w:val="22"/>
          <w:szCs w:val="22"/>
        </w:rPr>
      </w:pPr>
      <w:r w:rsidRPr="006A30E1">
        <w:rPr>
          <w:rFonts w:ascii="Trebuchet MS" w:hAnsi="Trebuchet MS" w:cs="Calibri"/>
          <w:sz w:val="22"/>
          <w:szCs w:val="22"/>
        </w:rPr>
        <w:t>Strona dotknięta działaniem siły wyższej jest zobowiąza</w:t>
      </w:r>
      <w:r w:rsidR="00A96DE9" w:rsidRPr="006A30E1">
        <w:rPr>
          <w:rFonts w:ascii="Trebuchet MS" w:hAnsi="Trebuchet MS" w:cs="Calibri"/>
          <w:sz w:val="22"/>
          <w:szCs w:val="22"/>
        </w:rPr>
        <w:t>na do pisemnego powiadomienia o </w:t>
      </w:r>
      <w:r w:rsidRPr="006A30E1">
        <w:rPr>
          <w:rFonts w:ascii="Trebuchet MS" w:hAnsi="Trebuchet MS" w:cs="Calibri"/>
          <w:sz w:val="22"/>
          <w:szCs w:val="22"/>
        </w:rPr>
        <w:t>tym fakcie drugiej strony w ciągu 5 dni roboczych, pod rygorem braku możliwości powoływania się na klauzulę siły wyższej.</w:t>
      </w:r>
    </w:p>
    <w:p w:rsidR="004804FB" w:rsidRPr="006A30E1" w:rsidRDefault="004804FB" w:rsidP="004804FB">
      <w:pPr>
        <w:pStyle w:val="Default"/>
        <w:jc w:val="both"/>
        <w:rPr>
          <w:rFonts w:ascii="Trebuchet MS" w:hAnsi="Trebuchet MS" w:cs="Calibri"/>
          <w:sz w:val="22"/>
          <w:szCs w:val="22"/>
        </w:rPr>
      </w:pPr>
    </w:p>
    <w:p w:rsidR="004804FB" w:rsidRPr="006A30E1" w:rsidRDefault="004804FB" w:rsidP="004804FB">
      <w:pPr>
        <w:pStyle w:val="Default"/>
        <w:rPr>
          <w:rFonts w:ascii="Trebuchet MS" w:hAnsi="Trebuchet MS"/>
          <w:sz w:val="22"/>
          <w:szCs w:val="22"/>
        </w:rPr>
      </w:pPr>
    </w:p>
    <w:p w:rsidR="004804FB" w:rsidRPr="006A30E1" w:rsidRDefault="004804FB" w:rsidP="004804FB">
      <w:pPr>
        <w:pStyle w:val="Default"/>
        <w:spacing w:after="10"/>
        <w:rPr>
          <w:rFonts w:ascii="Trebuchet MS" w:hAnsi="Trebuchet MS" w:cs="Calibri"/>
          <w:b/>
          <w:sz w:val="22"/>
          <w:szCs w:val="22"/>
        </w:rPr>
      </w:pPr>
      <w:r w:rsidRPr="006A30E1">
        <w:rPr>
          <w:rFonts w:ascii="Trebuchet MS" w:hAnsi="Trebuchet MS" w:cs="Calibri"/>
          <w:b/>
          <w:sz w:val="22"/>
          <w:szCs w:val="22"/>
        </w:rPr>
        <w:t xml:space="preserve">13. POSTANOWIENIA KOŃCOWE </w:t>
      </w:r>
    </w:p>
    <w:p w:rsidR="004804FB" w:rsidRPr="006A30E1" w:rsidRDefault="004804FB" w:rsidP="004804FB">
      <w:pPr>
        <w:pStyle w:val="Default"/>
        <w:spacing w:after="10"/>
        <w:rPr>
          <w:rFonts w:ascii="Trebuchet MS" w:hAnsi="Trebuchet MS" w:cs="Calibri"/>
          <w:sz w:val="22"/>
          <w:szCs w:val="22"/>
        </w:rPr>
      </w:pPr>
    </w:p>
    <w:p w:rsidR="004804FB" w:rsidRPr="006A30E1" w:rsidRDefault="004804FB" w:rsidP="004804FB">
      <w:pPr>
        <w:pStyle w:val="Default"/>
        <w:rPr>
          <w:rFonts w:ascii="Trebuchet MS" w:hAnsi="Trebuchet MS" w:cs="Calibri"/>
          <w:sz w:val="22"/>
          <w:szCs w:val="22"/>
        </w:rPr>
      </w:pPr>
      <w:r w:rsidRPr="006A30E1">
        <w:rPr>
          <w:rFonts w:ascii="Trebuchet MS" w:hAnsi="Trebuchet MS" w:cs="Calibri"/>
          <w:sz w:val="22"/>
          <w:szCs w:val="22"/>
        </w:rPr>
        <w:t xml:space="preserve">1. Zamawiający zastrzega sobie prawo do: </w:t>
      </w:r>
    </w:p>
    <w:p w:rsidR="004804FB" w:rsidRPr="006A30E1" w:rsidRDefault="004804FB" w:rsidP="004804FB">
      <w:pPr>
        <w:pStyle w:val="Default"/>
        <w:rPr>
          <w:rFonts w:ascii="Trebuchet MS" w:hAnsi="Trebuchet MS" w:cs="Calibri"/>
          <w:sz w:val="22"/>
          <w:szCs w:val="22"/>
        </w:rPr>
      </w:pPr>
    </w:p>
    <w:p w:rsidR="004804FB" w:rsidRPr="006A30E1" w:rsidRDefault="004804FB" w:rsidP="004804FB">
      <w:pPr>
        <w:pStyle w:val="Default"/>
        <w:spacing w:after="10"/>
        <w:rPr>
          <w:rFonts w:ascii="Trebuchet MS" w:hAnsi="Trebuchet MS" w:cs="Calibri"/>
          <w:sz w:val="22"/>
          <w:szCs w:val="22"/>
        </w:rPr>
      </w:pPr>
      <w:r w:rsidRPr="006A30E1">
        <w:rPr>
          <w:rFonts w:ascii="Trebuchet MS" w:hAnsi="Trebuchet MS" w:cs="Calibri"/>
          <w:sz w:val="22"/>
          <w:szCs w:val="22"/>
        </w:rPr>
        <w:t xml:space="preserve">a. odwołania postępowania, unieważnienia go w całości lub w części w każdym czasie bez podania przyczyny, </w:t>
      </w:r>
    </w:p>
    <w:p w:rsidR="004804FB" w:rsidRPr="006A30E1" w:rsidRDefault="004804FB" w:rsidP="004804FB">
      <w:pPr>
        <w:pStyle w:val="Default"/>
        <w:spacing w:after="10"/>
        <w:rPr>
          <w:rFonts w:ascii="Trebuchet MS" w:hAnsi="Trebuchet MS" w:cs="Calibri"/>
          <w:sz w:val="22"/>
          <w:szCs w:val="22"/>
        </w:rPr>
      </w:pPr>
      <w:r w:rsidRPr="006A30E1">
        <w:rPr>
          <w:rFonts w:ascii="Trebuchet MS" w:hAnsi="Trebuchet MS" w:cs="Calibri"/>
          <w:sz w:val="22"/>
          <w:szCs w:val="22"/>
        </w:rPr>
        <w:t xml:space="preserve">b. zamknięcia postępowania bez dokonania wyboru oferty, </w:t>
      </w:r>
    </w:p>
    <w:p w:rsidR="004804FB" w:rsidRPr="006A30E1" w:rsidRDefault="004804FB" w:rsidP="004804FB">
      <w:pPr>
        <w:pStyle w:val="Default"/>
        <w:spacing w:after="10"/>
        <w:rPr>
          <w:rFonts w:ascii="Trebuchet MS" w:hAnsi="Trebuchet MS" w:cs="Calibri"/>
          <w:sz w:val="22"/>
          <w:szCs w:val="22"/>
        </w:rPr>
      </w:pPr>
      <w:r w:rsidRPr="006A30E1">
        <w:rPr>
          <w:rFonts w:ascii="Trebuchet MS" w:hAnsi="Trebuchet MS" w:cs="Calibri"/>
          <w:sz w:val="22"/>
          <w:szCs w:val="22"/>
        </w:rPr>
        <w:t xml:space="preserve">c. zmiany terminów wyznaczonych w </w:t>
      </w:r>
      <w:bookmarkStart w:id="1" w:name="_GoBack"/>
      <w:bookmarkEnd w:id="1"/>
      <w:r w:rsidRPr="006A30E1">
        <w:rPr>
          <w:rFonts w:ascii="Trebuchet MS" w:hAnsi="Trebuchet MS" w:cs="Calibri"/>
          <w:sz w:val="22"/>
          <w:szCs w:val="22"/>
        </w:rPr>
        <w:t xml:space="preserve">ogłoszeniu, </w:t>
      </w:r>
    </w:p>
    <w:p w:rsidR="004804FB" w:rsidRPr="006A30E1" w:rsidRDefault="004804FB" w:rsidP="004804FB">
      <w:pPr>
        <w:pStyle w:val="Default"/>
        <w:spacing w:after="10"/>
        <w:rPr>
          <w:rFonts w:ascii="Trebuchet MS" w:hAnsi="Trebuchet MS" w:cs="Calibri"/>
          <w:sz w:val="22"/>
          <w:szCs w:val="22"/>
        </w:rPr>
      </w:pPr>
      <w:r w:rsidRPr="006A30E1">
        <w:rPr>
          <w:rFonts w:ascii="Trebuchet MS" w:hAnsi="Trebuchet MS" w:cs="Calibri"/>
          <w:sz w:val="22"/>
          <w:szCs w:val="22"/>
        </w:rPr>
        <w:t>d. żądania szczegółowych informacji i wyjaśnie</w:t>
      </w:r>
      <w:r w:rsidR="00AA085C" w:rsidRPr="006A30E1">
        <w:rPr>
          <w:rFonts w:ascii="Trebuchet MS" w:hAnsi="Trebuchet MS" w:cs="Calibri"/>
          <w:sz w:val="22"/>
          <w:szCs w:val="22"/>
        </w:rPr>
        <w:t xml:space="preserve">ń od oferentów na każdym etapie </w:t>
      </w:r>
      <w:r w:rsidRPr="006A30E1">
        <w:rPr>
          <w:rFonts w:ascii="Trebuchet MS" w:hAnsi="Trebuchet MS" w:cs="Calibri"/>
          <w:sz w:val="22"/>
          <w:szCs w:val="22"/>
        </w:rPr>
        <w:t xml:space="preserve">postępowania, </w:t>
      </w:r>
    </w:p>
    <w:p w:rsidR="004804FB" w:rsidRPr="006A30E1" w:rsidRDefault="004804FB" w:rsidP="004804FB">
      <w:pPr>
        <w:pStyle w:val="Default"/>
        <w:rPr>
          <w:rFonts w:ascii="Trebuchet MS" w:hAnsi="Trebuchet MS" w:cs="Calibri"/>
          <w:sz w:val="22"/>
          <w:szCs w:val="22"/>
        </w:rPr>
      </w:pPr>
      <w:r w:rsidRPr="006A30E1">
        <w:rPr>
          <w:rFonts w:ascii="Trebuchet MS" w:hAnsi="Trebuchet MS" w:cs="Calibri"/>
          <w:sz w:val="22"/>
          <w:szCs w:val="22"/>
        </w:rPr>
        <w:lastRenderedPageBreak/>
        <w:t xml:space="preserve">e. wyłącznej interpretacji zapisów ogłoszenia. </w:t>
      </w:r>
    </w:p>
    <w:p w:rsidR="004804FB" w:rsidRPr="006A30E1" w:rsidRDefault="004804FB" w:rsidP="004804FB">
      <w:pPr>
        <w:pStyle w:val="Default"/>
        <w:rPr>
          <w:rFonts w:ascii="Trebuchet MS" w:hAnsi="Trebuchet MS" w:cs="Calibri"/>
          <w:sz w:val="22"/>
          <w:szCs w:val="22"/>
        </w:rPr>
      </w:pPr>
    </w:p>
    <w:p w:rsidR="004804FB" w:rsidRPr="006A30E1" w:rsidRDefault="004804FB" w:rsidP="004804FB">
      <w:pPr>
        <w:pStyle w:val="Default"/>
        <w:jc w:val="both"/>
        <w:rPr>
          <w:rFonts w:ascii="Trebuchet MS" w:hAnsi="Trebuchet MS" w:cs="Calibri"/>
          <w:sz w:val="22"/>
          <w:szCs w:val="22"/>
        </w:rPr>
      </w:pPr>
      <w:r w:rsidRPr="006A30E1">
        <w:rPr>
          <w:rFonts w:ascii="Trebuchet MS" w:hAnsi="Trebuchet MS" w:cs="Calibri"/>
          <w:sz w:val="22"/>
          <w:szCs w:val="22"/>
        </w:rPr>
        <w:t xml:space="preserve">2. 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z dnia 27 kwietnia 2016 r. informuję, iż: </w:t>
      </w:r>
    </w:p>
    <w:p w:rsidR="004804FB" w:rsidRPr="006A30E1" w:rsidRDefault="004804FB" w:rsidP="004804FB">
      <w:pPr>
        <w:pStyle w:val="Default"/>
        <w:spacing w:after="11"/>
        <w:rPr>
          <w:rFonts w:ascii="Trebuchet MS" w:hAnsi="Trebuchet MS" w:cs="Calibri"/>
          <w:sz w:val="22"/>
          <w:szCs w:val="22"/>
        </w:rPr>
      </w:pPr>
    </w:p>
    <w:p w:rsidR="004804FB" w:rsidRPr="006A30E1" w:rsidRDefault="004804FB" w:rsidP="004804FB">
      <w:pPr>
        <w:pStyle w:val="Default"/>
        <w:numPr>
          <w:ilvl w:val="0"/>
          <w:numId w:val="6"/>
        </w:numPr>
        <w:spacing w:after="11"/>
        <w:jc w:val="both"/>
        <w:rPr>
          <w:rFonts w:ascii="Trebuchet MS" w:hAnsi="Trebuchet MS" w:cs="Calibri"/>
          <w:sz w:val="22"/>
          <w:szCs w:val="22"/>
        </w:rPr>
      </w:pPr>
      <w:r w:rsidRPr="006A30E1">
        <w:rPr>
          <w:rFonts w:ascii="Trebuchet MS" w:hAnsi="Trebuchet MS" w:cs="Calibri"/>
          <w:sz w:val="22"/>
          <w:szCs w:val="22"/>
        </w:rPr>
        <w:t xml:space="preserve">administratorem Pani/Pana danych osobowych jest Wyższa Szkoła Przedsiębiorczości i Administracji w Lublinie z siedzibą w 20 – 150 Lublin ul. Bursaki 12; </w:t>
      </w:r>
    </w:p>
    <w:p w:rsidR="004804FB" w:rsidRPr="006A30E1" w:rsidRDefault="00282707" w:rsidP="004804FB">
      <w:pPr>
        <w:pStyle w:val="Default"/>
        <w:numPr>
          <w:ilvl w:val="0"/>
          <w:numId w:val="6"/>
        </w:numPr>
        <w:spacing w:after="11"/>
        <w:jc w:val="both"/>
        <w:rPr>
          <w:rFonts w:ascii="Trebuchet MS" w:hAnsi="Trebuchet MS" w:cs="Calibri"/>
          <w:sz w:val="22"/>
          <w:szCs w:val="22"/>
        </w:rPr>
      </w:pPr>
      <w:r w:rsidRPr="006A30E1">
        <w:rPr>
          <w:rFonts w:ascii="Trebuchet MS" w:hAnsi="Trebuchet MS" w:cs="Calibri"/>
          <w:sz w:val="22"/>
          <w:szCs w:val="22"/>
        </w:rPr>
        <w:t xml:space="preserve">kontakt z </w:t>
      </w:r>
      <w:r w:rsidR="004804FB" w:rsidRPr="006A30E1">
        <w:rPr>
          <w:rFonts w:ascii="Trebuchet MS" w:hAnsi="Trebuchet MS" w:cs="Calibri"/>
          <w:sz w:val="22"/>
          <w:szCs w:val="22"/>
        </w:rPr>
        <w:t>inspektorem ochrony danych w Wyższa Szkoła Przed</w:t>
      </w:r>
      <w:r w:rsidR="00A96DE9" w:rsidRPr="006A30E1">
        <w:rPr>
          <w:rFonts w:ascii="Trebuchet MS" w:hAnsi="Trebuchet MS" w:cs="Calibri"/>
          <w:sz w:val="22"/>
          <w:szCs w:val="22"/>
        </w:rPr>
        <w:t>siębiorczości i Administracji w </w:t>
      </w:r>
      <w:r w:rsidR="004804FB" w:rsidRPr="006A30E1">
        <w:rPr>
          <w:rFonts w:ascii="Trebuchet MS" w:hAnsi="Trebuchet MS" w:cs="Calibri"/>
          <w:sz w:val="22"/>
          <w:szCs w:val="22"/>
        </w:rPr>
        <w:t xml:space="preserve">Lublinie </w:t>
      </w:r>
      <w:r w:rsidRPr="006A30E1">
        <w:rPr>
          <w:rFonts w:ascii="Trebuchet MS" w:hAnsi="Trebuchet MS" w:cs="Calibri"/>
          <w:sz w:val="22"/>
          <w:szCs w:val="22"/>
        </w:rPr>
        <w:t>– e-</w:t>
      </w:r>
      <w:r w:rsidR="004804FB" w:rsidRPr="006A30E1">
        <w:rPr>
          <w:rFonts w:ascii="Trebuchet MS" w:hAnsi="Trebuchet MS" w:cs="Calibri"/>
          <w:sz w:val="22"/>
          <w:szCs w:val="22"/>
        </w:rPr>
        <w:t>mail</w:t>
      </w:r>
      <w:r w:rsidRPr="006A30E1">
        <w:rPr>
          <w:rFonts w:ascii="Trebuchet MS" w:hAnsi="Trebuchet MS" w:cs="Calibri"/>
          <w:sz w:val="22"/>
          <w:szCs w:val="22"/>
        </w:rPr>
        <w:t>:</w:t>
      </w:r>
      <w:r w:rsidR="004804FB" w:rsidRPr="006A30E1">
        <w:rPr>
          <w:rFonts w:ascii="Trebuchet MS" w:hAnsi="Trebuchet MS" w:cs="Calibri"/>
          <w:sz w:val="22"/>
          <w:szCs w:val="22"/>
        </w:rPr>
        <w:t xml:space="preserve"> iodo@wspa.pl </w:t>
      </w:r>
    </w:p>
    <w:p w:rsidR="004804FB" w:rsidRPr="006A30E1" w:rsidRDefault="004804FB" w:rsidP="004804FB">
      <w:pPr>
        <w:pStyle w:val="Default"/>
        <w:numPr>
          <w:ilvl w:val="0"/>
          <w:numId w:val="6"/>
        </w:numPr>
        <w:spacing w:after="11"/>
        <w:jc w:val="both"/>
        <w:rPr>
          <w:rFonts w:ascii="Trebuchet MS" w:hAnsi="Trebuchet MS" w:cs="Calibri"/>
          <w:sz w:val="22"/>
          <w:szCs w:val="22"/>
        </w:rPr>
      </w:pPr>
      <w:r w:rsidRPr="006A30E1">
        <w:rPr>
          <w:rFonts w:ascii="Trebuchet MS" w:hAnsi="Trebuchet MS" w:cs="Calibri"/>
          <w:sz w:val="22"/>
          <w:szCs w:val="22"/>
        </w:rPr>
        <w:t xml:space="preserve">Pani/Pana dane osobowe przetwarzane będą w celu przeprowadzenia procesu rekrutacji art. 6 ust. 1 pkt a Rozporządzenia Parlamentu Europejskiego i Rady Europy (UE) 2016/679 </w:t>
      </w:r>
    </w:p>
    <w:p w:rsidR="004804FB" w:rsidRPr="006A30E1" w:rsidRDefault="004804FB" w:rsidP="004804FB">
      <w:pPr>
        <w:pStyle w:val="Default"/>
        <w:numPr>
          <w:ilvl w:val="0"/>
          <w:numId w:val="6"/>
        </w:numPr>
        <w:spacing w:after="11"/>
        <w:jc w:val="both"/>
        <w:rPr>
          <w:rFonts w:ascii="Trebuchet MS" w:hAnsi="Trebuchet MS" w:cs="Calibri"/>
          <w:sz w:val="22"/>
          <w:szCs w:val="22"/>
        </w:rPr>
      </w:pPr>
      <w:r w:rsidRPr="006A30E1">
        <w:rPr>
          <w:rFonts w:ascii="Trebuchet MS" w:hAnsi="Trebuchet MS" w:cs="Calibri"/>
          <w:sz w:val="22"/>
          <w:szCs w:val="22"/>
        </w:rPr>
        <w:t xml:space="preserve">Pani/Pana dane osobowe nie będą przekazywane innym podmiotom i instytucjom </w:t>
      </w:r>
    </w:p>
    <w:p w:rsidR="004804FB" w:rsidRPr="006A30E1" w:rsidRDefault="004804FB" w:rsidP="004804FB">
      <w:pPr>
        <w:pStyle w:val="Default"/>
        <w:numPr>
          <w:ilvl w:val="0"/>
          <w:numId w:val="6"/>
        </w:numPr>
        <w:spacing w:after="11"/>
        <w:jc w:val="both"/>
        <w:rPr>
          <w:rFonts w:ascii="Trebuchet MS" w:hAnsi="Trebuchet MS" w:cs="Calibri"/>
          <w:sz w:val="22"/>
          <w:szCs w:val="22"/>
        </w:rPr>
      </w:pPr>
      <w:r w:rsidRPr="006A30E1">
        <w:rPr>
          <w:rFonts w:ascii="Trebuchet MS" w:hAnsi="Trebuchet MS" w:cs="Calibri"/>
          <w:sz w:val="22"/>
          <w:szCs w:val="22"/>
        </w:rPr>
        <w:t xml:space="preserve">Pani/Pana dane osobowe nie będą przekazywane do państwa trzeciego/organizacji międzynarodowej </w:t>
      </w:r>
    </w:p>
    <w:p w:rsidR="004804FB" w:rsidRPr="006A30E1" w:rsidRDefault="004804FB" w:rsidP="004804FB">
      <w:pPr>
        <w:pStyle w:val="Default"/>
        <w:numPr>
          <w:ilvl w:val="0"/>
          <w:numId w:val="6"/>
        </w:numPr>
        <w:spacing w:after="11"/>
        <w:jc w:val="both"/>
        <w:rPr>
          <w:rFonts w:ascii="Trebuchet MS" w:hAnsi="Trebuchet MS" w:cs="Calibri"/>
          <w:sz w:val="22"/>
          <w:szCs w:val="22"/>
        </w:rPr>
      </w:pPr>
      <w:r w:rsidRPr="006A30E1">
        <w:rPr>
          <w:rFonts w:ascii="Trebuchet MS" w:hAnsi="Trebuchet MS" w:cs="Calibri"/>
          <w:sz w:val="22"/>
          <w:szCs w:val="22"/>
        </w:rPr>
        <w:t xml:space="preserve">Pani/Pana dane osobowe będą przechowywane przez okres: - do zakończenia procesu rekrutacji </w:t>
      </w:r>
    </w:p>
    <w:p w:rsidR="004804FB" w:rsidRPr="006A30E1" w:rsidRDefault="004804FB" w:rsidP="004804FB">
      <w:pPr>
        <w:pStyle w:val="Default"/>
        <w:numPr>
          <w:ilvl w:val="0"/>
          <w:numId w:val="6"/>
        </w:numPr>
        <w:spacing w:after="11"/>
        <w:jc w:val="both"/>
        <w:rPr>
          <w:rFonts w:ascii="Trebuchet MS" w:hAnsi="Trebuchet MS" w:cs="Calibri"/>
          <w:sz w:val="22"/>
          <w:szCs w:val="22"/>
        </w:rPr>
      </w:pPr>
      <w:r w:rsidRPr="006A30E1">
        <w:rPr>
          <w:rFonts w:ascii="Trebuchet MS" w:hAnsi="Trebuchet MS" w:cs="Calibri"/>
          <w:sz w:val="22"/>
          <w:szCs w:val="22"/>
        </w:rPr>
        <w:t xml:space="preserve">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 </w:t>
      </w:r>
    </w:p>
    <w:p w:rsidR="004804FB" w:rsidRPr="006A30E1" w:rsidRDefault="004804FB" w:rsidP="004804FB">
      <w:pPr>
        <w:pStyle w:val="Default"/>
        <w:numPr>
          <w:ilvl w:val="0"/>
          <w:numId w:val="6"/>
        </w:numPr>
        <w:spacing w:after="11"/>
        <w:jc w:val="both"/>
        <w:rPr>
          <w:rFonts w:ascii="Trebuchet MS" w:hAnsi="Trebuchet MS" w:cs="Calibri"/>
          <w:sz w:val="22"/>
          <w:szCs w:val="22"/>
        </w:rPr>
      </w:pPr>
      <w:r w:rsidRPr="006A30E1">
        <w:rPr>
          <w:rFonts w:ascii="Trebuchet MS" w:hAnsi="Trebuchet MS" w:cs="Calibri"/>
          <w:sz w:val="22"/>
          <w:szCs w:val="22"/>
        </w:rPr>
        <w:t>ma Pani/Pan prawo wniesienia skargi do Prezesa Urzędu Ochrony Danych Osobowych ul. Stawki 2, 00-193 Warszawa, gdy uzna Pani/Pan, iż przetwarzanie danych osobowych Pani/Pana dotyczących narusza prz</w:t>
      </w:r>
      <w:r w:rsidR="00A96DE9" w:rsidRPr="006A30E1">
        <w:rPr>
          <w:rFonts w:ascii="Trebuchet MS" w:hAnsi="Trebuchet MS" w:cs="Calibri"/>
          <w:sz w:val="22"/>
          <w:szCs w:val="22"/>
        </w:rPr>
        <w:t>episy ogólnego rozporządzenia o </w:t>
      </w:r>
      <w:r w:rsidRPr="006A30E1">
        <w:rPr>
          <w:rFonts w:ascii="Trebuchet MS" w:hAnsi="Trebuchet MS" w:cs="Calibri"/>
          <w:sz w:val="22"/>
          <w:szCs w:val="22"/>
        </w:rPr>
        <w:t xml:space="preserve">ochronie danych osobowych z dnia 27 kwietnia 2016 r.; </w:t>
      </w:r>
    </w:p>
    <w:p w:rsidR="004804FB" w:rsidRPr="006A30E1" w:rsidRDefault="004804FB" w:rsidP="004804FB">
      <w:pPr>
        <w:pStyle w:val="Default"/>
        <w:numPr>
          <w:ilvl w:val="0"/>
          <w:numId w:val="6"/>
        </w:numPr>
        <w:spacing w:after="11"/>
        <w:jc w:val="both"/>
        <w:rPr>
          <w:rFonts w:ascii="Trebuchet MS" w:hAnsi="Trebuchet MS" w:cs="Calibri"/>
          <w:sz w:val="22"/>
          <w:szCs w:val="22"/>
        </w:rPr>
      </w:pPr>
      <w:r w:rsidRPr="006A30E1">
        <w:rPr>
          <w:rFonts w:ascii="Trebuchet MS" w:hAnsi="Trebuchet MS" w:cs="Calibri"/>
          <w:sz w:val="22"/>
          <w:szCs w:val="22"/>
        </w:rPr>
        <w:t xml:space="preserve">Pani/Pana dane osobowe zostały pobrane z formularza ofertowego </w:t>
      </w:r>
    </w:p>
    <w:p w:rsidR="004804FB" w:rsidRPr="006A30E1" w:rsidRDefault="004804FB" w:rsidP="004804FB">
      <w:pPr>
        <w:pStyle w:val="Default"/>
        <w:numPr>
          <w:ilvl w:val="0"/>
          <w:numId w:val="6"/>
        </w:numPr>
        <w:spacing w:after="11"/>
        <w:jc w:val="both"/>
        <w:rPr>
          <w:rFonts w:ascii="Trebuchet MS" w:hAnsi="Trebuchet MS" w:cs="Calibri"/>
          <w:sz w:val="22"/>
          <w:szCs w:val="22"/>
        </w:rPr>
      </w:pPr>
      <w:r w:rsidRPr="006A30E1">
        <w:rPr>
          <w:rFonts w:ascii="Trebuchet MS" w:hAnsi="Trebuchet MS" w:cs="Calibri"/>
          <w:sz w:val="22"/>
          <w:szCs w:val="22"/>
        </w:rPr>
        <w:t xml:space="preserve">podanie przez Pana/Panią danych osobowych jest warunkiem rozpoczęcia procesu rekrutacji w Wyższej Szkole Przedsiębiorczości i Administracji w Lublinie. Jest Pani/Pan zobowiązana/y do ich podania, a konsekwencją niepodania danych osobowych będzie wstrzymanie procesu rekrutacji w Wyższej Szkole Przedsiębiorczości i Administracji w Lublinie </w:t>
      </w:r>
    </w:p>
    <w:p w:rsidR="004804FB" w:rsidRPr="006A30E1" w:rsidRDefault="004804FB" w:rsidP="004804FB">
      <w:pPr>
        <w:pStyle w:val="Default"/>
        <w:numPr>
          <w:ilvl w:val="0"/>
          <w:numId w:val="6"/>
        </w:numPr>
        <w:rPr>
          <w:rFonts w:ascii="Trebuchet MS" w:hAnsi="Trebuchet MS" w:cs="Calibri"/>
          <w:sz w:val="22"/>
          <w:szCs w:val="22"/>
        </w:rPr>
      </w:pPr>
      <w:r w:rsidRPr="006A30E1">
        <w:rPr>
          <w:rFonts w:ascii="Trebuchet MS" w:hAnsi="Trebuchet MS" w:cs="Calibri"/>
          <w:sz w:val="22"/>
          <w:szCs w:val="22"/>
        </w:rPr>
        <w:t xml:space="preserve">Pani/Pana dane nie będą przetwarzane w sposób zautomatyzowany, w tym również w formie profilowania. </w:t>
      </w:r>
    </w:p>
    <w:p w:rsidR="004804FB" w:rsidRPr="006A30E1" w:rsidRDefault="004804FB" w:rsidP="004804FB">
      <w:pPr>
        <w:pStyle w:val="Default"/>
        <w:rPr>
          <w:rFonts w:ascii="Trebuchet MS" w:hAnsi="Trebuchet MS" w:cs="Calibri"/>
          <w:sz w:val="22"/>
          <w:szCs w:val="22"/>
        </w:rPr>
      </w:pPr>
    </w:p>
    <w:p w:rsidR="004804FB" w:rsidRPr="006A30E1" w:rsidRDefault="004804FB" w:rsidP="004804FB">
      <w:pPr>
        <w:pStyle w:val="Default"/>
        <w:jc w:val="both"/>
        <w:rPr>
          <w:rFonts w:ascii="Trebuchet MS" w:hAnsi="Trebuchet MS" w:cs="Calibri"/>
          <w:b/>
          <w:sz w:val="22"/>
          <w:szCs w:val="22"/>
        </w:rPr>
      </w:pPr>
      <w:r w:rsidRPr="006A30E1">
        <w:rPr>
          <w:rFonts w:ascii="Trebuchet MS" w:hAnsi="Trebuchet MS" w:cs="Calibri"/>
          <w:b/>
          <w:sz w:val="22"/>
          <w:szCs w:val="22"/>
        </w:rPr>
        <w:t>ZAŁĄCZNIKI:</w:t>
      </w:r>
    </w:p>
    <w:p w:rsidR="004804FB" w:rsidRPr="006A30E1" w:rsidRDefault="004804FB" w:rsidP="004804FB">
      <w:pPr>
        <w:pStyle w:val="Default"/>
        <w:jc w:val="both"/>
        <w:rPr>
          <w:rFonts w:ascii="Trebuchet MS" w:hAnsi="Trebuchet MS" w:cs="Calibri"/>
          <w:sz w:val="22"/>
          <w:szCs w:val="22"/>
        </w:rPr>
      </w:pPr>
    </w:p>
    <w:p w:rsidR="004804FB" w:rsidRPr="006A30E1" w:rsidRDefault="004804FB" w:rsidP="004804FB">
      <w:pPr>
        <w:pStyle w:val="Default"/>
        <w:numPr>
          <w:ilvl w:val="0"/>
          <w:numId w:val="7"/>
        </w:numPr>
        <w:ind w:left="284"/>
        <w:rPr>
          <w:rFonts w:ascii="Trebuchet MS" w:hAnsi="Trebuchet MS" w:cs="Calibri"/>
          <w:sz w:val="22"/>
          <w:szCs w:val="22"/>
        </w:rPr>
      </w:pPr>
      <w:r w:rsidRPr="006A30E1">
        <w:rPr>
          <w:rFonts w:ascii="Trebuchet MS" w:hAnsi="Trebuchet MS" w:cs="Calibri"/>
          <w:sz w:val="22"/>
          <w:szCs w:val="22"/>
        </w:rPr>
        <w:t>Wypełniony formularz ofertowy – Załącznik nr 1</w:t>
      </w:r>
    </w:p>
    <w:p w:rsidR="004804FB" w:rsidRPr="006A30E1" w:rsidRDefault="004804FB" w:rsidP="004804FB">
      <w:pPr>
        <w:pStyle w:val="Default"/>
        <w:numPr>
          <w:ilvl w:val="0"/>
          <w:numId w:val="7"/>
        </w:numPr>
        <w:ind w:left="284"/>
        <w:rPr>
          <w:rFonts w:ascii="Trebuchet MS" w:hAnsi="Trebuchet MS" w:cs="Calibri"/>
          <w:sz w:val="22"/>
          <w:szCs w:val="22"/>
        </w:rPr>
      </w:pPr>
      <w:r w:rsidRPr="006A30E1">
        <w:rPr>
          <w:rFonts w:ascii="Trebuchet MS" w:hAnsi="Trebuchet MS" w:cs="Calibri"/>
          <w:sz w:val="22"/>
          <w:szCs w:val="22"/>
        </w:rPr>
        <w:t>Oświadczenie o braku powiązań z Zamawiającym – Załącznik nr 2</w:t>
      </w:r>
    </w:p>
    <w:p w:rsidR="004804FB" w:rsidRPr="006A30E1" w:rsidRDefault="004804FB" w:rsidP="004804FB">
      <w:pPr>
        <w:pStyle w:val="Default"/>
        <w:numPr>
          <w:ilvl w:val="0"/>
          <w:numId w:val="7"/>
        </w:numPr>
        <w:ind w:left="284"/>
        <w:rPr>
          <w:rFonts w:ascii="Trebuchet MS" w:hAnsi="Trebuchet MS" w:cs="Calibri"/>
          <w:sz w:val="22"/>
          <w:szCs w:val="22"/>
        </w:rPr>
      </w:pPr>
      <w:r w:rsidRPr="006A30E1">
        <w:rPr>
          <w:rFonts w:ascii="Trebuchet MS" w:hAnsi="Trebuchet MS" w:cs="Calibri"/>
          <w:sz w:val="22"/>
          <w:szCs w:val="22"/>
        </w:rPr>
        <w:t>Oświadczenie RODO – Załącznik nr 3</w:t>
      </w:r>
    </w:p>
    <w:p w:rsidR="00EB66E1" w:rsidRPr="006A30E1" w:rsidRDefault="00EB66E1" w:rsidP="00EB66E1">
      <w:pPr>
        <w:pStyle w:val="Default"/>
        <w:numPr>
          <w:ilvl w:val="0"/>
          <w:numId w:val="7"/>
        </w:numPr>
        <w:ind w:left="284"/>
        <w:rPr>
          <w:rFonts w:ascii="Trebuchet MS" w:hAnsi="Trebuchet MS" w:cs="Calibri"/>
          <w:sz w:val="22"/>
          <w:szCs w:val="22"/>
        </w:rPr>
      </w:pPr>
      <w:r w:rsidRPr="006A30E1">
        <w:rPr>
          <w:rFonts w:ascii="Trebuchet MS" w:hAnsi="Trebuchet MS" w:cs="Calibri"/>
          <w:sz w:val="22"/>
          <w:szCs w:val="22"/>
        </w:rPr>
        <w:t xml:space="preserve">Oświadczenie o spełnianiu warunków udziału w postępowaniu – Załącznik nr </w:t>
      </w:r>
      <w:r w:rsidR="004C46B0" w:rsidRPr="006A30E1">
        <w:rPr>
          <w:rFonts w:ascii="Trebuchet MS" w:hAnsi="Trebuchet MS" w:cs="Calibri"/>
          <w:sz w:val="22"/>
          <w:szCs w:val="22"/>
        </w:rPr>
        <w:t>4</w:t>
      </w:r>
    </w:p>
    <w:p w:rsidR="004B0D04" w:rsidRPr="006A30E1" w:rsidRDefault="004B0D04" w:rsidP="004804FB">
      <w:pPr>
        <w:pStyle w:val="Default"/>
        <w:jc w:val="both"/>
        <w:rPr>
          <w:rFonts w:ascii="Trebuchet MS" w:hAnsi="Trebuchet MS"/>
          <w:sz w:val="22"/>
          <w:szCs w:val="22"/>
        </w:rPr>
      </w:pPr>
    </w:p>
    <w:p w:rsidR="004B0D04" w:rsidRPr="006A30E1" w:rsidRDefault="004B0D04" w:rsidP="004804FB">
      <w:pPr>
        <w:pStyle w:val="Default"/>
        <w:jc w:val="both"/>
        <w:rPr>
          <w:rFonts w:ascii="Trebuchet MS" w:hAnsi="Trebuchet MS"/>
          <w:sz w:val="22"/>
          <w:szCs w:val="22"/>
        </w:rPr>
      </w:pPr>
    </w:p>
    <w:p w:rsidR="00AA085C" w:rsidRPr="006A30E1" w:rsidRDefault="00AA085C" w:rsidP="004804FB">
      <w:pPr>
        <w:pStyle w:val="Default"/>
        <w:jc w:val="both"/>
        <w:rPr>
          <w:rFonts w:ascii="Trebuchet MS" w:hAnsi="Trebuchet MS"/>
          <w:sz w:val="22"/>
          <w:szCs w:val="22"/>
        </w:rPr>
      </w:pPr>
    </w:p>
    <w:p w:rsidR="00AA085C" w:rsidRPr="006A30E1" w:rsidRDefault="00AA085C" w:rsidP="004804FB">
      <w:pPr>
        <w:pStyle w:val="Default"/>
        <w:jc w:val="both"/>
        <w:rPr>
          <w:rFonts w:ascii="Trebuchet MS" w:hAnsi="Trebuchet MS"/>
          <w:sz w:val="22"/>
          <w:szCs w:val="22"/>
        </w:rPr>
      </w:pPr>
    </w:p>
    <w:p w:rsidR="00AA085C" w:rsidRPr="006A30E1" w:rsidRDefault="00AA085C" w:rsidP="004804FB">
      <w:pPr>
        <w:pStyle w:val="Default"/>
        <w:jc w:val="both"/>
        <w:rPr>
          <w:rFonts w:ascii="Trebuchet MS" w:hAnsi="Trebuchet MS"/>
          <w:sz w:val="22"/>
          <w:szCs w:val="22"/>
        </w:rPr>
      </w:pPr>
    </w:p>
    <w:p w:rsidR="00AA085C" w:rsidRPr="006A30E1" w:rsidRDefault="00AA085C" w:rsidP="004804FB">
      <w:pPr>
        <w:pStyle w:val="Default"/>
        <w:jc w:val="both"/>
        <w:rPr>
          <w:rFonts w:ascii="Trebuchet MS" w:hAnsi="Trebuchet MS"/>
          <w:sz w:val="22"/>
          <w:szCs w:val="22"/>
        </w:rPr>
      </w:pPr>
    </w:p>
    <w:p w:rsidR="00AA085C" w:rsidRPr="006A30E1" w:rsidRDefault="00AA085C" w:rsidP="004804FB">
      <w:pPr>
        <w:pStyle w:val="Default"/>
        <w:jc w:val="both"/>
        <w:rPr>
          <w:rFonts w:ascii="Trebuchet MS" w:hAnsi="Trebuchet MS"/>
          <w:sz w:val="22"/>
          <w:szCs w:val="22"/>
        </w:rPr>
      </w:pPr>
    </w:p>
    <w:p w:rsidR="00AA085C" w:rsidRPr="006A30E1" w:rsidRDefault="00AA085C" w:rsidP="004804FB">
      <w:pPr>
        <w:pStyle w:val="Default"/>
        <w:jc w:val="both"/>
        <w:rPr>
          <w:rFonts w:ascii="Trebuchet MS" w:hAnsi="Trebuchet MS"/>
          <w:sz w:val="22"/>
          <w:szCs w:val="22"/>
        </w:rPr>
      </w:pPr>
    </w:p>
    <w:p w:rsidR="00AA085C" w:rsidRPr="006A30E1" w:rsidRDefault="00AA085C" w:rsidP="004804FB">
      <w:pPr>
        <w:pStyle w:val="Default"/>
        <w:jc w:val="both"/>
        <w:rPr>
          <w:rFonts w:ascii="Trebuchet MS" w:hAnsi="Trebuchet MS"/>
          <w:sz w:val="22"/>
          <w:szCs w:val="22"/>
        </w:rPr>
      </w:pPr>
    </w:p>
    <w:p w:rsidR="00AA085C" w:rsidRPr="006A30E1" w:rsidRDefault="00AA085C" w:rsidP="004804FB">
      <w:pPr>
        <w:pStyle w:val="Default"/>
        <w:jc w:val="both"/>
        <w:rPr>
          <w:rFonts w:ascii="Trebuchet MS" w:hAnsi="Trebuchet MS"/>
          <w:sz w:val="22"/>
          <w:szCs w:val="22"/>
        </w:rPr>
      </w:pPr>
    </w:p>
    <w:p w:rsidR="00AA085C" w:rsidRPr="006A30E1" w:rsidRDefault="00AA085C" w:rsidP="004804FB">
      <w:pPr>
        <w:pStyle w:val="Default"/>
        <w:jc w:val="both"/>
        <w:rPr>
          <w:rFonts w:ascii="Trebuchet MS" w:hAnsi="Trebuchet MS"/>
          <w:sz w:val="22"/>
          <w:szCs w:val="22"/>
        </w:rPr>
      </w:pPr>
    </w:p>
    <w:p w:rsidR="00282707" w:rsidRPr="006A30E1" w:rsidRDefault="00282707" w:rsidP="004804FB">
      <w:pPr>
        <w:pStyle w:val="Default"/>
        <w:jc w:val="both"/>
        <w:rPr>
          <w:rFonts w:ascii="Trebuchet MS" w:hAnsi="Trebuchet MS"/>
          <w:sz w:val="22"/>
          <w:szCs w:val="22"/>
        </w:rPr>
      </w:pPr>
    </w:p>
    <w:p w:rsidR="00AA085C" w:rsidRPr="006A30E1" w:rsidRDefault="00AA085C" w:rsidP="004804FB">
      <w:pPr>
        <w:pStyle w:val="Default"/>
        <w:jc w:val="both"/>
        <w:rPr>
          <w:rFonts w:ascii="Trebuchet MS" w:hAnsi="Trebuchet MS"/>
          <w:sz w:val="22"/>
          <w:szCs w:val="22"/>
        </w:rPr>
      </w:pPr>
    </w:p>
    <w:p w:rsidR="004B0D04" w:rsidRPr="006A30E1" w:rsidRDefault="004B0D04" w:rsidP="004804FB">
      <w:pPr>
        <w:pStyle w:val="Default"/>
        <w:jc w:val="both"/>
        <w:rPr>
          <w:rFonts w:ascii="Trebuchet MS" w:hAnsi="Trebuchet MS" w:cs="Calibri"/>
          <w:sz w:val="22"/>
          <w:szCs w:val="22"/>
        </w:rPr>
      </w:pPr>
    </w:p>
    <w:p w:rsidR="004B0D04" w:rsidRPr="006A30E1" w:rsidRDefault="004B0D04" w:rsidP="004804FB">
      <w:pPr>
        <w:pStyle w:val="Default"/>
        <w:jc w:val="both"/>
        <w:rPr>
          <w:rFonts w:ascii="Trebuchet MS" w:hAnsi="Trebuchet MS" w:cs="Calibri"/>
          <w:sz w:val="22"/>
          <w:szCs w:val="22"/>
        </w:rPr>
      </w:pPr>
      <w:r w:rsidRPr="006A30E1">
        <w:rPr>
          <w:rFonts w:ascii="Trebuchet MS" w:hAnsi="Trebuchet MS" w:cs="Calibri"/>
          <w:sz w:val="22"/>
          <w:szCs w:val="22"/>
        </w:rPr>
        <w:t xml:space="preserve">Załącznik nr 1 do Zapytania Ofertowego nr </w:t>
      </w:r>
      <w:r w:rsidR="003C57CB" w:rsidRPr="006A30E1">
        <w:rPr>
          <w:rFonts w:ascii="Trebuchet MS" w:hAnsi="Trebuchet MS" w:cstheme="majorHAnsi"/>
          <w:b/>
          <w:bCs/>
          <w:sz w:val="22"/>
          <w:szCs w:val="22"/>
        </w:rPr>
        <w:t>1</w:t>
      </w:r>
      <w:r w:rsidR="004C46B0" w:rsidRPr="006A30E1">
        <w:rPr>
          <w:rFonts w:ascii="Trebuchet MS" w:hAnsi="Trebuchet MS" w:cstheme="majorHAnsi"/>
          <w:b/>
          <w:bCs/>
          <w:sz w:val="22"/>
          <w:szCs w:val="22"/>
        </w:rPr>
        <w:t>/C/WSPA/</w:t>
      </w:r>
      <w:r w:rsidR="003C57CB" w:rsidRPr="006A30E1">
        <w:rPr>
          <w:rFonts w:ascii="Trebuchet MS" w:hAnsi="Trebuchet MS" w:cstheme="majorHAnsi"/>
          <w:b/>
          <w:bCs/>
          <w:sz w:val="22"/>
          <w:szCs w:val="22"/>
        </w:rPr>
        <w:t>SWA</w:t>
      </w:r>
      <w:r w:rsidR="004C46B0" w:rsidRPr="006A30E1">
        <w:rPr>
          <w:rFonts w:ascii="Trebuchet MS" w:hAnsi="Trebuchet MS" w:cstheme="majorHAnsi"/>
          <w:b/>
          <w:bCs/>
          <w:sz w:val="22"/>
          <w:szCs w:val="22"/>
        </w:rPr>
        <w:t>/2019</w:t>
      </w:r>
    </w:p>
    <w:p w:rsidR="004B0D04" w:rsidRPr="006A30E1" w:rsidRDefault="004B0D04" w:rsidP="004B0D04">
      <w:pPr>
        <w:pStyle w:val="Default"/>
        <w:jc w:val="center"/>
        <w:rPr>
          <w:rFonts w:ascii="Trebuchet MS" w:hAnsi="Trebuchet MS" w:cs="Calibri"/>
          <w:sz w:val="22"/>
          <w:szCs w:val="22"/>
        </w:rPr>
      </w:pPr>
    </w:p>
    <w:p w:rsidR="00464432" w:rsidRPr="006A30E1" w:rsidRDefault="00464432" w:rsidP="004B0D04">
      <w:pPr>
        <w:pStyle w:val="Default"/>
        <w:jc w:val="center"/>
        <w:rPr>
          <w:rFonts w:ascii="Trebuchet MS" w:hAnsi="Trebuchet MS" w:cs="Calibri"/>
          <w:sz w:val="22"/>
          <w:szCs w:val="22"/>
        </w:rPr>
      </w:pPr>
    </w:p>
    <w:p w:rsidR="004B0D04" w:rsidRPr="006A30E1" w:rsidRDefault="004B0D04" w:rsidP="004B0D04">
      <w:pPr>
        <w:pStyle w:val="Default"/>
        <w:jc w:val="center"/>
        <w:rPr>
          <w:rFonts w:ascii="Trebuchet MS" w:hAnsi="Trebuchet MS" w:cs="Calibri"/>
          <w:b/>
          <w:sz w:val="22"/>
          <w:szCs w:val="22"/>
        </w:rPr>
      </w:pPr>
      <w:r w:rsidRPr="006A30E1">
        <w:rPr>
          <w:rFonts w:ascii="Trebuchet MS" w:hAnsi="Trebuchet MS" w:cs="Calibri"/>
          <w:b/>
          <w:sz w:val="22"/>
          <w:szCs w:val="22"/>
        </w:rPr>
        <w:t>FORMULARZ OFERTY</w:t>
      </w:r>
    </w:p>
    <w:p w:rsidR="00464432" w:rsidRPr="006A30E1" w:rsidRDefault="00464432" w:rsidP="004B0D04">
      <w:pPr>
        <w:pStyle w:val="Default"/>
        <w:jc w:val="center"/>
        <w:rPr>
          <w:rFonts w:ascii="Trebuchet MS" w:hAnsi="Trebuchet MS" w:cs="Calibri"/>
          <w:b/>
          <w:sz w:val="22"/>
          <w:szCs w:val="22"/>
        </w:rPr>
      </w:pPr>
    </w:p>
    <w:p w:rsidR="004B0D04" w:rsidRPr="006A30E1" w:rsidRDefault="004B0D04" w:rsidP="004B0D04">
      <w:pPr>
        <w:pStyle w:val="Default"/>
        <w:jc w:val="center"/>
        <w:rPr>
          <w:rFonts w:ascii="Trebuchet MS" w:hAnsi="Trebuchet MS" w:cs="Calibri"/>
          <w:b/>
          <w:sz w:val="22"/>
          <w:szCs w:val="22"/>
        </w:rPr>
      </w:pPr>
    </w:p>
    <w:tbl>
      <w:tblPr>
        <w:tblStyle w:val="Tabela-Siatka"/>
        <w:tblW w:w="0" w:type="auto"/>
        <w:tblLook w:val="04A0" w:firstRow="1" w:lastRow="0" w:firstColumn="1" w:lastColumn="0" w:noHBand="0" w:noVBand="1"/>
      </w:tblPr>
      <w:tblGrid>
        <w:gridCol w:w="2972"/>
        <w:gridCol w:w="6090"/>
      </w:tblGrid>
      <w:tr w:rsidR="004B0D04" w:rsidRPr="006A30E1" w:rsidTr="00464432">
        <w:tc>
          <w:tcPr>
            <w:tcW w:w="2972" w:type="dxa"/>
            <w:shd w:val="clear" w:color="auto" w:fill="D9D9D9" w:themeFill="background1" w:themeFillShade="D9"/>
            <w:vAlign w:val="center"/>
          </w:tcPr>
          <w:p w:rsidR="004B0D04" w:rsidRPr="006A30E1" w:rsidRDefault="004B0D04" w:rsidP="00464432">
            <w:pPr>
              <w:pStyle w:val="Default"/>
              <w:rPr>
                <w:rFonts w:ascii="Trebuchet MS" w:hAnsi="Trebuchet MS" w:cs="Calibri"/>
                <w:b/>
                <w:sz w:val="22"/>
                <w:szCs w:val="22"/>
              </w:rPr>
            </w:pPr>
            <w:r w:rsidRPr="006A30E1">
              <w:rPr>
                <w:rFonts w:ascii="Trebuchet MS" w:hAnsi="Trebuchet MS" w:cs="Calibri"/>
                <w:b/>
                <w:sz w:val="22"/>
                <w:szCs w:val="22"/>
              </w:rPr>
              <w:t>Dane Oferenta</w:t>
            </w:r>
          </w:p>
        </w:tc>
        <w:tc>
          <w:tcPr>
            <w:tcW w:w="6090" w:type="dxa"/>
            <w:vAlign w:val="center"/>
          </w:tcPr>
          <w:p w:rsidR="004B0D04" w:rsidRPr="006A30E1" w:rsidRDefault="004B0D04" w:rsidP="00464432">
            <w:pPr>
              <w:pStyle w:val="Default"/>
              <w:rPr>
                <w:rFonts w:ascii="Trebuchet MS" w:hAnsi="Trebuchet MS" w:cs="Calibri"/>
                <w:b/>
                <w:sz w:val="22"/>
                <w:szCs w:val="22"/>
              </w:rPr>
            </w:pPr>
          </w:p>
          <w:p w:rsidR="004B0D04" w:rsidRPr="006A30E1" w:rsidRDefault="004B0D04" w:rsidP="00464432">
            <w:pPr>
              <w:pStyle w:val="Default"/>
              <w:rPr>
                <w:rFonts w:ascii="Trebuchet MS" w:hAnsi="Trebuchet MS" w:cs="Calibri"/>
                <w:b/>
                <w:sz w:val="22"/>
                <w:szCs w:val="22"/>
              </w:rPr>
            </w:pPr>
          </w:p>
        </w:tc>
      </w:tr>
      <w:tr w:rsidR="004B0D04" w:rsidRPr="006A30E1" w:rsidTr="00464432">
        <w:tc>
          <w:tcPr>
            <w:tcW w:w="2972" w:type="dxa"/>
            <w:shd w:val="clear" w:color="auto" w:fill="D9D9D9" w:themeFill="background1" w:themeFillShade="D9"/>
            <w:vAlign w:val="center"/>
          </w:tcPr>
          <w:p w:rsidR="004B0D04" w:rsidRPr="006A30E1" w:rsidRDefault="004B0D04" w:rsidP="00464432">
            <w:pPr>
              <w:pStyle w:val="Default"/>
              <w:rPr>
                <w:rFonts w:ascii="Trebuchet MS" w:hAnsi="Trebuchet MS" w:cs="Calibri"/>
                <w:b/>
                <w:sz w:val="22"/>
                <w:szCs w:val="22"/>
              </w:rPr>
            </w:pPr>
            <w:r w:rsidRPr="006A30E1">
              <w:rPr>
                <w:rFonts w:ascii="Trebuchet MS" w:hAnsi="Trebuchet MS" w:cs="Calibri"/>
                <w:b/>
                <w:sz w:val="22"/>
                <w:szCs w:val="22"/>
              </w:rPr>
              <w:t>Adres Oferenta</w:t>
            </w:r>
          </w:p>
        </w:tc>
        <w:tc>
          <w:tcPr>
            <w:tcW w:w="6090" w:type="dxa"/>
            <w:vAlign w:val="center"/>
          </w:tcPr>
          <w:p w:rsidR="004B0D04" w:rsidRPr="006A30E1" w:rsidRDefault="004B0D04" w:rsidP="00464432">
            <w:pPr>
              <w:pStyle w:val="Default"/>
              <w:rPr>
                <w:rFonts w:ascii="Trebuchet MS" w:hAnsi="Trebuchet MS" w:cs="Calibri"/>
                <w:b/>
                <w:sz w:val="22"/>
                <w:szCs w:val="22"/>
              </w:rPr>
            </w:pPr>
          </w:p>
          <w:p w:rsidR="004B0D04" w:rsidRPr="006A30E1" w:rsidRDefault="004B0D04" w:rsidP="00464432">
            <w:pPr>
              <w:pStyle w:val="Default"/>
              <w:rPr>
                <w:rFonts w:ascii="Trebuchet MS" w:hAnsi="Trebuchet MS" w:cs="Calibri"/>
                <w:b/>
                <w:sz w:val="22"/>
                <w:szCs w:val="22"/>
              </w:rPr>
            </w:pPr>
          </w:p>
        </w:tc>
      </w:tr>
      <w:tr w:rsidR="004B0D04" w:rsidRPr="006A30E1" w:rsidTr="00464432">
        <w:tc>
          <w:tcPr>
            <w:tcW w:w="2972" w:type="dxa"/>
            <w:shd w:val="clear" w:color="auto" w:fill="D9D9D9" w:themeFill="background1" w:themeFillShade="D9"/>
            <w:vAlign w:val="center"/>
          </w:tcPr>
          <w:p w:rsidR="004B0D04" w:rsidRPr="006A30E1" w:rsidRDefault="004B0D04" w:rsidP="00464432">
            <w:pPr>
              <w:pStyle w:val="Default"/>
              <w:rPr>
                <w:rFonts w:ascii="Trebuchet MS" w:hAnsi="Trebuchet MS" w:cs="Calibri"/>
                <w:b/>
                <w:sz w:val="22"/>
                <w:szCs w:val="22"/>
              </w:rPr>
            </w:pPr>
            <w:r w:rsidRPr="006A30E1">
              <w:rPr>
                <w:rFonts w:ascii="Trebuchet MS" w:hAnsi="Trebuchet MS" w:cs="Calibri"/>
                <w:b/>
                <w:sz w:val="22"/>
                <w:szCs w:val="22"/>
              </w:rPr>
              <w:t>NIP, REGON (jeśli dotyczy)</w:t>
            </w:r>
          </w:p>
        </w:tc>
        <w:tc>
          <w:tcPr>
            <w:tcW w:w="6090" w:type="dxa"/>
            <w:vAlign w:val="center"/>
          </w:tcPr>
          <w:p w:rsidR="004B0D04" w:rsidRPr="006A30E1" w:rsidRDefault="004B0D04" w:rsidP="00464432">
            <w:pPr>
              <w:pStyle w:val="Default"/>
              <w:rPr>
                <w:rFonts w:ascii="Trebuchet MS" w:hAnsi="Trebuchet MS" w:cs="Calibri"/>
                <w:b/>
                <w:sz w:val="22"/>
                <w:szCs w:val="22"/>
              </w:rPr>
            </w:pPr>
          </w:p>
          <w:p w:rsidR="004B0D04" w:rsidRPr="006A30E1" w:rsidRDefault="004B0D04" w:rsidP="00464432">
            <w:pPr>
              <w:pStyle w:val="Default"/>
              <w:rPr>
                <w:rFonts w:ascii="Trebuchet MS" w:hAnsi="Trebuchet MS" w:cs="Calibri"/>
                <w:b/>
                <w:sz w:val="22"/>
                <w:szCs w:val="22"/>
              </w:rPr>
            </w:pPr>
          </w:p>
        </w:tc>
      </w:tr>
      <w:tr w:rsidR="004B0D04" w:rsidRPr="006A30E1" w:rsidTr="00464432">
        <w:tc>
          <w:tcPr>
            <w:tcW w:w="2972" w:type="dxa"/>
            <w:shd w:val="clear" w:color="auto" w:fill="D9D9D9" w:themeFill="background1" w:themeFillShade="D9"/>
            <w:vAlign w:val="center"/>
          </w:tcPr>
          <w:p w:rsidR="004B0D04" w:rsidRPr="006A30E1" w:rsidRDefault="004B0D04" w:rsidP="00464432">
            <w:pPr>
              <w:pStyle w:val="Default"/>
              <w:rPr>
                <w:rFonts w:ascii="Trebuchet MS" w:hAnsi="Trebuchet MS" w:cs="Calibri"/>
                <w:b/>
                <w:sz w:val="22"/>
                <w:szCs w:val="22"/>
              </w:rPr>
            </w:pPr>
            <w:r w:rsidRPr="006A30E1">
              <w:rPr>
                <w:rFonts w:ascii="Trebuchet MS" w:hAnsi="Trebuchet MS" w:cs="Calibri"/>
                <w:b/>
                <w:sz w:val="22"/>
                <w:szCs w:val="22"/>
              </w:rPr>
              <w:t>E-mail</w:t>
            </w:r>
          </w:p>
        </w:tc>
        <w:tc>
          <w:tcPr>
            <w:tcW w:w="6090" w:type="dxa"/>
            <w:vAlign w:val="center"/>
          </w:tcPr>
          <w:p w:rsidR="004B0D04" w:rsidRPr="006A30E1" w:rsidRDefault="004B0D04" w:rsidP="00464432">
            <w:pPr>
              <w:pStyle w:val="Default"/>
              <w:rPr>
                <w:rFonts w:ascii="Trebuchet MS" w:hAnsi="Trebuchet MS" w:cs="Calibri"/>
                <w:b/>
                <w:sz w:val="22"/>
                <w:szCs w:val="22"/>
              </w:rPr>
            </w:pPr>
          </w:p>
          <w:p w:rsidR="004B0D04" w:rsidRPr="006A30E1" w:rsidRDefault="004B0D04" w:rsidP="00464432">
            <w:pPr>
              <w:pStyle w:val="Default"/>
              <w:rPr>
                <w:rFonts w:ascii="Trebuchet MS" w:hAnsi="Trebuchet MS" w:cs="Calibri"/>
                <w:b/>
                <w:sz w:val="22"/>
                <w:szCs w:val="22"/>
              </w:rPr>
            </w:pPr>
          </w:p>
        </w:tc>
      </w:tr>
      <w:tr w:rsidR="004B0D04" w:rsidRPr="006A30E1" w:rsidTr="00464432">
        <w:tc>
          <w:tcPr>
            <w:tcW w:w="2972" w:type="dxa"/>
            <w:shd w:val="clear" w:color="auto" w:fill="D9D9D9" w:themeFill="background1" w:themeFillShade="D9"/>
            <w:vAlign w:val="center"/>
          </w:tcPr>
          <w:p w:rsidR="004B0D04" w:rsidRPr="006A30E1" w:rsidRDefault="004B0D04" w:rsidP="00464432">
            <w:pPr>
              <w:pStyle w:val="Default"/>
              <w:rPr>
                <w:rFonts w:ascii="Trebuchet MS" w:hAnsi="Trebuchet MS" w:cs="Calibri"/>
                <w:b/>
                <w:sz w:val="22"/>
                <w:szCs w:val="22"/>
              </w:rPr>
            </w:pPr>
            <w:r w:rsidRPr="006A30E1">
              <w:rPr>
                <w:rFonts w:ascii="Trebuchet MS" w:hAnsi="Trebuchet MS" w:cs="Calibri"/>
                <w:b/>
                <w:sz w:val="22"/>
                <w:szCs w:val="22"/>
              </w:rPr>
              <w:t>Nr telefonu</w:t>
            </w:r>
          </w:p>
        </w:tc>
        <w:tc>
          <w:tcPr>
            <w:tcW w:w="6090" w:type="dxa"/>
            <w:vAlign w:val="center"/>
          </w:tcPr>
          <w:p w:rsidR="004B0D04" w:rsidRPr="006A30E1" w:rsidRDefault="004B0D04" w:rsidP="00464432">
            <w:pPr>
              <w:pStyle w:val="Default"/>
              <w:rPr>
                <w:rFonts w:ascii="Trebuchet MS" w:hAnsi="Trebuchet MS" w:cs="Calibri"/>
                <w:b/>
                <w:sz w:val="22"/>
                <w:szCs w:val="22"/>
              </w:rPr>
            </w:pPr>
          </w:p>
          <w:p w:rsidR="004B0D04" w:rsidRPr="006A30E1" w:rsidRDefault="004B0D04" w:rsidP="00464432">
            <w:pPr>
              <w:pStyle w:val="Default"/>
              <w:rPr>
                <w:rFonts w:ascii="Trebuchet MS" w:hAnsi="Trebuchet MS" w:cs="Calibri"/>
                <w:b/>
                <w:sz w:val="22"/>
                <w:szCs w:val="22"/>
              </w:rPr>
            </w:pPr>
          </w:p>
        </w:tc>
      </w:tr>
    </w:tbl>
    <w:p w:rsidR="004B0D04" w:rsidRPr="006A30E1" w:rsidRDefault="004B0D04" w:rsidP="004B0D04">
      <w:pPr>
        <w:pStyle w:val="Default"/>
        <w:rPr>
          <w:rFonts w:ascii="Trebuchet MS" w:hAnsi="Trebuchet MS" w:cs="Calibri"/>
          <w:b/>
          <w:sz w:val="22"/>
          <w:szCs w:val="22"/>
        </w:rPr>
      </w:pPr>
    </w:p>
    <w:p w:rsidR="00464432" w:rsidRPr="006A30E1" w:rsidRDefault="00464432" w:rsidP="004B0D04">
      <w:pPr>
        <w:spacing w:line="223" w:lineRule="auto"/>
        <w:jc w:val="both"/>
        <w:rPr>
          <w:rFonts w:ascii="Trebuchet MS" w:hAnsi="Trebuchet MS" w:cs="Calibri"/>
        </w:rPr>
      </w:pPr>
    </w:p>
    <w:p w:rsidR="00464432" w:rsidRPr="006A30E1" w:rsidRDefault="004B0D04" w:rsidP="004B0D04">
      <w:pPr>
        <w:spacing w:line="223" w:lineRule="auto"/>
        <w:jc w:val="both"/>
        <w:rPr>
          <w:rFonts w:ascii="Trebuchet MS" w:hAnsi="Trebuchet MS" w:cs="Calibri"/>
        </w:rPr>
      </w:pPr>
      <w:r w:rsidRPr="006A30E1">
        <w:rPr>
          <w:rFonts w:ascii="Trebuchet MS" w:hAnsi="Trebuchet MS" w:cs="Calibri"/>
        </w:rPr>
        <w:t xml:space="preserve">W odpowiedzi na zapytanie ofertowe nr </w:t>
      </w:r>
      <w:r w:rsidR="003C57CB" w:rsidRPr="006A30E1">
        <w:rPr>
          <w:rFonts w:ascii="Trebuchet MS" w:hAnsi="Trebuchet MS" w:cstheme="majorHAnsi"/>
          <w:b/>
          <w:bCs/>
        </w:rPr>
        <w:t xml:space="preserve">1/C/WSPA/SWA/2019 </w:t>
      </w:r>
      <w:r w:rsidRPr="006A30E1">
        <w:rPr>
          <w:rFonts w:ascii="Trebuchet MS" w:hAnsi="Trebuchet MS" w:cs="Calibri"/>
        </w:rPr>
        <w:t xml:space="preserve">na realizację </w:t>
      </w:r>
      <w:r w:rsidR="00AA085C" w:rsidRPr="006A30E1">
        <w:rPr>
          <w:rFonts w:ascii="Trebuchet MS" w:hAnsi="Trebuchet MS" w:cs="Calibri"/>
        </w:rPr>
        <w:t xml:space="preserve">usługi </w:t>
      </w:r>
      <w:r w:rsidR="00AA085C" w:rsidRPr="006A30E1">
        <w:rPr>
          <w:rFonts w:ascii="Trebuchet MS" w:hAnsi="Trebuchet MS"/>
        </w:rPr>
        <w:t>cateringowej rozumianej jest jako dostawa przerw/serwisów kawowych oraz serwis i obsługa po zakończeniu każdego dnia szkoleniowego</w:t>
      </w:r>
      <w:r w:rsidR="003C57CB" w:rsidRPr="006A30E1">
        <w:rPr>
          <w:rFonts w:ascii="Trebuchet MS" w:hAnsi="Trebuchet MS" w:cs="Arial"/>
          <w:b/>
          <w:bCs/>
          <w:kern w:val="1"/>
        </w:rPr>
        <w:t xml:space="preserve"> dla Uczestników/Uczestniczek zajęć w ramach projektu „Senior w akcji” (w ramach I edycji projektu) odbywających się </w:t>
      </w:r>
      <w:r w:rsidR="003C57CB" w:rsidRPr="006A30E1">
        <w:rPr>
          <w:rFonts w:ascii="Trebuchet MS" w:hAnsi="Trebuchet MS" w:cstheme="majorHAnsi"/>
          <w:b/>
        </w:rPr>
        <w:t>na terenie Wyższej Szkoły Przedsiębiorczości i Administracji w Lublinie</w:t>
      </w:r>
      <w:r w:rsidR="003C57CB" w:rsidRPr="006A30E1">
        <w:rPr>
          <w:rFonts w:ascii="Trebuchet MS" w:hAnsi="Trebuchet MS" w:cs="Arial"/>
          <w:b/>
          <w:bCs/>
          <w:kern w:val="1"/>
        </w:rPr>
        <w:t>.</w:t>
      </w:r>
    </w:p>
    <w:p w:rsidR="00C73937" w:rsidRPr="006A30E1" w:rsidRDefault="004B0D04" w:rsidP="004B0D04">
      <w:pPr>
        <w:spacing w:line="223" w:lineRule="auto"/>
        <w:jc w:val="both"/>
        <w:rPr>
          <w:rFonts w:ascii="Trebuchet MS" w:hAnsi="Trebuchet MS" w:cs="Calibri"/>
        </w:rPr>
      </w:pPr>
      <w:r w:rsidRPr="006A30E1">
        <w:rPr>
          <w:rFonts w:ascii="Trebuchet MS" w:hAnsi="Trebuchet MS" w:cs="Calibri"/>
        </w:rPr>
        <w:t>Oferuję wykonanie zamówienia określonego w Zapytaniu Ofertowym</w:t>
      </w:r>
      <w:r w:rsidR="00C73937" w:rsidRPr="006A30E1">
        <w:rPr>
          <w:rFonts w:ascii="Trebuchet MS" w:hAnsi="Trebuchet MS" w:cs="Calibri"/>
        </w:rPr>
        <w:t xml:space="preserve"> w ramach </w:t>
      </w:r>
    </w:p>
    <w:p w:rsidR="004B0D04" w:rsidRPr="006A30E1" w:rsidRDefault="004B0D04" w:rsidP="004B0D04">
      <w:pPr>
        <w:spacing w:line="223" w:lineRule="auto"/>
        <w:jc w:val="both"/>
        <w:rPr>
          <w:rFonts w:ascii="Trebuchet MS" w:hAnsi="Trebuchet MS" w:cs="Calibri"/>
        </w:rPr>
      </w:pPr>
    </w:p>
    <w:tbl>
      <w:tblPr>
        <w:tblStyle w:val="Tabela-Siatka"/>
        <w:tblW w:w="0" w:type="auto"/>
        <w:tblLook w:val="04A0" w:firstRow="1" w:lastRow="0" w:firstColumn="1" w:lastColumn="0" w:noHBand="0" w:noVBand="1"/>
      </w:tblPr>
      <w:tblGrid>
        <w:gridCol w:w="2963"/>
        <w:gridCol w:w="6099"/>
      </w:tblGrid>
      <w:tr w:rsidR="004B0D04" w:rsidRPr="006A30E1" w:rsidTr="00C73937">
        <w:tc>
          <w:tcPr>
            <w:tcW w:w="2963" w:type="dxa"/>
            <w:shd w:val="clear" w:color="auto" w:fill="D9D9D9" w:themeFill="background1" w:themeFillShade="D9"/>
            <w:vAlign w:val="center"/>
          </w:tcPr>
          <w:p w:rsidR="004B0D04" w:rsidRPr="006A30E1" w:rsidRDefault="00C73937" w:rsidP="00AA085C">
            <w:pPr>
              <w:spacing w:line="223" w:lineRule="auto"/>
              <w:jc w:val="center"/>
              <w:rPr>
                <w:rFonts w:ascii="Trebuchet MS" w:hAnsi="Trebuchet MS" w:cs="Calibri"/>
                <w:b/>
              </w:rPr>
            </w:pPr>
            <w:r w:rsidRPr="006A30E1">
              <w:rPr>
                <w:rFonts w:ascii="Trebuchet MS" w:hAnsi="Trebuchet MS" w:cs="Calibri"/>
                <w:b/>
              </w:rPr>
              <w:t xml:space="preserve">cena brutto za 1 </w:t>
            </w:r>
            <w:r w:rsidR="00AA085C" w:rsidRPr="006A30E1">
              <w:rPr>
                <w:rFonts w:ascii="Trebuchet MS" w:hAnsi="Trebuchet MS" w:cs="Calibri"/>
                <w:b/>
              </w:rPr>
              <w:t xml:space="preserve">zestaw </w:t>
            </w:r>
            <w:r w:rsidRPr="006A30E1">
              <w:rPr>
                <w:rFonts w:ascii="Trebuchet MS" w:hAnsi="Trebuchet MS" w:cs="Calibri"/>
                <w:b/>
              </w:rPr>
              <w:t>(</w:t>
            </w:r>
            <w:r w:rsidR="003C57CB" w:rsidRPr="006A30E1">
              <w:rPr>
                <w:rFonts w:ascii="Trebuchet MS" w:hAnsi="Trebuchet MS" w:cs="Calibri"/>
                <w:b/>
              </w:rPr>
              <w:t>zgodnie z opisem w pkt. 2</w:t>
            </w:r>
            <w:r w:rsidRPr="006A30E1">
              <w:rPr>
                <w:rFonts w:ascii="Trebuchet MS" w:hAnsi="Trebuchet MS" w:cs="Calibri"/>
                <w:b/>
              </w:rPr>
              <w:t>)</w:t>
            </w:r>
          </w:p>
        </w:tc>
        <w:tc>
          <w:tcPr>
            <w:tcW w:w="6099" w:type="dxa"/>
            <w:vAlign w:val="center"/>
          </w:tcPr>
          <w:p w:rsidR="004B0D04" w:rsidRPr="006A30E1" w:rsidRDefault="004B0D04" w:rsidP="00C73937">
            <w:pPr>
              <w:spacing w:line="223" w:lineRule="auto"/>
              <w:jc w:val="center"/>
              <w:rPr>
                <w:rFonts w:ascii="Trebuchet MS" w:hAnsi="Trebuchet MS" w:cstheme="majorHAnsi"/>
              </w:rPr>
            </w:pPr>
          </w:p>
        </w:tc>
      </w:tr>
      <w:tr w:rsidR="004B0D04" w:rsidRPr="006A30E1" w:rsidTr="00C73937">
        <w:tc>
          <w:tcPr>
            <w:tcW w:w="2963" w:type="dxa"/>
            <w:shd w:val="clear" w:color="auto" w:fill="D9D9D9" w:themeFill="background1" w:themeFillShade="D9"/>
            <w:vAlign w:val="center"/>
          </w:tcPr>
          <w:p w:rsidR="004B0D04" w:rsidRPr="006A30E1" w:rsidRDefault="004B0D04" w:rsidP="00C73937">
            <w:pPr>
              <w:spacing w:line="223" w:lineRule="auto"/>
              <w:jc w:val="center"/>
              <w:rPr>
                <w:rFonts w:ascii="Trebuchet MS" w:hAnsi="Trebuchet MS" w:cs="Calibri"/>
                <w:b/>
              </w:rPr>
            </w:pPr>
            <w:r w:rsidRPr="006A30E1">
              <w:rPr>
                <w:rFonts w:ascii="Trebuchet MS" w:hAnsi="Trebuchet MS" w:cs="Calibri"/>
                <w:b/>
              </w:rPr>
              <w:t>Słownie:</w:t>
            </w:r>
          </w:p>
        </w:tc>
        <w:tc>
          <w:tcPr>
            <w:tcW w:w="6099" w:type="dxa"/>
            <w:vAlign w:val="center"/>
          </w:tcPr>
          <w:p w:rsidR="004B0D04" w:rsidRPr="006A30E1" w:rsidRDefault="004B0D04" w:rsidP="00C73937">
            <w:pPr>
              <w:spacing w:line="223" w:lineRule="auto"/>
              <w:jc w:val="center"/>
              <w:rPr>
                <w:rFonts w:ascii="Trebuchet MS" w:hAnsi="Trebuchet MS" w:cstheme="majorHAnsi"/>
              </w:rPr>
            </w:pPr>
          </w:p>
          <w:p w:rsidR="004B0D04" w:rsidRPr="006A30E1" w:rsidRDefault="004B0D04" w:rsidP="00C73937">
            <w:pPr>
              <w:spacing w:line="223" w:lineRule="auto"/>
              <w:jc w:val="center"/>
              <w:rPr>
                <w:rFonts w:ascii="Trebuchet MS" w:hAnsi="Trebuchet MS" w:cstheme="majorHAnsi"/>
              </w:rPr>
            </w:pPr>
          </w:p>
          <w:p w:rsidR="004B0D04" w:rsidRPr="006A30E1" w:rsidRDefault="004B0D04" w:rsidP="00C73937">
            <w:pPr>
              <w:spacing w:line="223" w:lineRule="auto"/>
              <w:jc w:val="center"/>
              <w:rPr>
                <w:rFonts w:ascii="Trebuchet MS" w:hAnsi="Trebuchet MS" w:cstheme="majorHAnsi"/>
              </w:rPr>
            </w:pPr>
          </w:p>
        </w:tc>
      </w:tr>
    </w:tbl>
    <w:p w:rsidR="008C3974" w:rsidRPr="006A30E1" w:rsidRDefault="008C3974" w:rsidP="008C3974">
      <w:pPr>
        <w:spacing w:line="223" w:lineRule="auto"/>
        <w:jc w:val="both"/>
        <w:rPr>
          <w:rFonts w:ascii="Trebuchet MS" w:hAnsi="Trebuchet MS" w:cs="Calibri"/>
        </w:rPr>
      </w:pPr>
    </w:p>
    <w:tbl>
      <w:tblPr>
        <w:tblStyle w:val="Tabela-Siatka"/>
        <w:tblW w:w="0" w:type="auto"/>
        <w:tblLook w:val="04A0" w:firstRow="1" w:lastRow="0" w:firstColumn="1" w:lastColumn="0" w:noHBand="0" w:noVBand="1"/>
      </w:tblPr>
      <w:tblGrid>
        <w:gridCol w:w="2963"/>
        <w:gridCol w:w="6099"/>
      </w:tblGrid>
      <w:tr w:rsidR="008C3974" w:rsidRPr="006A30E1" w:rsidTr="00651783">
        <w:tc>
          <w:tcPr>
            <w:tcW w:w="2963" w:type="dxa"/>
            <w:shd w:val="clear" w:color="auto" w:fill="D9D9D9" w:themeFill="background1" w:themeFillShade="D9"/>
            <w:vAlign w:val="center"/>
          </w:tcPr>
          <w:p w:rsidR="008C3974" w:rsidRPr="006A30E1" w:rsidRDefault="008C3974" w:rsidP="003C57CB">
            <w:pPr>
              <w:spacing w:line="223" w:lineRule="auto"/>
              <w:jc w:val="center"/>
              <w:rPr>
                <w:rFonts w:ascii="Trebuchet MS" w:hAnsi="Trebuchet MS" w:cs="Calibri"/>
                <w:b/>
              </w:rPr>
            </w:pPr>
            <w:r w:rsidRPr="006A30E1">
              <w:rPr>
                <w:rFonts w:ascii="Trebuchet MS" w:hAnsi="Trebuchet MS" w:cs="Calibri"/>
                <w:b/>
              </w:rPr>
              <w:t xml:space="preserve">cena brutto za </w:t>
            </w:r>
            <w:r w:rsidR="003C57CB" w:rsidRPr="006A30E1">
              <w:rPr>
                <w:rFonts w:ascii="Trebuchet MS" w:hAnsi="Trebuchet MS" w:cs="Calibri"/>
                <w:b/>
              </w:rPr>
              <w:t>całość</w:t>
            </w:r>
          </w:p>
          <w:p w:rsidR="00AA085C" w:rsidRPr="006A30E1" w:rsidRDefault="00AA085C" w:rsidP="003C57CB">
            <w:pPr>
              <w:spacing w:line="223" w:lineRule="auto"/>
              <w:jc w:val="center"/>
              <w:rPr>
                <w:rFonts w:ascii="Trebuchet MS" w:hAnsi="Trebuchet MS" w:cs="Calibri"/>
                <w:b/>
              </w:rPr>
            </w:pPr>
          </w:p>
        </w:tc>
        <w:tc>
          <w:tcPr>
            <w:tcW w:w="6099" w:type="dxa"/>
            <w:vAlign w:val="center"/>
          </w:tcPr>
          <w:p w:rsidR="008C3974" w:rsidRPr="006A30E1" w:rsidRDefault="008C3974" w:rsidP="00651783">
            <w:pPr>
              <w:spacing w:line="223" w:lineRule="auto"/>
              <w:jc w:val="center"/>
              <w:rPr>
                <w:rFonts w:ascii="Trebuchet MS" w:hAnsi="Trebuchet MS" w:cstheme="majorHAnsi"/>
              </w:rPr>
            </w:pPr>
          </w:p>
          <w:p w:rsidR="003C57CB" w:rsidRPr="006A30E1" w:rsidRDefault="003C57CB" w:rsidP="00651783">
            <w:pPr>
              <w:spacing w:line="223" w:lineRule="auto"/>
              <w:jc w:val="center"/>
              <w:rPr>
                <w:rFonts w:ascii="Trebuchet MS" w:hAnsi="Trebuchet MS" w:cstheme="majorHAnsi"/>
              </w:rPr>
            </w:pPr>
          </w:p>
        </w:tc>
      </w:tr>
      <w:tr w:rsidR="008C3974" w:rsidRPr="006A30E1" w:rsidTr="00651783">
        <w:tc>
          <w:tcPr>
            <w:tcW w:w="2963" w:type="dxa"/>
            <w:shd w:val="clear" w:color="auto" w:fill="D9D9D9" w:themeFill="background1" w:themeFillShade="D9"/>
            <w:vAlign w:val="center"/>
          </w:tcPr>
          <w:p w:rsidR="008C3974" w:rsidRPr="006A30E1" w:rsidRDefault="008C3974" w:rsidP="00651783">
            <w:pPr>
              <w:spacing w:line="223" w:lineRule="auto"/>
              <w:jc w:val="center"/>
              <w:rPr>
                <w:rFonts w:ascii="Trebuchet MS" w:hAnsi="Trebuchet MS" w:cs="Calibri"/>
                <w:b/>
              </w:rPr>
            </w:pPr>
            <w:r w:rsidRPr="006A30E1">
              <w:rPr>
                <w:rFonts w:ascii="Trebuchet MS" w:hAnsi="Trebuchet MS" w:cs="Calibri"/>
                <w:b/>
              </w:rPr>
              <w:t>Słownie:</w:t>
            </w:r>
          </w:p>
        </w:tc>
        <w:tc>
          <w:tcPr>
            <w:tcW w:w="6099" w:type="dxa"/>
            <w:vAlign w:val="center"/>
          </w:tcPr>
          <w:p w:rsidR="008C3974" w:rsidRPr="006A30E1" w:rsidRDefault="008C3974" w:rsidP="00651783">
            <w:pPr>
              <w:spacing w:line="223" w:lineRule="auto"/>
              <w:jc w:val="center"/>
              <w:rPr>
                <w:rFonts w:ascii="Trebuchet MS" w:hAnsi="Trebuchet MS" w:cstheme="majorHAnsi"/>
              </w:rPr>
            </w:pPr>
          </w:p>
          <w:p w:rsidR="008C3974" w:rsidRPr="006A30E1" w:rsidRDefault="008C3974" w:rsidP="00651783">
            <w:pPr>
              <w:spacing w:line="223" w:lineRule="auto"/>
              <w:jc w:val="center"/>
              <w:rPr>
                <w:rFonts w:ascii="Trebuchet MS" w:hAnsi="Trebuchet MS" w:cstheme="majorHAnsi"/>
              </w:rPr>
            </w:pPr>
          </w:p>
          <w:p w:rsidR="008C3974" w:rsidRPr="006A30E1" w:rsidRDefault="008C3974" w:rsidP="00651783">
            <w:pPr>
              <w:spacing w:line="223" w:lineRule="auto"/>
              <w:jc w:val="center"/>
              <w:rPr>
                <w:rFonts w:ascii="Trebuchet MS" w:hAnsi="Trebuchet MS" w:cstheme="majorHAnsi"/>
              </w:rPr>
            </w:pPr>
          </w:p>
        </w:tc>
      </w:tr>
    </w:tbl>
    <w:p w:rsidR="008C3974" w:rsidRPr="006A30E1" w:rsidRDefault="008C3974" w:rsidP="004B0D04">
      <w:pPr>
        <w:spacing w:line="223" w:lineRule="auto"/>
        <w:jc w:val="both"/>
        <w:rPr>
          <w:rFonts w:ascii="Trebuchet MS" w:hAnsi="Trebuchet MS" w:cstheme="majorHAnsi"/>
        </w:rPr>
      </w:pPr>
    </w:p>
    <w:p w:rsidR="008C3974" w:rsidRPr="006A30E1" w:rsidRDefault="008C3974" w:rsidP="004B0D04">
      <w:pPr>
        <w:spacing w:line="223" w:lineRule="auto"/>
        <w:jc w:val="both"/>
        <w:rPr>
          <w:rFonts w:ascii="Trebuchet MS" w:hAnsi="Trebuchet MS" w:cstheme="majorHAnsi"/>
        </w:rPr>
      </w:pPr>
    </w:p>
    <w:p w:rsidR="00464432" w:rsidRPr="006A30E1" w:rsidRDefault="00464432" w:rsidP="004B0D04">
      <w:pPr>
        <w:spacing w:line="223" w:lineRule="auto"/>
        <w:jc w:val="both"/>
        <w:rPr>
          <w:rFonts w:ascii="Trebuchet MS" w:hAnsi="Trebuchet MS" w:cstheme="majorHAnsi"/>
        </w:rPr>
      </w:pPr>
      <w:r w:rsidRPr="006A30E1">
        <w:rPr>
          <w:rFonts w:ascii="Trebuchet MS" w:hAnsi="Trebuchet MS" w:cstheme="majorHAnsi"/>
        </w:rPr>
        <w:t xml:space="preserve">Ponad to oświadczam że: </w:t>
      </w:r>
    </w:p>
    <w:p w:rsidR="00464432" w:rsidRPr="006A30E1" w:rsidRDefault="00464432" w:rsidP="004B0D04">
      <w:pPr>
        <w:spacing w:line="223" w:lineRule="auto"/>
        <w:jc w:val="both"/>
        <w:rPr>
          <w:rFonts w:ascii="Trebuchet MS" w:hAnsi="Trebuchet MS" w:cstheme="majorHAnsi"/>
        </w:rPr>
      </w:pPr>
    </w:p>
    <w:tbl>
      <w:tblPr>
        <w:tblStyle w:val="Tabela-Siatka"/>
        <w:tblW w:w="0" w:type="auto"/>
        <w:tblInd w:w="846" w:type="dxa"/>
        <w:tblLook w:val="04A0" w:firstRow="1" w:lastRow="0" w:firstColumn="1" w:lastColumn="0" w:noHBand="0" w:noVBand="1"/>
      </w:tblPr>
      <w:tblGrid>
        <w:gridCol w:w="4252"/>
        <w:gridCol w:w="2268"/>
      </w:tblGrid>
      <w:tr w:rsidR="00464432" w:rsidRPr="006A30E1" w:rsidTr="00E35A77">
        <w:trPr>
          <w:trHeight w:val="624"/>
        </w:trPr>
        <w:tc>
          <w:tcPr>
            <w:tcW w:w="4252" w:type="dxa"/>
            <w:shd w:val="clear" w:color="auto" w:fill="D9D9D9" w:themeFill="background1" w:themeFillShade="D9"/>
            <w:vAlign w:val="center"/>
          </w:tcPr>
          <w:p w:rsidR="00464432" w:rsidRPr="006A30E1" w:rsidRDefault="00464432" w:rsidP="00E35A77">
            <w:pPr>
              <w:tabs>
                <w:tab w:val="left" w:pos="5094"/>
              </w:tabs>
              <w:jc w:val="center"/>
              <w:rPr>
                <w:rFonts w:ascii="Trebuchet MS" w:hAnsi="Trebuchet MS"/>
                <w:i/>
              </w:rPr>
            </w:pPr>
            <w:r w:rsidRPr="006A30E1">
              <w:rPr>
                <w:rFonts w:ascii="Trebuchet MS" w:hAnsi="Trebuchet MS"/>
                <w:i/>
              </w:rPr>
              <w:t>Jest przedsiębiorstwem społecznym</w:t>
            </w:r>
          </w:p>
        </w:tc>
        <w:tc>
          <w:tcPr>
            <w:tcW w:w="2268" w:type="dxa"/>
          </w:tcPr>
          <w:p w:rsidR="00464432" w:rsidRPr="006A30E1" w:rsidRDefault="00464432" w:rsidP="00E35A77">
            <w:pPr>
              <w:tabs>
                <w:tab w:val="left" w:pos="5094"/>
              </w:tabs>
              <w:rPr>
                <w:rFonts w:ascii="Trebuchet MS" w:hAnsi="Trebuchet MS"/>
                <w:i/>
              </w:rPr>
            </w:pPr>
          </w:p>
        </w:tc>
      </w:tr>
      <w:tr w:rsidR="00464432" w:rsidRPr="006A30E1" w:rsidTr="00E35A77">
        <w:trPr>
          <w:trHeight w:val="624"/>
        </w:trPr>
        <w:tc>
          <w:tcPr>
            <w:tcW w:w="4252" w:type="dxa"/>
            <w:shd w:val="clear" w:color="auto" w:fill="D9D9D9" w:themeFill="background1" w:themeFillShade="D9"/>
            <w:vAlign w:val="center"/>
          </w:tcPr>
          <w:p w:rsidR="00464432" w:rsidRPr="006A30E1" w:rsidRDefault="00464432" w:rsidP="00E35A77">
            <w:pPr>
              <w:tabs>
                <w:tab w:val="left" w:pos="5094"/>
              </w:tabs>
              <w:jc w:val="center"/>
              <w:rPr>
                <w:rFonts w:ascii="Trebuchet MS" w:hAnsi="Trebuchet MS"/>
                <w:i/>
              </w:rPr>
            </w:pPr>
            <w:r w:rsidRPr="006A30E1">
              <w:rPr>
                <w:rFonts w:ascii="Trebuchet MS" w:hAnsi="Trebuchet MS"/>
                <w:i/>
              </w:rPr>
              <w:t>Nie jest przedsiębiorstwem społecznym</w:t>
            </w:r>
          </w:p>
        </w:tc>
        <w:tc>
          <w:tcPr>
            <w:tcW w:w="2268" w:type="dxa"/>
          </w:tcPr>
          <w:p w:rsidR="00464432" w:rsidRPr="006A30E1" w:rsidRDefault="00464432" w:rsidP="00E35A77">
            <w:pPr>
              <w:tabs>
                <w:tab w:val="left" w:pos="5094"/>
              </w:tabs>
              <w:rPr>
                <w:rFonts w:ascii="Trebuchet MS" w:hAnsi="Trebuchet MS"/>
                <w:i/>
              </w:rPr>
            </w:pPr>
          </w:p>
        </w:tc>
      </w:tr>
    </w:tbl>
    <w:p w:rsidR="00464432" w:rsidRPr="006A30E1" w:rsidRDefault="008C3974" w:rsidP="004B0D04">
      <w:pPr>
        <w:spacing w:line="223" w:lineRule="auto"/>
        <w:jc w:val="both"/>
        <w:rPr>
          <w:rFonts w:ascii="Trebuchet MS" w:hAnsi="Trebuchet MS" w:cstheme="majorHAnsi"/>
          <w:i/>
        </w:rPr>
      </w:pPr>
      <w:r w:rsidRPr="006A30E1">
        <w:rPr>
          <w:rFonts w:ascii="Trebuchet MS" w:hAnsi="Trebuchet MS" w:cstheme="majorHAnsi"/>
        </w:rPr>
        <w:lastRenderedPageBreak/>
        <w:tab/>
        <w:t xml:space="preserve">  </w:t>
      </w:r>
      <w:r w:rsidRPr="006A30E1">
        <w:rPr>
          <w:rFonts w:ascii="Trebuchet MS" w:hAnsi="Trebuchet MS" w:cstheme="majorHAnsi"/>
          <w:i/>
        </w:rPr>
        <w:t>Należy postawić X we właściwym</w:t>
      </w:r>
      <w:r w:rsidR="002C677E" w:rsidRPr="006A30E1">
        <w:rPr>
          <w:rFonts w:ascii="Trebuchet MS" w:hAnsi="Trebuchet MS" w:cstheme="majorHAnsi"/>
          <w:i/>
        </w:rPr>
        <w:t xml:space="preserve"> </w:t>
      </w:r>
      <w:r w:rsidR="003C57CB" w:rsidRPr="006A30E1">
        <w:rPr>
          <w:rFonts w:ascii="Trebuchet MS" w:hAnsi="Trebuchet MS" w:cstheme="majorHAnsi"/>
          <w:i/>
        </w:rPr>
        <w:t>miejscu</w:t>
      </w:r>
    </w:p>
    <w:p w:rsidR="000C6BB9" w:rsidRPr="006A30E1" w:rsidRDefault="000C6BB9" w:rsidP="000C6BB9">
      <w:pPr>
        <w:pStyle w:val="Default"/>
        <w:numPr>
          <w:ilvl w:val="0"/>
          <w:numId w:val="13"/>
        </w:numPr>
        <w:jc w:val="both"/>
        <w:rPr>
          <w:rFonts w:ascii="Trebuchet MS" w:hAnsi="Trebuchet MS" w:cs="Calibri"/>
          <w:sz w:val="22"/>
          <w:szCs w:val="22"/>
        </w:rPr>
      </w:pPr>
      <w:r w:rsidRPr="006A30E1">
        <w:rPr>
          <w:rFonts w:ascii="Trebuchet MS" w:hAnsi="Trebuchet MS" w:cs="Calibri"/>
          <w:sz w:val="22"/>
          <w:szCs w:val="22"/>
        </w:rPr>
        <w:t>Oświadczam, że uzyskałem/am wszelkie niezbędne informacje do przygotowania oferty.</w:t>
      </w:r>
    </w:p>
    <w:p w:rsidR="000C6BB9" w:rsidRPr="006A30E1" w:rsidRDefault="000C6BB9" w:rsidP="00464432">
      <w:pPr>
        <w:pStyle w:val="Akapitzlist"/>
        <w:numPr>
          <w:ilvl w:val="0"/>
          <w:numId w:val="13"/>
        </w:numPr>
        <w:jc w:val="both"/>
        <w:rPr>
          <w:rFonts w:ascii="Trebuchet MS" w:hAnsi="Trebuchet MS" w:cs="Calibri"/>
        </w:rPr>
      </w:pPr>
      <w:r w:rsidRPr="006A30E1">
        <w:rPr>
          <w:rFonts w:ascii="Trebuchet MS" w:hAnsi="Trebuchet MS" w:cs="Calibri"/>
        </w:rPr>
        <w:t>Oświadczam, że kwota brutto wymieniona w ofercie Wykonawcy, obejmuje wszelkie koszty Wykonawcy związanie z realizacją przedmiotu zamówienia, którego dotyczy Zapytanie ofertowe nr</w:t>
      </w:r>
      <w:r w:rsidR="00464432" w:rsidRPr="006A30E1">
        <w:rPr>
          <w:rFonts w:ascii="Trebuchet MS" w:hAnsi="Trebuchet MS" w:cs="Calibri"/>
        </w:rPr>
        <w:t xml:space="preserve"> </w:t>
      </w:r>
      <w:r w:rsidR="003C57CB" w:rsidRPr="006A30E1">
        <w:rPr>
          <w:rFonts w:ascii="Trebuchet MS" w:hAnsi="Trebuchet MS" w:cstheme="majorHAnsi"/>
          <w:b/>
          <w:bCs/>
        </w:rPr>
        <w:t>1/C/WSPA/SWA/2019</w:t>
      </w:r>
    </w:p>
    <w:p w:rsidR="000C6BB9" w:rsidRPr="006A30E1" w:rsidRDefault="004B0D04" w:rsidP="000C6BB9">
      <w:pPr>
        <w:pStyle w:val="Akapitzlist"/>
        <w:numPr>
          <w:ilvl w:val="0"/>
          <w:numId w:val="13"/>
        </w:numPr>
        <w:jc w:val="both"/>
        <w:rPr>
          <w:rFonts w:ascii="Trebuchet MS" w:hAnsi="Trebuchet MS" w:cs="Calibri"/>
        </w:rPr>
      </w:pPr>
      <w:r w:rsidRPr="006A30E1">
        <w:rPr>
          <w:rFonts w:ascii="Trebuchet MS" w:hAnsi="Trebuchet MS" w:cs="Calibri"/>
        </w:rPr>
        <w:t xml:space="preserve">Oświadczam, że usługa/dostawa będzie realizowana zgodnie z warunkami określonymi w zaproszeniu do składania ofert, </w:t>
      </w:r>
    </w:p>
    <w:p w:rsidR="00464432" w:rsidRPr="006A30E1" w:rsidRDefault="00464432" w:rsidP="000C6BB9">
      <w:pPr>
        <w:pStyle w:val="Akapitzlist"/>
        <w:numPr>
          <w:ilvl w:val="0"/>
          <w:numId w:val="13"/>
        </w:numPr>
        <w:jc w:val="both"/>
        <w:rPr>
          <w:rFonts w:ascii="Trebuchet MS" w:hAnsi="Trebuchet MS" w:cs="Calibri"/>
        </w:rPr>
      </w:pPr>
      <w:r w:rsidRPr="006A30E1">
        <w:rPr>
          <w:rFonts w:ascii="Trebuchet MS" w:hAnsi="Trebuchet MS" w:cstheme="majorHAnsi"/>
        </w:rPr>
        <w:t xml:space="preserve">Oświadczam, że dysponuję </w:t>
      </w:r>
      <w:r w:rsidRPr="006A30E1">
        <w:rPr>
          <w:rFonts w:ascii="Trebuchet MS" w:eastAsia="Arial Unicode MS" w:hAnsi="Trebuchet MS" w:cs="Times New Roman"/>
        </w:rPr>
        <w:t>potencjałem technicznym i osobami zdolnymi do zrealizowania zamówienia</w:t>
      </w:r>
      <w:r w:rsidRPr="006A30E1">
        <w:rPr>
          <w:rFonts w:ascii="Trebuchet MS" w:hAnsi="Trebuchet MS" w:cs="Calibri"/>
        </w:rPr>
        <w:t xml:space="preserve"> </w:t>
      </w:r>
    </w:p>
    <w:p w:rsidR="000C6BB9" w:rsidRPr="006A30E1" w:rsidRDefault="004B0D04" w:rsidP="000C6BB9">
      <w:pPr>
        <w:pStyle w:val="Akapitzlist"/>
        <w:numPr>
          <w:ilvl w:val="0"/>
          <w:numId w:val="13"/>
        </w:numPr>
        <w:jc w:val="both"/>
        <w:rPr>
          <w:rFonts w:ascii="Trebuchet MS" w:hAnsi="Trebuchet MS" w:cs="Calibri"/>
        </w:rPr>
      </w:pPr>
      <w:r w:rsidRPr="006A30E1">
        <w:rPr>
          <w:rFonts w:ascii="Trebuchet MS" w:hAnsi="Trebuchet MS" w:cs="Calibri"/>
        </w:rPr>
        <w:t xml:space="preserve">Oświadczam, że zapoznałem/łam się z warunkami zawartymi z zaproszeniu do składania ofert i akceptuję je bez zastrzeżeń. </w:t>
      </w:r>
    </w:p>
    <w:p w:rsidR="004B0D04" w:rsidRPr="006A30E1" w:rsidRDefault="004B0D04" w:rsidP="000C6BB9">
      <w:pPr>
        <w:pStyle w:val="Akapitzlist"/>
        <w:numPr>
          <w:ilvl w:val="0"/>
          <w:numId w:val="13"/>
        </w:numPr>
        <w:jc w:val="both"/>
        <w:rPr>
          <w:rFonts w:ascii="Trebuchet MS" w:hAnsi="Trebuchet MS" w:cs="Calibri"/>
        </w:rPr>
      </w:pPr>
      <w:r w:rsidRPr="006A30E1">
        <w:rPr>
          <w:rFonts w:ascii="Trebuchet MS" w:hAnsi="Trebuchet MS" w:cs="Calibri"/>
        </w:rPr>
        <w:t>Cena oferty zawiera wszystkie koszty wykonania zamówienia.</w:t>
      </w:r>
    </w:p>
    <w:p w:rsidR="004B0D04" w:rsidRPr="006A30E1" w:rsidRDefault="004B0D04" w:rsidP="004B0D04">
      <w:pPr>
        <w:pStyle w:val="Default"/>
        <w:jc w:val="both"/>
        <w:rPr>
          <w:rFonts w:ascii="Trebuchet MS" w:hAnsi="Trebuchet MS" w:cs="Calibri"/>
          <w:sz w:val="22"/>
          <w:szCs w:val="22"/>
        </w:rPr>
      </w:pPr>
    </w:p>
    <w:p w:rsidR="004B0D04" w:rsidRPr="006A30E1" w:rsidRDefault="004B0D04" w:rsidP="004B0D04">
      <w:pPr>
        <w:pStyle w:val="Default"/>
        <w:jc w:val="both"/>
        <w:rPr>
          <w:rFonts w:ascii="Trebuchet MS" w:hAnsi="Trebuchet MS" w:cs="Calibri"/>
          <w:sz w:val="22"/>
          <w:szCs w:val="22"/>
        </w:rPr>
      </w:pPr>
    </w:p>
    <w:p w:rsidR="00464432" w:rsidRPr="006A30E1" w:rsidRDefault="00464432" w:rsidP="004B0D04">
      <w:pPr>
        <w:pStyle w:val="Default"/>
        <w:jc w:val="both"/>
        <w:rPr>
          <w:rFonts w:ascii="Trebuchet MS" w:hAnsi="Trebuchet MS" w:cs="Calibri"/>
          <w:sz w:val="22"/>
          <w:szCs w:val="22"/>
        </w:rPr>
      </w:pPr>
    </w:p>
    <w:p w:rsidR="004B0D04" w:rsidRPr="006A30E1" w:rsidRDefault="004B0D04" w:rsidP="004B0D04">
      <w:pPr>
        <w:pStyle w:val="Default"/>
        <w:jc w:val="both"/>
        <w:rPr>
          <w:rFonts w:ascii="Trebuchet MS" w:hAnsi="Trebuchet MS" w:cs="Calibri"/>
          <w:sz w:val="22"/>
          <w:szCs w:val="22"/>
        </w:rPr>
      </w:pPr>
      <w:r w:rsidRPr="006A30E1">
        <w:rPr>
          <w:rFonts w:ascii="Trebuchet MS" w:hAnsi="Trebuchet MS" w:cs="Calibri"/>
          <w:sz w:val="22"/>
          <w:szCs w:val="22"/>
        </w:rPr>
        <w:t xml:space="preserve">……………………………..                                                                                    </w:t>
      </w:r>
      <w:r w:rsidRPr="006A30E1">
        <w:rPr>
          <w:rFonts w:ascii="Trebuchet MS" w:hAnsi="Trebuchet MS" w:cs="Calibri"/>
          <w:sz w:val="22"/>
          <w:szCs w:val="22"/>
        </w:rPr>
        <w:tab/>
        <w:t>………….…….…………………………</w:t>
      </w:r>
    </w:p>
    <w:p w:rsidR="004B0D04" w:rsidRPr="006A30E1" w:rsidRDefault="004B0D04" w:rsidP="004B0D04">
      <w:pPr>
        <w:pStyle w:val="Default"/>
        <w:jc w:val="both"/>
        <w:rPr>
          <w:rFonts w:ascii="Trebuchet MS" w:hAnsi="Trebuchet MS" w:cs="Calibri"/>
          <w:sz w:val="22"/>
          <w:szCs w:val="22"/>
        </w:rPr>
      </w:pPr>
      <w:r w:rsidRPr="006A30E1">
        <w:rPr>
          <w:rFonts w:ascii="Trebuchet MS" w:hAnsi="Trebuchet MS" w:cs="Calibri"/>
          <w:sz w:val="22"/>
          <w:szCs w:val="22"/>
        </w:rPr>
        <w:t>Miejscowość, data</w:t>
      </w:r>
      <w:r w:rsidRPr="006A30E1">
        <w:rPr>
          <w:rFonts w:ascii="Trebuchet MS" w:hAnsi="Trebuchet MS" w:cs="Calibri"/>
          <w:sz w:val="22"/>
          <w:szCs w:val="22"/>
        </w:rPr>
        <w:tab/>
      </w:r>
      <w:r w:rsidRPr="006A30E1">
        <w:rPr>
          <w:rFonts w:ascii="Trebuchet MS" w:hAnsi="Trebuchet MS" w:cs="Calibri"/>
          <w:sz w:val="22"/>
          <w:szCs w:val="22"/>
        </w:rPr>
        <w:tab/>
      </w:r>
      <w:r w:rsidRPr="006A30E1">
        <w:rPr>
          <w:rFonts w:ascii="Trebuchet MS" w:hAnsi="Trebuchet MS" w:cs="Calibri"/>
          <w:sz w:val="22"/>
          <w:szCs w:val="22"/>
        </w:rPr>
        <w:tab/>
      </w:r>
      <w:r w:rsidRPr="006A30E1">
        <w:rPr>
          <w:rFonts w:ascii="Trebuchet MS" w:hAnsi="Trebuchet MS" w:cs="Calibri"/>
          <w:sz w:val="22"/>
          <w:szCs w:val="22"/>
        </w:rPr>
        <w:tab/>
      </w:r>
      <w:r w:rsidRPr="006A30E1">
        <w:rPr>
          <w:rFonts w:ascii="Trebuchet MS" w:hAnsi="Trebuchet MS" w:cs="Calibri"/>
          <w:sz w:val="22"/>
          <w:szCs w:val="22"/>
        </w:rPr>
        <w:tab/>
      </w:r>
      <w:r w:rsidRPr="006A30E1">
        <w:rPr>
          <w:rFonts w:ascii="Trebuchet MS" w:hAnsi="Trebuchet MS" w:cs="Calibri"/>
          <w:sz w:val="22"/>
          <w:szCs w:val="22"/>
        </w:rPr>
        <w:tab/>
      </w:r>
      <w:r w:rsidRPr="006A30E1">
        <w:rPr>
          <w:rFonts w:ascii="Trebuchet MS" w:hAnsi="Trebuchet MS" w:cs="Calibri"/>
          <w:sz w:val="22"/>
          <w:szCs w:val="22"/>
        </w:rPr>
        <w:tab/>
        <w:t>Podpis osoby upoważnionej</w:t>
      </w:r>
    </w:p>
    <w:p w:rsidR="00A908AA" w:rsidRPr="006A30E1" w:rsidRDefault="00A908AA" w:rsidP="004B0D04">
      <w:pPr>
        <w:pStyle w:val="Default"/>
        <w:jc w:val="both"/>
        <w:rPr>
          <w:rFonts w:ascii="Trebuchet MS" w:hAnsi="Trebuchet MS" w:cs="Calibri"/>
          <w:sz w:val="22"/>
          <w:szCs w:val="22"/>
        </w:rPr>
      </w:pPr>
    </w:p>
    <w:p w:rsidR="00C83C11" w:rsidRPr="006A30E1" w:rsidRDefault="00C83C11" w:rsidP="004B0D04">
      <w:pPr>
        <w:pStyle w:val="Default"/>
        <w:jc w:val="both"/>
        <w:rPr>
          <w:rFonts w:ascii="Trebuchet MS" w:hAnsi="Trebuchet MS" w:cs="Calibri"/>
          <w:sz w:val="22"/>
          <w:szCs w:val="22"/>
        </w:rPr>
      </w:pPr>
    </w:p>
    <w:p w:rsidR="00C83C11" w:rsidRPr="006A30E1" w:rsidRDefault="00C83C11" w:rsidP="004B0D04">
      <w:pPr>
        <w:pStyle w:val="Default"/>
        <w:jc w:val="both"/>
        <w:rPr>
          <w:rFonts w:ascii="Trebuchet MS" w:hAnsi="Trebuchet MS" w:cs="Calibri"/>
          <w:sz w:val="22"/>
          <w:szCs w:val="22"/>
        </w:rPr>
      </w:pPr>
    </w:p>
    <w:p w:rsidR="00464432" w:rsidRPr="006A30E1" w:rsidRDefault="00464432" w:rsidP="004B0D04">
      <w:pPr>
        <w:pStyle w:val="Default"/>
        <w:jc w:val="both"/>
        <w:rPr>
          <w:rFonts w:ascii="Trebuchet MS" w:hAnsi="Trebuchet MS" w:cs="Calibri"/>
          <w:sz w:val="22"/>
          <w:szCs w:val="22"/>
        </w:rPr>
      </w:pPr>
    </w:p>
    <w:p w:rsidR="00464432" w:rsidRPr="006A30E1" w:rsidRDefault="00464432" w:rsidP="004B0D04">
      <w:pPr>
        <w:pStyle w:val="Default"/>
        <w:jc w:val="both"/>
        <w:rPr>
          <w:rFonts w:ascii="Trebuchet MS" w:hAnsi="Trebuchet MS" w:cs="Calibri"/>
          <w:sz w:val="22"/>
          <w:szCs w:val="22"/>
        </w:rPr>
      </w:pPr>
    </w:p>
    <w:p w:rsidR="00464432" w:rsidRPr="006A30E1" w:rsidRDefault="00464432" w:rsidP="004B0D04">
      <w:pPr>
        <w:pStyle w:val="Default"/>
        <w:jc w:val="both"/>
        <w:rPr>
          <w:rFonts w:ascii="Trebuchet MS" w:hAnsi="Trebuchet MS" w:cs="Calibri"/>
          <w:sz w:val="22"/>
          <w:szCs w:val="22"/>
        </w:rPr>
      </w:pPr>
    </w:p>
    <w:p w:rsidR="00464432" w:rsidRPr="006A30E1" w:rsidRDefault="00464432" w:rsidP="004B0D04">
      <w:pPr>
        <w:pStyle w:val="Default"/>
        <w:jc w:val="both"/>
        <w:rPr>
          <w:rFonts w:ascii="Trebuchet MS" w:hAnsi="Trebuchet MS" w:cs="Calibri"/>
          <w:sz w:val="22"/>
          <w:szCs w:val="22"/>
        </w:rPr>
      </w:pPr>
    </w:p>
    <w:p w:rsidR="00464432" w:rsidRPr="006A30E1" w:rsidRDefault="00464432" w:rsidP="004B0D04">
      <w:pPr>
        <w:pStyle w:val="Default"/>
        <w:jc w:val="both"/>
        <w:rPr>
          <w:rFonts w:ascii="Trebuchet MS" w:hAnsi="Trebuchet MS" w:cs="Calibri"/>
          <w:sz w:val="22"/>
          <w:szCs w:val="22"/>
        </w:rPr>
      </w:pPr>
    </w:p>
    <w:p w:rsidR="00464432" w:rsidRPr="006A30E1" w:rsidRDefault="00464432" w:rsidP="004B0D04">
      <w:pPr>
        <w:pStyle w:val="Default"/>
        <w:jc w:val="both"/>
        <w:rPr>
          <w:rFonts w:ascii="Trebuchet MS" w:hAnsi="Trebuchet MS" w:cs="Calibri"/>
          <w:sz w:val="22"/>
          <w:szCs w:val="22"/>
        </w:rPr>
      </w:pPr>
    </w:p>
    <w:p w:rsidR="00464432" w:rsidRPr="006A30E1" w:rsidRDefault="00464432" w:rsidP="004B0D04">
      <w:pPr>
        <w:pStyle w:val="Default"/>
        <w:jc w:val="both"/>
        <w:rPr>
          <w:rFonts w:ascii="Trebuchet MS" w:hAnsi="Trebuchet MS" w:cs="Calibri"/>
          <w:sz w:val="22"/>
          <w:szCs w:val="22"/>
        </w:rPr>
      </w:pPr>
    </w:p>
    <w:p w:rsidR="00464432" w:rsidRPr="006A30E1" w:rsidRDefault="00464432" w:rsidP="004B0D04">
      <w:pPr>
        <w:pStyle w:val="Default"/>
        <w:jc w:val="both"/>
        <w:rPr>
          <w:rFonts w:ascii="Trebuchet MS" w:hAnsi="Trebuchet MS" w:cs="Calibri"/>
          <w:sz w:val="22"/>
          <w:szCs w:val="22"/>
        </w:rPr>
      </w:pPr>
    </w:p>
    <w:p w:rsidR="00464432" w:rsidRPr="006A30E1" w:rsidRDefault="00464432" w:rsidP="004B0D04">
      <w:pPr>
        <w:pStyle w:val="Default"/>
        <w:jc w:val="both"/>
        <w:rPr>
          <w:rFonts w:ascii="Trebuchet MS" w:hAnsi="Trebuchet MS" w:cs="Calibri"/>
          <w:sz w:val="22"/>
          <w:szCs w:val="22"/>
        </w:rPr>
      </w:pPr>
    </w:p>
    <w:p w:rsidR="00464432" w:rsidRPr="006A30E1" w:rsidRDefault="00464432" w:rsidP="004B0D04">
      <w:pPr>
        <w:pStyle w:val="Default"/>
        <w:jc w:val="both"/>
        <w:rPr>
          <w:rFonts w:ascii="Trebuchet MS" w:hAnsi="Trebuchet MS" w:cs="Calibri"/>
          <w:sz w:val="22"/>
          <w:szCs w:val="22"/>
        </w:rPr>
      </w:pPr>
    </w:p>
    <w:p w:rsidR="00464432" w:rsidRPr="006A30E1" w:rsidRDefault="00464432" w:rsidP="004B0D04">
      <w:pPr>
        <w:pStyle w:val="Default"/>
        <w:jc w:val="both"/>
        <w:rPr>
          <w:rFonts w:ascii="Trebuchet MS" w:hAnsi="Trebuchet MS" w:cs="Calibri"/>
          <w:sz w:val="22"/>
          <w:szCs w:val="22"/>
        </w:rPr>
      </w:pPr>
    </w:p>
    <w:p w:rsidR="00464432" w:rsidRPr="006A30E1" w:rsidRDefault="00464432" w:rsidP="004B0D04">
      <w:pPr>
        <w:pStyle w:val="Default"/>
        <w:jc w:val="both"/>
        <w:rPr>
          <w:rFonts w:ascii="Trebuchet MS" w:hAnsi="Trebuchet MS" w:cs="Calibri"/>
          <w:sz w:val="22"/>
          <w:szCs w:val="22"/>
        </w:rPr>
      </w:pPr>
    </w:p>
    <w:p w:rsidR="00464432" w:rsidRPr="006A30E1" w:rsidRDefault="00464432" w:rsidP="004B0D04">
      <w:pPr>
        <w:pStyle w:val="Default"/>
        <w:jc w:val="both"/>
        <w:rPr>
          <w:rFonts w:ascii="Trebuchet MS" w:hAnsi="Trebuchet MS" w:cs="Calibri"/>
          <w:sz w:val="22"/>
          <w:szCs w:val="22"/>
        </w:rPr>
      </w:pPr>
    </w:p>
    <w:p w:rsidR="00464432" w:rsidRPr="006A30E1" w:rsidRDefault="00464432" w:rsidP="004B0D04">
      <w:pPr>
        <w:pStyle w:val="Default"/>
        <w:jc w:val="both"/>
        <w:rPr>
          <w:rFonts w:ascii="Trebuchet MS" w:hAnsi="Trebuchet MS" w:cs="Calibri"/>
          <w:sz w:val="22"/>
          <w:szCs w:val="22"/>
        </w:rPr>
      </w:pPr>
    </w:p>
    <w:p w:rsidR="00464432" w:rsidRPr="006A30E1" w:rsidRDefault="00464432" w:rsidP="004B0D04">
      <w:pPr>
        <w:pStyle w:val="Default"/>
        <w:jc w:val="both"/>
        <w:rPr>
          <w:rFonts w:ascii="Trebuchet MS" w:hAnsi="Trebuchet MS" w:cs="Calibri"/>
          <w:sz w:val="22"/>
          <w:szCs w:val="22"/>
        </w:rPr>
      </w:pPr>
    </w:p>
    <w:p w:rsidR="00464432" w:rsidRPr="006A30E1" w:rsidRDefault="00464432" w:rsidP="004B0D04">
      <w:pPr>
        <w:pStyle w:val="Default"/>
        <w:jc w:val="both"/>
        <w:rPr>
          <w:rFonts w:ascii="Trebuchet MS" w:hAnsi="Trebuchet MS" w:cs="Calibri"/>
          <w:sz w:val="22"/>
          <w:szCs w:val="22"/>
        </w:rPr>
      </w:pPr>
    </w:p>
    <w:p w:rsidR="00464432" w:rsidRPr="006A30E1" w:rsidRDefault="00464432" w:rsidP="004B0D04">
      <w:pPr>
        <w:pStyle w:val="Default"/>
        <w:jc w:val="both"/>
        <w:rPr>
          <w:rFonts w:ascii="Trebuchet MS" w:hAnsi="Trebuchet MS" w:cs="Calibri"/>
          <w:sz w:val="22"/>
          <w:szCs w:val="22"/>
        </w:rPr>
      </w:pPr>
    </w:p>
    <w:p w:rsidR="00464432" w:rsidRPr="006A30E1" w:rsidRDefault="00464432" w:rsidP="004B0D04">
      <w:pPr>
        <w:pStyle w:val="Default"/>
        <w:jc w:val="both"/>
        <w:rPr>
          <w:rFonts w:ascii="Trebuchet MS" w:hAnsi="Trebuchet MS" w:cs="Calibri"/>
          <w:sz w:val="22"/>
          <w:szCs w:val="22"/>
        </w:rPr>
      </w:pPr>
    </w:p>
    <w:p w:rsidR="00464432" w:rsidRPr="006A30E1" w:rsidRDefault="00464432" w:rsidP="004B0D04">
      <w:pPr>
        <w:pStyle w:val="Default"/>
        <w:jc w:val="both"/>
        <w:rPr>
          <w:rFonts w:ascii="Trebuchet MS" w:hAnsi="Trebuchet MS" w:cs="Calibri"/>
          <w:sz w:val="22"/>
          <w:szCs w:val="22"/>
        </w:rPr>
      </w:pPr>
    </w:p>
    <w:p w:rsidR="00464432" w:rsidRPr="006A30E1" w:rsidRDefault="00464432" w:rsidP="004B0D04">
      <w:pPr>
        <w:pStyle w:val="Default"/>
        <w:jc w:val="both"/>
        <w:rPr>
          <w:rFonts w:ascii="Trebuchet MS" w:hAnsi="Trebuchet MS" w:cs="Calibri"/>
          <w:sz w:val="22"/>
          <w:szCs w:val="22"/>
        </w:rPr>
      </w:pPr>
    </w:p>
    <w:p w:rsidR="00464432" w:rsidRPr="006A30E1" w:rsidRDefault="00464432" w:rsidP="004B0D04">
      <w:pPr>
        <w:pStyle w:val="Default"/>
        <w:jc w:val="both"/>
        <w:rPr>
          <w:rFonts w:ascii="Trebuchet MS" w:hAnsi="Trebuchet MS" w:cs="Calibri"/>
          <w:sz w:val="22"/>
          <w:szCs w:val="22"/>
        </w:rPr>
      </w:pPr>
    </w:p>
    <w:p w:rsidR="00464432" w:rsidRPr="006A30E1" w:rsidRDefault="00464432" w:rsidP="004B0D04">
      <w:pPr>
        <w:pStyle w:val="Default"/>
        <w:jc w:val="both"/>
        <w:rPr>
          <w:rFonts w:ascii="Trebuchet MS" w:hAnsi="Trebuchet MS" w:cs="Calibri"/>
          <w:sz w:val="22"/>
          <w:szCs w:val="22"/>
        </w:rPr>
      </w:pPr>
    </w:p>
    <w:p w:rsidR="00464432" w:rsidRPr="006A30E1" w:rsidRDefault="00464432" w:rsidP="004B0D04">
      <w:pPr>
        <w:pStyle w:val="Default"/>
        <w:jc w:val="both"/>
        <w:rPr>
          <w:rFonts w:ascii="Trebuchet MS" w:hAnsi="Trebuchet MS" w:cs="Calibri"/>
          <w:sz w:val="22"/>
          <w:szCs w:val="22"/>
        </w:rPr>
      </w:pPr>
    </w:p>
    <w:p w:rsidR="003C57CB" w:rsidRPr="006A30E1" w:rsidRDefault="003C57CB" w:rsidP="004B0D04">
      <w:pPr>
        <w:pStyle w:val="Default"/>
        <w:jc w:val="both"/>
        <w:rPr>
          <w:rFonts w:ascii="Trebuchet MS" w:hAnsi="Trebuchet MS" w:cs="Calibri"/>
          <w:sz w:val="22"/>
          <w:szCs w:val="22"/>
        </w:rPr>
      </w:pPr>
    </w:p>
    <w:p w:rsidR="003C57CB" w:rsidRPr="006A30E1" w:rsidRDefault="003C57CB" w:rsidP="004B0D04">
      <w:pPr>
        <w:pStyle w:val="Default"/>
        <w:jc w:val="both"/>
        <w:rPr>
          <w:rFonts w:ascii="Trebuchet MS" w:hAnsi="Trebuchet MS" w:cs="Calibri"/>
          <w:sz w:val="22"/>
          <w:szCs w:val="22"/>
        </w:rPr>
      </w:pPr>
    </w:p>
    <w:p w:rsidR="003C57CB" w:rsidRPr="006A30E1" w:rsidRDefault="003C57CB" w:rsidP="004B0D04">
      <w:pPr>
        <w:pStyle w:val="Default"/>
        <w:jc w:val="both"/>
        <w:rPr>
          <w:rFonts w:ascii="Trebuchet MS" w:hAnsi="Trebuchet MS" w:cs="Calibri"/>
          <w:sz w:val="22"/>
          <w:szCs w:val="22"/>
        </w:rPr>
      </w:pPr>
    </w:p>
    <w:p w:rsidR="003C57CB" w:rsidRPr="006A30E1" w:rsidRDefault="003C57CB" w:rsidP="004B0D04">
      <w:pPr>
        <w:pStyle w:val="Default"/>
        <w:jc w:val="both"/>
        <w:rPr>
          <w:rFonts w:ascii="Trebuchet MS" w:hAnsi="Trebuchet MS" w:cs="Calibri"/>
          <w:sz w:val="22"/>
          <w:szCs w:val="22"/>
        </w:rPr>
      </w:pPr>
    </w:p>
    <w:p w:rsidR="003C57CB" w:rsidRPr="006A30E1" w:rsidRDefault="003C57CB" w:rsidP="004B0D04">
      <w:pPr>
        <w:pStyle w:val="Default"/>
        <w:jc w:val="both"/>
        <w:rPr>
          <w:rFonts w:ascii="Trebuchet MS" w:hAnsi="Trebuchet MS" w:cs="Calibri"/>
          <w:sz w:val="22"/>
          <w:szCs w:val="22"/>
        </w:rPr>
      </w:pPr>
    </w:p>
    <w:p w:rsidR="003C57CB" w:rsidRPr="006A30E1" w:rsidRDefault="003C57CB" w:rsidP="004B0D04">
      <w:pPr>
        <w:pStyle w:val="Default"/>
        <w:jc w:val="both"/>
        <w:rPr>
          <w:rFonts w:ascii="Trebuchet MS" w:hAnsi="Trebuchet MS" w:cs="Calibri"/>
          <w:sz w:val="22"/>
          <w:szCs w:val="22"/>
        </w:rPr>
      </w:pPr>
    </w:p>
    <w:p w:rsidR="003C57CB" w:rsidRPr="006A30E1" w:rsidRDefault="003C57CB" w:rsidP="004B0D04">
      <w:pPr>
        <w:pStyle w:val="Default"/>
        <w:jc w:val="both"/>
        <w:rPr>
          <w:rFonts w:ascii="Trebuchet MS" w:hAnsi="Trebuchet MS" w:cs="Calibri"/>
          <w:sz w:val="22"/>
          <w:szCs w:val="22"/>
        </w:rPr>
      </w:pPr>
    </w:p>
    <w:p w:rsidR="003C57CB" w:rsidRPr="006A30E1" w:rsidRDefault="003C57CB" w:rsidP="004B0D04">
      <w:pPr>
        <w:pStyle w:val="Default"/>
        <w:jc w:val="both"/>
        <w:rPr>
          <w:rFonts w:ascii="Trebuchet MS" w:hAnsi="Trebuchet MS" w:cs="Calibri"/>
          <w:sz w:val="22"/>
          <w:szCs w:val="22"/>
        </w:rPr>
      </w:pPr>
    </w:p>
    <w:p w:rsidR="003C57CB" w:rsidRPr="006A30E1" w:rsidRDefault="003C57CB" w:rsidP="004B0D04">
      <w:pPr>
        <w:pStyle w:val="Default"/>
        <w:jc w:val="both"/>
        <w:rPr>
          <w:rFonts w:ascii="Trebuchet MS" w:hAnsi="Trebuchet MS" w:cs="Calibri"/>
          <w:sz w:val="22"/>
          <w:szCs w:val="22"/>
        </w:rPr>
      </w:pPr>
    </w:p>
    <w:p w:rsidR="003C57CB" w:rsidRPr="006A30E1" w:rsidRDefault="003C57CB" w:rsidP="004B0D04">
      <w:pPr>
        <w:pStyle w:val="Default"/>
        <w:jc w:val="both"/>
        <w:rPr>
          <w:rFonts w:ascii="Trebuchet MS" w:hAnsi="Trebuchet MS" w:cs="Calibri"/>
          <w:sz w:val="22"/>
          <w:szCs w:val="22"/>
        </w:rPr>
      </w:pPr>
    </w:p>
    <w:p w:rsidR="003C57CB" w:rsidRPr="006A30E1" w:rsidRDefault="003C57CB" w:rsidP="004B0D04">
      <w:pPr>
        <w:pStyle w:val="Default"/>
        <w:jc w:val="both"/>
        <w:rPr>
          <w:rFonts w:ascii="Trebuchet MS" w:hAnsi="Trebuchet MS" w:cs="Calibri"/>
          <w:sz w:val="22"/>
          <w:szCs w:val="22"/>
        </w:rPr>
      </w:pPr>
    </w:p>
    <w:p w:rsidR="00464432" w:rsidRPr="006A30E1" w:rsidRDefault="00464432" w:rsidP="004B0D04">
      <w:pPr>
        <w:pStyle w:val="Default"/>
        <w:jc w:val="both"/>
        <w:rPr>
          <w:rFonts w:ascii="Trebuchet MS" w:hAnsi="Trebuchet MS" w:cs="Calibri"/>
          <w:sz w:val="22"/>
          <w:szCs w:val="22"/>
        </w:rPr>
      </w:pPr>
    </w:p>
    <w:p w:rsidR="00464432" w:rsidRPr="006A30E1" w:rsidRDefault="00464432" w:rsidP="004B0D04">
      <w:pPr>
        <w:pStyle w:val="Default"/>
        <w:jc w:val="both"/>
        <w:rPr>
          <w:rFonts w:ascii="Trebuchet MS" w:hAnsi="Trebuchet MS" w:cs="Calibri"/>
          <w:sz w:val="22"/>
          <w:szCs w:val="22"/>
        </w:rPr>
      </w:pPr>
    </w:p>
    <w:p w:rsidR="00A908AA" w:rsidRPr="006A30E1" w:rsidRDefault="00A908AA" w:rsidP="004B0D04">
      <w:pPr>
        <w:pStyle w:val="Default"/>
        <w:jc w:val="both"/>
        <w:rPr>
          <w:rFonts w:ascii="Trebuchet MS" w:hAnsi="Trebuchet MS" w:cs="Calibri"/>
          <w:sz w:val="22"/>
          <w:szCs w:val="22"/>
        </w:rPr>
      </w:pPr>
      <w:r w:rsidRPr="006A30E1">
        <w:rPr>
          <w:rFonts w:ascii="Trebuchet MS" w:hAnsi="Trebuchet MS" w:cs="Calibri"/>
          <w:sz w:val="22"/>
          <w:szCs w:val="22"/>
        </w:rPr>
        <w:t xml:space="preserve">Załącznik nr 2 do Zapytania Ofertowego nr </w:t>
      </w:r>
      <w:r w:rsidR="003C57CB" w:rsidRPr="006A30E1">
        <w:rPr>
          <w:rFonts w:ascii="Trebuchet MS" w:hAnsi="Trebuchet MS" w:cstheme="majorHAnsi"/>
          <w:b/>
          <w:bCs/>
          <w:sz w:val="22"/>
          <w:szCs w:val="22"/>
        </w:rPr>
        <w:t>1/C/WSPA/SWA/2019</w:t>
      </w:r>
    </w:p>
    <w:p w:rsidR="00A908AA" w:rsidRPr="006A30E1" w:rsidRDefault="00A908AA" w:rsidP="004B0D04">
      <w:pPr>
        <w:pStyle w:val="Default"/>
        <w:jc w:val="both"/>
        <w:rPr>
          <w:rFonts w:ascii="Trebuchet MS" w:hAnsi="Trebuchet MS" w:cs="Calibri"/>
          <w:sz w:val="22"/>
          <w:szCs w:val="22"/>
        </w:rPr>
      </w:pPr>
    </w:p>
    <w:p w:rsidR="00A908AA" w:rsidRPr="006A30E1" w:rsidRDefault="00A908AA" w:rsidP="004B0D04">
      <w:pPr>
        <w:pStyle w:val="Default"/>
        <w:jc w:val="both"/>
        <w:rPr>
          <w:rFonts w:ascii="Trebuchet MS" w:hAnsi="Trebuchet MS" w:cs="Calibri"/>
          <w:sz w:val="22"/>
          <w:szCs w:val="22"/>
        </w:rPr>
      </w:pPr>
    </w:p>
    <w:p w:rsidR="00A908AA" w:rsidRPr="006A30E1" w:rsidRDefault="00A908AA" w:rsidP="00A908AA">
      <w:pPr>
        <w:pStyle w:val="Default"/>
        <w:jc w:val="center"/>
        <w:rPr>
          <w:rFonts w:ascii="Trebuchet MS" w:hAnsi="Trebuchet MS" w:cs="Calibri"/>
          <w:b/>
          <w:sz w:val="22"/>
          <w:szCs w:val="22"/>
        </w:rPr>
      </w:pPr>
      <w:r w:rsidRPr="006A30E1">
        <w:rPr>
          <w:rFonts w:ascii="Trebuchet MS" w:hAnsi="Trebuchet MS" w:cs="Calibri"/>
          <w:b/>
          <w:sz w:val="22"/>
          <w:szCs w:val="22"/>
        </w:rPr>
        <w:t>OŚWIADCZENIE O BRAKU POWIĄZAŃ Z ZAMAWIAJĄCYM</w:t>
      </w:r>
    </w:p>
    <w:p w:rsidR="00A908AA" w:rsidRPr="006A30E1" w:rsidRDefault="00A908AA" w:rsidP="00A908AA">
      <w:pPr>
        <w:pStyle w:val="Default"/>
        <w:rPr>
          <w:rFonts w:ascii="Trebuchet MS" w:hAnsi="Trebuchet MS" w:cs="Calibri"/>
          <w:sz w:val="22"/>
          <w:szCs w:val="22"/>
        </w:rPr>
      </w:pPr>
    </w:p>
    <w:tbl>
      <w:tblPr>
        <w:tblStyle w:val="Tabela-Siatka"/>
        <w:tblW w:w="0" w:type="auto"/>
        <w:tblLook w:val="04A0" w:firstRow="1" w:lastRow="0" w:firstColumn="1" w:lastColumn="0" w:noHBand="0" w:noVBand="1"/>
      </w:tblPr>
      <w:tblGrid>
        <w:gridCol w:w="2972"/>
        <w:gridCol w:w="6090"/>
      </w:tblGrid>
      <w:tr w:rsidR="00A908AA" w:rsidRPr="006A30E1" w:rsidTr="00464432">
        <w:tc>
          <w:tcPr>
            <w:tcW w:w="2972" w:type="dxa"/>
            <w:shd w:val="clear" w:color="auto" w:fill="D9D9D9" w:themeFill="background1" w:themeFillShade="D9"/>
            <w:vAlign w:val="center"/>
          </w:tcPr>
          <w:p w:rsidR="00A908AA" w:rsidRPr="006A30E1" w:rsidRDefault="00A908AA" w:rsidP="00464432">
            <w:pPr>
              <w:pStyle w:val="Default"/>
              <w:rPr>
                <w:rFonts w:ascii="Trebuchet MS" w:hAnsi="Trebuchet MS" w:cs="Calibri"/>
                <w:b/>
                <w:sz w:val="22"/>
                <w:szCs w:val="22"/>
              </w:rPr>
            </w:pPr>
            <w:r w:rsidRPr="006A30E1">
              <w:rPr>
                <w:rFonts w:ascii="Trebuchet MS" w:hAnsi="Trebuchet MS" w:cs="Calibri"/>
                <w:b/>
                <w:sz w:val="22"/>
                <w:szCs w:val="22"/>
              </w:rPr>
              <w:t>Dane Oferenta</w:t>
            </w:r>
          </w:p>
        </w:tc>
        <w:tc>
          <w:tcPr>
            <w:tcW w:w="6090" w:type="dxa"/>
            <w:vAlign w:val="center"/>
          </w:tcPr>
          <w:p w:rsidR="00A908AA" w:rsidRPr="006A30E1" w:rsidRDefault="00A908AA" w:rsidP="00464432">
            <w:pPr>
              <w:pStyle w:val="Default"/>
              <w:rPr>
                <w:rFonts w:ascii="Trebuchet MS" w:hAnsi="Trebuchet MS" w:cs="Calibri"/>
                <w:b/>
                <w:sz w:val="22"/>
                <w:szCs w:val="22"/>
              </w:rPr>
            </w:pPr>
          </w:p>
          <w:p w:rsidR="00A908AA" w:rsidRPr="006A30E1" w:rsidRDefault="00A908AA" w:rsidP="00464432">
            <w:pPr>
              <w:pStyle w:val="Default"/>
              <w:rPr>
                <w:rFonts w:ascii="Trebuchet MS" w:hAnsi="Trebuchet MS" w:cs="Calibri"/>
                <w:b/>
                <w:sz w:val="22"/>
                <w:szCs w:val="22"/>
              </w:rPr>
            </w:pPr>
          </w:p>
        </w:tc>
      </w:tr>
      <w:tr w:rsidR="00A908AA" w:rsidRPr="006A30E1" w:rsidTr="00464432">
        <w:tc>
          <w:tcPr>
            <w:tcW w:w="2972" w:type="dxa"/>
            <w:shd w:val="clear" w:color="auto" w:fill="D9D9D9" w:themeFill="background1" w:themeFillShade="D9"/>
            <w:vAlign w:val="center"/>
          </w:tcPr>
          <w:p w:rsidR="00A908AA" w:rsidRPr="006A30E1" w:rsidRDefault="00A908AA" w:rsidP="00464432">
            <w:pPr>
              <w:pStyle w:val="Default"/>
              <w:rPr>
                <w:rFonts w:ascii="Trebuchet MS" w:hAnsi="Trebuchet MS" w:cs="Calibri"/>
                <w:b/>
                <w:sz w:val="22"/>
                <w:szCs w:val="22"/>
              </w:rPr>
            </w:pPr>
            <w:r w:rsidRPr="006A30E1">
              <w:rPr>
                <w:rFonts w:ascii="Trebuchet MS" w:hAnsi="Trebuchet MS" w:cs="Calibri"/>
                <w:b/>
                <w:sz w:val="22"/>
                <w:szCs w:val="22"/>
              </w:rPr>
              <w:t>Adres Oferenta</w:t>
            </w:r>
          </w:p>
        </w:tc>
        <w:tc>
          <w:tcPr>
            <w:tcW w:w="6090" w:type="dxa"/>
            <w:vAlign w:val="center"/>
          </w:tcPr>
          <w:p w:rsidR="00A908AA" w:rsidRPr="006A30E1" w:rsidRDefault="00A908AA" w:rsidP="00464432">
            <w:pPr>
              <w:pStyle w:val="Default"/>
              <w:rPr>
                <w:rFonts w:ascii="Trebuchet MS" w:hAnsi="Trebuchet MS" w:cs="Calibri"/>
                <w:b/>
                <w:sz w:val="22"/>
                <w:szCs w:val="22"/>
              </w:rPr>
            </w:pPr>
          </w:p>
          <w:p w:rsidR="00A908AA" w:rsidRPr="006A30E1" w:rsidRDefault="00A908AA" w:rsidP="00464432">
            <w:pPr>
              <w:pStyle w:val="Default"/>
              <w:rPr>
                <w:rFonts w:ascii="Trebuchet MS" w:hAnsi="Trebuchet MS" w:cs="Calibri"/>
                <w:b/>
                <w:sz w:val="22"/>
                <w:szCs w:val="22"/>
              </w:rPr>
            </w:pPr>
          </w:p>
        </w:tc>
      </w:tr>
      <w:tr w:rsidR="00A908AA" w:rsidRPr="006A30E1" w:rsidTr="00464432">
        <w:tc>
          <w:tcPr>
            <w:tcW w:w="2972" w:type="dxa"/>
            <w:shd w:val="clear" w:color="auto" w:fill="D9D9D9" w:themeFill="background1" w:themeFillShade="D9"/>
            <w:vAlign w:val="center"/>
          </w:tcPr>
          <w:p w:rsidR="00A908AA" w:rsidRPr="006A30E1" w:rsidRDefault="00A908AA" w:rsidP="00464432">
            <w:pPr>
              <w:pStyle w:val="Default"/>
              <w:rPr>
                <w:rFonts w:ascii="Trebuchet MS" w:hAnsi="Trebuchet MS" w:cs="Calibri"/>
                <w:b/>
                <w:sz w:val="22"/>
                <w:szCs w:val="22"/>
              </w:rPr>
            </w:pPr>
            <w:r w:rsidRPr="006A30E1">
              <w:rPr>
                <w:rFonts w:ascii="Trebuchet MS" w:hAnsi="Trebuchet MS" w:cs="Calibri"/>
                <w:b/>
                <w:sz w:val="22"/>
                <w:szCs w:val="22"/>
              </w:rPr>
              <w:t>NIP, REGON (jeśli dotyczy)</w:t>
            </w:r>
          </w:p>
        </w:tc>
        <w:tc>
          <w:tcPr>
            <w:tcW w:w="6090" w:type="dxa"/>
            <w:vAlign w:val="center"/>
          </w:tcPr>
          <w:p w:rsidR="00A908AA" w:rsidRPr="006A30E1" w:rsidRDefault="00A908AA" w:rsidP="00464432">
            <w:pPr>
              <w:pStyle w:val="Default"/>
              <w:rPr>
                <w:rFonts w:ascii="Trebuchet MS" w:hAnsi="Trebuchet MS" w:cs="Calibri"/>
                <w:b/>
                <w:sz w:val="22"/>
                <w:szCs w:val="22"/>
              </w:rPr>
            </w:pPr>
          </w:p>
          <w:p w:rsidR="00A908AA" w:rsidRPr="006A30E1" w:rsidRDefault="00A908AA" w:rsidP="00464432">
            <w:pPr>
              <w:pStyle w:val="Default"/>
              <w:rPr>
                <w:rFonts w:ascii="Trebuchet MS" w:hAnsi="Trebuchet MS" w:cs="Calibri"/>
                <w:b/>
                <w:sz w:val="22"/>
                <w:szCs w:val="22"/>
              </w:rPr>
            </w:pPr>
          </w:p>
        </w:tc>
      </w:tr>
      <w:tr w:rsidR="00A908AA" w:rsidRPr="006A30E1" w:rsidTr="00464432">
        <w:tc>
          <w:tcPr>
            <w:tcW w:w="2972" w:type="dxa"/>
            <w:shd w:val="clear" w:color="auto" w:fill="D9D9D9" w:themeFill="background1" w:themeFillShade="D9"/>
            <w:vAlign w:val="center"/>
          </w:tcPr>
          <w:p w:rsidR="00A908AA" w:rsidRPr="006A30E1" w:rsidRDefault="00A908AA" w:rsidP="00464432">
            <w:pPr>
              <w:pStyle w:val="Default"/>
              <w:rPr>
                <w:rFonts w:ascii="Trebuchet MS" w:hAnsi="Trebuchet MS" w:cs="Calibri"/>
                <w:b/>
                <w:sz w:val="22"/>
                <w:szCs w:val="22"/>
              </w:rPr>
            </w:pPr>
            <w:r w:rsidRPr="006A30E1">
              <w:rPr>
                <w:rFonts w:ascii="Trebuchet MS" w:hAnsi="Trebuchet MS" w:cs="Calibri"/>
                <w:b/>
                <w:sz w:val="22"/>
                <w:szCs w:val="22"/>
              </w:rPr>
              <w:t>E-mail</w:t>
            </w:r>
          </w:p>
        </w:tc>
        <w:tc>
          <w:tcPr>
            <w:tcW w:w="6090" w:type="dxa"/>
            <w:vAlign w:val="center"/>
          </w:tcPr>
          <w:p w:rsidR="00A908AA" w:rsidRPr="006A30E1" w:rsidRDefault="00A908AA" w:rsidP="00464432">
            <w:pPr>
              <w:pStyle w:val="Default"/>
              <w:rPr>
                <w:rFonts w:ascii="Trebuchet MS" w:hAnsi="Trebuchet MS" w:cs="Calibri"/>
                <w:b/>
                <w:sz w:val="22"/>
                <w:szCs w:val="22"/>
              </w:rPr>
            </w:pPr>
          </w:p>
          <w:p w:rsidR="00A908AA" w:rsidRPr="006A30E1" w:rsidRDefault="00A908AA" w:rsidP="00464432">
            <w:pPr>
              <w:pStyle w:val="Default"/>
              <w:rPr>
                <w:rFonts w:ascii="Trebuchet MS" w:hAnsi="Trebuchet MS" w:cs="Calibri"/>
                <w:b/>
                <w:sz w:val="22"/>
                <w:szCs w:val="22"/>
              </w:rPr>
            </w:pPr>
          </w:p>
        </w:tc>
      </w:tr>
      <w:tr w:rsidR="00A908AA" w:rsidRPr="006A30E1" w:rsidTr="00464432">
        <w:tc>
          <w:tcPr>
            <w:tcW w:w="2972" w:type="dxa"/>
            <w:shd w:val="clear" w:color="auto" w:fill="D9D9D9" w:themeFill="background1" w:themeFillShade="D9"/>
            <w:vAlign w:val="center"/>
          </w:tcPr>
          <w:p w:rsidR="00A908AA" w:rsidRPr="006A30E1" w:rsidRDefault="00A908AA" w:rsidP="00464432">
            <w:pPr>
              <w:pStyle w:val="Default"/>
              <w:rPr>
                <w:rFonts w:ascii="Trebuchet MS" w:hAnsi="Trebuchet MS" w:cs="Calibri"/>
                <w:b/>
                <w:sz w:val="22"/>
                <w:szCs w:val="22"/>
              </w:rPr>
            </w:pPr>
            <w:r w:rsidRPr="006A30E1">
              <w:rPr>
                <w:rFonts w:ascii="Trebuchet MS" w:hAnsi="Trebuchet MS" w:cs="Calibri"/>
                <w:b/>
                <w:sz w:val="22"/>
                <w:szCs w:val="22"/>
              </w:rPr>
              <w:t>Nr telefonu</w:t>
            </w:r>
          </w:p>
        </w:tc>
        <w:tc>
          <w:tcPr>
            <w:tcW w:w="6090" w:type="dxa"/>
            <w:vAlign w:val="center"/>
          </w:tcPr>
          <w:p w:rsidR="00A908AA" w:rsidRPr="006A30E1" w:rsidRDefault="00A908AA" w:rsidP="00464432">
            <w:pPr>
              <w:pStyle w:val="Default"/>
              <w:rPr>
                <w:rFonts w:ascii="Trebuchet MS" w:hAnsi="Trebuchet MS" w:cs="Calibri"/>
                <w:b/>
                <w:sz w:val="22"/>
                <w:szCs w:val="22"/>
              </w:rPr>
            </w:pPr>
          </w:p>
          <w:p w:rsidR="00A908AA" w:rsidRPr="006A30E1" w:rsidRDefault="00A908AA" w:rsidP="00464432">
            <w:pPr>
              <w:pStyle w:val="Default"/>
              <w:rPr>
                <w:rFonts w:ascii="Trebuchet MS" w:hAnsi="Trebuchet MS" w:cs="Calibri"/>
                <w:b/>
                <w:sz w:val="22"/>
                <w:szCs w:val="22"/>
              </w:rPr>
            </w:pPr>
          </w:p>
        </w:tc>
      </w:tr>
    </w:tbl>
    <w:p w:rsidR="00A908AA" w:rsidRPr="006A30E1" w:rsidRDefault="00A908AA" w:rsidP="00A908AA">
      <w:pPr>
        <w:pStyle w:val="Default"/>
        <w:rPr>
          <w:rFonts w:ascii="Trebuchet MS" w:hAnsi="Trebuchet MS" w:cs="Calibri"/>
          <w:sz w:val="22"/>
          <w:szCs w:val="22"/>
        </w:rPr>
      </w:pPr>
    </w:p>
    <w:p w:rsidR="00A908AA" w:rsidRPr="006A30E1" w:rsidRDefault="00A908AA" w:rsidP="00A908AA">
      <w:pPr>
        <w:pStyle w:val="Default"/>
        <w:jc w:val="both"/>
        <w:rPr>
          <w:rFonts w:ascii="Trebuchet MS" w:hAnsi="Trebuchet MS" w:cs="Calibri"/>
          <w:sz w:val="22"/>
          <w:szCs w:val="22"/>
        </w:rPr>
      </w:pPr>
      <w:r w:rsidRPr="006A30E1">
        <w:rPr>
          <w:rFonts w:ascii="Trebuchet MS" w:hAnsi="Trebuchet MS" w:cs="Calibri"/>
          <w:sz w:val="22"/>
          <w:szCs w:val="22"/>
        </w:rPr>
        <w:t xml:space="preserve">Oświadczam(y), że nie jestem(eśmy) powiązani z Zamawiającym osobowo lub kapitałowo. </w:t>
      </w:r>
    </w:p>
    <w:p w:rsidR="00A908AA" w:rsidRPr="006A30E1" w:rsidRDefault="00A908AA" w:rsidP="00A908AA">
      <w:pPr>
        <w:pStyle w:val="Default"/>
        <w:jc w:val="both"/>
        <w:rPr>
          <w:rFonts w:ascii="Trebuchet MS" w:hAnsi="Trebuchet MS" w:cs="Calibri"/>
          <w:sz w:val="22"/>
          <w:szCs w:val="22"/>
        </w:rPr>
      </w:pPr>
      <w:r w:rsidRPr="006A30E1">
        <w:rPr>
          <w:rFonts w:ascii="Trebuchet MS" w:hAnsi="Trebuchet MS" w:cs="Calibri"/>
          <w:sz w:val="22"/>
          <w:szCs w:val="22"/>
        </w:rPr>
        <w:t>Przez powiązania kapitałowe lub osobowe rozumie się wzajemne powiązania między Zamawiającym lub osobami upoważnionymi do zaciągania zobowiązań w imieniu Zamawiającego lub osobami wykonującymi w imieniu Zam</w:t>
      </w:r>
      <w:r w:rsidR="00A96DE9" w:rsidRPr="006A30E1">
        <w:rPr>
          <w:rFonts w:ascii="Trebuchet MS" w:hAnsi="Trebuchet MS" w:cs="Calibri"/>
          <w:sz w:val="22"/>
          <w:szCs w:val="22"/>
        </w:rPr>
        <w:t>awiającego czynności związane z </w:t>
      </w:r>
      <w:r w:rsidRPr="006A30E1">
        <w:rPr>
          <w:rFonts w:ascii="Trebuchet MS" w:hAnsi="Trebuchet MS" w:cs="Calibri"/>
          <w:sz w:val="22"/>
          <w:szCs w:val="22"/>
        </w:rPr>
        <w:t xml:space="preserve">przygotowaniem i przeprowadzeniem procedury wyboru wykonawcy a wykonawcą, polegające w szczególności na: </w:t>
      </w:r>
    </w:p>
    <w:p w:rsidR="00A908AA" w:rsidRPr="006A30E1" w:rsidRDefault="00A908AA" w:rsidP="00A908AA">
      <w:pPr>
        <w:pStyle w:val="Default"/>
        <w:spacing w:after="26"/>
        <w:jc w:val="both"/>
        <w:rPr>
          <w:rFonts w:ascii="Trebuchet MS" w:hAnsi="Trebuchet MS" w:cs="Calibri"/>
          <w:sz w:val="22"/>
          <w:szCs w:val="22"/>
        </w:rPr>
      </w:pPr>
      <w:r w:rsidRPr="006A30E1">
        <w:rPr>
          <w:rFonts w:ascii="Trebuchet MS" w:hAnsi="Trebuchet MS" w:cs="Calibri"/>
          <w:sz w:val="22"/>
          <w:szCs w:val="22"/>
        </w:rPr>
        <w:t xml:space="preserve">1. uczestniczeniu w spółce jako wspólnik spółki cywilnej lub spółki osobowej; </w:t>
      </w:r>
    </w:p>
    <w:p w:rsidR="00A908AA" w:rsidRPr="006A30E1" w:rsidRDefault="00A908AA" w:rsidP="00A908AA">
      <w:pPr>
        <w:pStyle w:val="Default"/>
        <w:spacing w:after="26"/>
        <w:jc w:val="both"/>
        <w:rPr>
          <w:rFonts w:ascii="Trebuchet MS" w:hAnsi="Trebuchet MS" w:cs="Calibri"/>
          <w:sz w:val="22"/>
          <w:szCs w:val="22"/>
        </w:rPr>
      </w:pPr>
      <w:r w:rsidRPr="006A30E1">
        <w:rPr>
          <w:rFonts w:ascii="Trebuchet MS" w:hAnsi="Trebuchet MS" w:cs="Calibri"/>
          <w:sz w:val="22"/>
          <w:szCs w:val="22"/>
        </w:rPr>
        <w:t xml:space="preserve">2. posiadaniu co najmniej 10 % udziałów lub akcji; </w:t>
      </w:r>
    </w:p>
    <w:p w:rsidR="00A908AA" w:rsidRPr="006A30E1" w:rsidRDefault="00A908AA" w:rsidP="00A908AA">
      <w:pPr>
        <w:pStyle w:val="Default"/>
        <w:spacing w:after="26"/>
        <w:jc w:val="both"/>
        <w:rPr>
          <w:rFonts w:ascii="Trebuchet MS" w:hAnsi="Trebuchet MS" w:cs="Calibri"/>
          <w:sz w:val="22"/>
          <w:szCs w:val="22"/>
        </w:rPr>
      </w:pPr>
      <w:r w:rsidRPr="006A30E1">
        <w:rPr>
          <w:rFonts w:ascii="Trebuchet MS" w:hAnsi="Trebuchet MS" w:cs="Calibri"/>
          <w:sz w:val="22"/>
          <w:szCs w:val="22"/>
        </w:rPr>
        <w:t xml:space="preserve">3. pełnieniu funkcji członka organu nadzorczego lub zarządzającego, prokurenta, pełnomocnika; </w:t>
      </w:r>
    </w:p>
    <w:p w:rsidR="00A908AA" w:rsidRPr="006A30E1" w:rsidRDefault="00A908AA" w:rsidP="00A908AA">
      <w:pPr>
        <w:pStyle w:val="Default"/>
        <w:jc w:val="both"/>
        <w:rPr>
          <w:rFonts w:ascii="Trebuchet MS" w:hAnsi="Trebuchet MS" w:cs="Calibri"/>
          <w:sz w:val="22"/>
          <w:szCs w:val="22"/>
        </w:rPr>
      </w:pPr>
      <w:r w:rsidRPr="006A30E1">
        <w:rPr>
          <w:rFonts w:ascii="Trebuchet MS" w:hAnsi="Trebuchet MS" w:cs="Calibri"/>
          <w:sz w:val="22"/>
          <w:szCs w:val="22"/>
        </w:rPr>
        <w:t>4. pozostawaniu w takim stosunku prawnym lub faktycznym, który może budzić uzasadnione wątpliwości, co do bezstronności w wyborze wykonawcy,</w:t>
      </w:r>
      <w:r w:rsidR="00A96DE9" w:rsidRPr="006A30E1">
        <w:rPr>
          <w:rFonts w:ascii="Trebuchet MS" w:hAnsi="Trebuchet MS" w:cs="Calibri"/>
          <w:sz w:val="22"/>
          <w:szCs w:val="22"/>
        </w:rPr>
        <w:t xml:space="preserve"> w szczególności pozostawaniu w </w:t>
      </w:r>
      <w:r w:rsidRPr="006A30E1">
        <w:rPr>
          <w:rFonts w:ascii="Trebuchet MS" w:hAnsi="Trebuchet MS" w:cs="Calibri"/>
          <w:sz w:val="22"/>
          <w:szCs w:val="22"/>
        </w:rPr>
        <w:t xml:space="preserve">związku małżeńskim, w stosunku pokrewieństwa lub powinowactwa w linii prostej, pokrewieństwa lub powinowactwa w linii bocznej do drugiego stopnia lub w stosunku przysposobienia, opieki lub kurateli. </w:t>
      </w:r>
    </w:p>
    <w:p w:rsidR="00A908AA" w:rsidRPr="006A30E1" w:rsidRDefault="00A908AA" w:rsidP="00A908AA">
      <w:pPr>
        <w:pStyle w:val="Default"/>
        <w:jc w:val="both"/>
        <w:rPr>
          <w:rFonts w:ascii="Trebuchet MS" w:hAnsi="Trebuchet MS" w:cs="Calibri"/>
          <w:sz w:val="22"/>
          <w:szCs w:val="22"/>
        </w:rPr>
      </w:pPr>
    </w:p>
    <w:p w:rsidR="00A908AA" w:rsidRPr="006A30E1" w:rsidRDefault="00A908AA" w:rsidP="00A908AA">
      <w:pPr>
        <w:pStyle w:val="Default"/>
        <w:jc w:val="both"/>
        <w:rPr>
          <w:rFonts w:ascii="Trebuchet MS" w:hAnsi="Trebuchet MS" w:cs="Calibri"/>
          <w:sz w:val="22"/>
          <w:szCs w:val="22"/>
        </w:rPr>
      </w:pPr>
    </w:p>
    <w:p w:rsidR="00A908AA" w:rsidRPr="006A30E1" w:rsidRDefault="00A908AA" w:rsidP="00A908AA">
      <w:pPr>
        <w:pStyle w:val="Default"/>
        <w:jc w:val="both"/>
        <w:rPr>
          <w:rFonts w:ascii="Trebuchet MS" w:hAnsi="Trebuchet MS" w:cs="Calibri"/>
          <w:sz w:val="22"/>
          <w:szCs w:val="22"/>
        </w:rPr>
      </w:pPr>
    </w:p>
    <w:p w:rsidR="00A908AA" w:rsidRPr="006A30E1" w:rsidRDefault="00A908AA" w:rsidP="00A908AA">
      <w:pPr>
        <w:pStyle w:val="Default"/>
        <w:jc w:val="both"/>
        <w:rPr>
          <w:rFonts w:ascii="Trebuchet MS" w:hAnsi="Trebuchet MS" w:cs="Calibri"/>
          <w:sz w:val="22"/>
          <w:szCs w:val="22"/>
        </w:rPr>
      </w:pPr>
    </w:p>
    <w:p w:rsidR="00A908AA" w:rsidRPr="006A30E1" w:rsidRDefault="00A908AA" w:rsidP="00A908AA">
      <w:pPr>
        <w:pStyle w:val="Default"/>
        <w:jc w:val="both"/>
        <w:rPr>
          <w:rFonts w:ascii="Trebuchet MS" w:hAnsi="Trebuchet MS" w:cs="Calibri"/>
          <w:sz w:val="22"/>
          <w:szCs w:val="22"/>
        </w:rPr>
      </w:pPr>
    </w:p>
    <w:p w:rsidR="00A908AA" w:rsidRPr="006A30E1" w:rsidRDefault="00A908AA" w:rsidP="00A908AA">
      <w:pPr>
        <w:pStyle w:val="Default"/>
        <w:jc w:val="both"/>
        <w:rPr>
          <w:rFonts w:ascii="Trebuchet MS" w:hAnsi="Trebuchet MS" w:cs="Calibri"/>
          <w:sz w:val="22"/>
          <w:szCs w:val="22"/>
        </w:rPr>
      </w:pPr>
    </w:p>
    <w:p w:rsidR="00A908AA" w:rsidRPr="006A30E1" w:rsidRDefault="00464432" w:rsidP="00464432">
      <w:pPr>
        <w:pStyle w:val="Default"/>
        <w:jc w:val="both"/>
        <w:rPr>
          <w:rFonts w:ascii="Trebuchet MS" w:hAnsi="Trebuchet MS" w:cs="Calibri"/>
          <w:sz w:val="22"/>
          <w:szCs w:val="22"/>
        </w:rPr>
      </w:pPr>
      <w:r w:rsidRPr="006A30E1">
        <w:rPr>
          <w:rFonts w:ascii="Trebuchet MS" w:hAnsi="Trebuchet MS" w:cs="Calibri"/>
          <w:sz w:val="22"/>
          <w:szCs w:val="22"/>
        </w:rPr>
        <w:t xml:space="preserve">                                                                </w:t>
      </w:r>
      <w:r w:rsidR="00A908AA" w:rsidRPr="006A30E1">
        <w:rPr>
          <w:rFonts w:ascii="Trebuchet MS" w:hAnsi="Trebuchet MS" w:cs="Calibri"/>
          <w:sz w:val="22"/>
          <w:szCs w:val="22"/>
        </w:rPr>
        <w:t xml:space="preserve">………………………………………………………………… </w:t>
      </w:r>
    </w:p>
    <w:p w:rsidR="00A908AA" w:rsidRPr="006A30E1" w:rsidRDefault="00A908AA" w:rsidP="00A908AA">
      <w:pPr>
        <w:pStyle w:val="Default"/>
        <w:ind w:left="4956"/>
        <w:jc w:val="both"/>
        <w:rPr>
          <w:rFonts w:ascii="Trebuchet MS" w:hAnsi="Trebuchet MS" w:cs="Calibri"/>
          <w:sz w:val="22"/>
          <w:szCs w:val="22"/>
        </w:rPr>
      </w:pPr>
      <w:r w:rsidRPr="006A30E1">
        <w:rPr>
          <w:rFonts w:ascii="Trebuchet MS" w:hAnsi="Trebuchet MS" w:cs="Calibri"/>
          <w:sz w:val="22"/>
          <w:szCs w:val="22"/>
        </w:rPr>
        <w:t>data i podpis Wykonawcy</w:t>
      </w:r>
    </w:p>
    <w:p w:rsidR="00A908AA" w:rsidRPr="006A30E1" w:rsidRDefault="00A908AA" w:rsidP="00A908AA">
      <w:pPr>
        <w:pStyle w:val="Default"/>
        <w:jc w:val="both"/>
        <w:rPr>
          <w:rFonts w:ascii="Trebuchet MS" w:hAnsi="Trebuchet MS" w:cs="Calibri"/>
          <w:sz w:val="22"/>
          <w:szCs w:val="22"/>
        </w:rPr>
      </w:pPr>
    </w:p>
    <w:p w:rsidR="00A908AA" w:rsidRPr="006A30E1" w:rsidRDefault="00A908AA" w:rsidP="00A908AA">
      <w:pPr>
        <w:pStyle w:val="Default"/>
        <w:jc w:val="both"/>
        <w:rPr>
          <w:rFonts w:ascii="Trebuchet MS" w:hAnsi="Trebuchet MS" w:cs="Calibri"/>
          <w:sz w:val="22"/>
          <w:szCs w:val="22"/>
        </w:rPr>
      </w:pPr>
    </w:p>
    <w:p w:rsidR="00A908AA" w:rsidRPr="006A30E1" w:rsidRDefault="00A908AA" w:rsidP="00A908AA">
      <w:pPr>
        <w:pStyle w:val="Default"/>
        <w:jc w:val="both"/>
        <w:rPr>
          <w:rFonts w:ascii="Trebuchet MS" w:hAnsi="Trebuchet MS" w:cs="Calibri"/>
          <w:sz w:val="22"/>
          <w:szCs w:val="22"/>
        </w:rPr>
      </w:pPr>
    </w:p>
    <w:p w:rsidR="00A908AA" w:rsidRPr="006A30E1" w:rsidRDefault="00A908AA" w:rsidP="00A908AA">
      <w:pPr>
        <w:pStyle w:val="Default"/>
        <w:jc w:val="both"/>
        <w:rPr>
          <w:rFonts w:ascii="Trebuchet MS" w:hAnsi="Trebuchet MS" w:cs="Calibri"/>
          <w:sz w:val="22"/>
          <w:szCs w:val="22"/>
        </w:rPr>
      </w:pPr>
    </w:p>
    <w:p w:rsidR="003F6995" w:rsidRPr="006A30E1" w:rsidRDefault="003F6995" w:rsidP="00A908AA">
      <w:pPr>
        <w:pStyle w:val="Default"/>
        <w:jc w:val="both"/>
        <w:rPr>
          <w:rFonts w:ascii="Trebuchet MS" w:hAnsi="Trebuchet MS" w:cs="Calibri"/>
          <w:sz w:val="22"/>
          <w:szCs w:val="22"/>
        </w:rPr>
      </w:pPr>
    </w:p>
    <w:p w:rsidR="00A908AA" w:rsidRPr="006A30E1" w:rsidRDefault="00A908AA" w:rsidP="00A908AA">
      <w:pPr>
        <w:pStyle w:val="Default"/>
        <w:jc w:val="both"/>
        <w:rPr>
          <w:rFonts w:ascii="Trebuchet MS" w:hAnsi="Trebuchet MS" w:cs="Calibri"/>
          <w:sz w:val="22"/>
          <w:szCs w:val="22"/>
        </w:rPr>
      </w:pPr>
    </w:p>
    <w:p w:rsidR="00A908AA" w:rsidRPr="006A30E1" w:rsidRDefault="00A908AA" w:rsidP="00A908AA">
      <w:pPr>
        <w:pStyle w:val="Default"/>
        <w:jc w:val="both"/>
        <w:rPr>
          <w:rFonts w:ascii="Trebuchet MS" w:hAnsi="Trebuchet MS" w:cs="Calibri"/>
          <w:sz w:val="22"/>
          <w:szCs w:val="22"/>
        </w:rPr>
      </w:pPr>
    </w:p>
    <w:p w:rsidR="00A908AA" w:rsidRPr="006A30E1" w:rsidRDefault="00A908AA" w:rsidP="00A908AA">
      <w:pPr>
        <w:pStyle w:val="Default"/>
        <w:jc w:val="both"/>
        <w:rPr>
          <w:rFonts w:ascii="Trebuchet MS" w:hAnsi="Trebuchet MS" w:cs="Calibri"/>
          <w:sz w:val="22"/>
          <w:szCs w:val="22"/>
        </w:rPr>
      </w:pPr>
    </w:p>
    <w:p w:rsidR="00A908AA" w:rsidRPr="006A30E1" w:rsidRDefault="00A908AA" w:rsidP="00A908AA">
      <w:pPr>
        <w:pStyle w:val="Default"/>
        <w:jc w:val="both"/>
        <w:rPr>
          <w:rFonts w:ascii="Trebuchet MS" w:hAnsi="Trebuchet MS" w:cs="Calibri"/>
          <w:sz w:val="22"/>
          <w:szCs w:val="22"/>
        </w:rPr>
      </w:pPr>
    </w:p>
    <w:p w:rsidR="00A908AA" w:rsidRPr="006A30E1" w:rsidRDefault="00A908AA" w:rsidP="00A908AA">
      <w:pPr>
        <w:pStyle w:val="Default"/>
        <w:jc w:val="both"/>
        <w:rPr>
          <w:rFonts w:ascii="Trebuchet MS" w:hAnsi="Trebuchet MS" w:cs="Calibri"/>
          <w:sz w:val="22"/>
          <w:szCs w:val="22"/>
        </w:rPr>
      </w:pPr>
    </w:p>
    <w:p w:rsidR="00A908AA" w:rsidRPr="006A30E1" w:rsidRDefault="00A908AA" w:rsidP="00A908AA">
      <w:pPr>
        <w:pStyle w:val="Default"/>
        <w:jc w:val="both"/>
        <w:rPr>
          <w:rFonts w:ascii="Trebuchet MS" w:hAnsi="Trebuchet MS" w:cs="Calibri"/>
          <w:sz w:val="22"/>
          <w:szCs w:val="22"/>
        </w:rPr>
      </w:pPr>
    </w:p>
    <w:p w:rsidR="00EB66E1" w:rsidRPr="006A30E1" w:rsidRDefault="00EB66E1" w:rsidP="00A908AA">
      <w:pPr>
        <w:pStyle w:val="Default"/>
        <w:jc w:val="both"/>
        <w:rPr>
          <w:rFonts w:ascii="Trebuchet MS" w:hAnsi="Trebuchet MS" w:cs="Calibri"/>
          <w:sz w:val="22"/>
          <w:szCs w:val="22"/>
        </w:rPr>
      </w:pPr>
    </w:p>
    <w:p w:rsidR="00A908AA" w:rsidRPr="006A30E1" w:rsidRDefault="00A908AA" w:rsidP="00A908AA">
      <w:pPr>
        <w:pStyle w:val="Default"/>
        <w:jc w:val="both"/>
        <w:rPr>
          <w:rFonts w:ascii="Trebuchet MS" w:hAnsi="Trebuchet MS" w:cs="Calibri"/>
          <w:sz w:val="22"/>
          <w:szCs w:val="22"/>
        </w:rPr>
      </w:pPr>
    </w:p>
    <w:p w:rsidR="00A908AA" w:rsidRPr="006A30E1" w:rsidRDefault="00A908AA" w:rsidP="00A908AA">
      <w:pPr>
        <w:pStyle w:val="Default"/>
        <w:jc w:val="both"/>
        <w:rPr>
          <w:rFonts w:ascii="Trebuchet MS" w:hAnsi="Trebuchet MS" w:cs="Calibri"/>
          <w:sz w:val="22"/>
          <w:szCs w:val="22"/>
        </w:rPr>
      </w:pPr>
      <w:r w:rsidRPr="006A30E1">
        <w:rPr>
          <w:rFonts w:ascii="Trebuchet MS" w:hAnsi="Trebuchet MS" w:cs="Calibri"/>
          <w:sz w:val="22"/>
          <w:szCs w:val="22"/>
        </w:rPr>
        <w:t xml:space="preserve">Załącznik nr 3 do Zapytania Ofertowego nr </w:t>
      </w:r>
      <w:r w:rsidR="003C57CB" w:rsidRPr="006A30E1">
        <w:rPr>
          <w:rFonts w:ascii="Trebuchet MS" w:hAnsi="Trebuchet MS" w:cstheme="majorHAnsi"/>
          <w:b/>
          <w:bCs/>
          <w:sz w:val="22"/>
          <w:szCs w:val="22"/>
        </w:rPr>
        <w:t>1/C/WSPA/SWA/2019</w:t>
      </w:r>
    </w:p>
    <w:p w:rsidR="00A908AA" w:rsidRPr="006A30E1" w:rsidRDefault="00A908AA" w:rsidP="00A908AA">
      <w:pPr>
        <w:pStyle w:val="Default"/>
        <w:jc w:val="both"/>
        <w:rPr>
          <w:rFonts w:ascii="Trebuchet MS" w:hAnsi="Trebuchet MS" w:cs="Calibri"/>
          <w:sz w:val="22"/>
          <w:szCs w:val="22"/>
        </w:rPr>
      </w:pPr>
    </w:p>
    <w:p w:rsidR="00A908AA" w:rsidRPr="006A30E1" w:rsidRDefault="00A908AA" w:rsidP="00A908AA">
      <w:pPr>
        <w:jc w:val="center"/>
        <w:rPr>
          <w:rFonts w:ascii="Trebuchet MS" w:hAnsi="Trebuchet MS" w:cs="Calibri"/>
          <w:b/>
        </w:rPr>
      </w:pPr>
      <w:bookmarkStart w:id="2" w:name="_Hlk522533383"/>
      <w:r w:rsidRPr="006A30E1">
        <w:rPr>
          <w:rFonts w:ascii="Trebuchet MS" w:hAnsi="Trebuchet MS" w:cs="Calibri"/>
          <w:b/>
        </w:rPr>
        <w:t xml:space="preserve">Oświadczenie wykonawcy o wypełnieniu obowiązków informacyjnych </w:t>
      </w:r>
    </w:p>
    <w:p w:rsidR="00A908AA" w:rsidRPr="006A30E1" w:rsidRDefault="00A908AA" w:rsidP="00A908AA">
      <w:pPr>
        <w:jc w:val="center"/>
        <w:rPr>
          <w:rFonts w:ascii="Trebuchet MS" w:hAnsi="Trebuchet MS" w:cs="Calibri"/>
          <w:b/>
          <w:u w:val="single"/>
        </w:rPr>
      </w:pPr>
      <w:r w:rsidRPr="006A30E1">
        <w:rPr>
          <w:rFonts w:ascii="Trebuchet MS" w:hAnsi="Trebuchet MS" w:cs="Calibri"/>
          <w:b/>
        </w:rPr>
        <w:t>przewidzianych w art. 13 lub art. 14 RODO</w:t>
      </w:r>
      <w:r w:rsidRPr="006A30E1">
        <w:rPr>
          <w:rStyle w:val="Odwoanieprzypisudolnego"/>
          <w:rFonts w:ascii="Trebuchet MS" w:hAnsi="Trebuchet MS" w:cs="Calibri"/>
        </w:rPr>
        <w:footnoteReference w:id="2"/>
      </w:r>
    </w:p>
    <w:bookmarkEnd w:id="2"/>
    <w:p w:rsidR="00A908AA" w:rsidRPr="006A30E1" w:rsidRDefault="00A908AA" w:rsidP="00A908AA">
      <w:pPr>
        <w:pStyle w:val="Default"/>
        <w:jc w:val="both"/>
        <w:rPr>
          <w:rFonts w:ascii="Trebuchet MS" w:hAnsi="Trebuchet MS" w:cs="Calibri"/>
          <w:sz w:val="22"/>
          <w:szCs w:val="22"/>
        </w:rPr>
      </w:pPr>
    </w:p>
    <w:tbl>
      <w:tblPr>
        <w:tblStyle w:val="Tabela-Siatka"/>
        <w:tblW w:w="0" w:type="auto"/>
        <w:tblLook w:val="04A0" w:firstRow="1" w:lastRow="0" w:firstColumn="1" w:lastColumn="0" w:noHBand="0" w:noVBand="1"/>
      </w:tblPr>
      <w:tblGrid>
        <w:gridCol w:w="2972"/>
        <w:gridCol w:w="6090"/>
      </w:tblGrid>
      <w:tr w:rsidR="00A908AA" w:rsidRPr="006A30E1" w:rsidTr="00464432">
        <w:tc>
          <w:tcPr>
            <w:tcW w:w="2972" w:type="dxa"/>
            <w:shd w:val="clear" w:color="auto" w:fill="D9D9D9" w:themeFill="background1" w:themeFillShade="D9"/>
            <w:vAlign w:val="center"/>
          </w:tcPr>
          <w:p w:rsidR="00A908AA" w:rsidRPr="006A30E1" w:rsidRDefault="00A908AA" w:rsidP="00464432">
            <w:pPr>
              <w:pStyle w:val="Default"/>
              <w:rPr>
                <w:rFonts w:ascii="Trebuchet MS" w:hAnsi="Trebuchet MS" w:cs="Calibri"/>
                <w:b/>
                <w:sz w:val="22"/>
                <w:szCs w:val="22"/>
              </w:rPr>
            </w:pPr>
            <w:r w:rsidRPr="006A30E1">
              <w:rPr>
                <w:rFonts w:ascii="Trebuchet MS" w:hAnsi="Trebuchet MS" w:cs="Calibri"/>
                <w:b/>
                <w:sz w:val="22"/>
                <w:szCs w:val="22"/>
              </w:rPr>
              <w:t>Dane Oferenta</w:t>
            </w:r>
          </w:p>
        </w:tc>
        <w:tc>
          <w:tcPr>
            <w:tcW w:w="6090" w:type="dxa"/>
            <w:vAlign w:val="center"/>
          </w:tcPr>
          <w:p w:rsidR="00A908AA" w:rsidRPr="006A30E1" w:rsidRDefault="00A908AA" w:rsidP="00464432">
            <w:pPr>
              <w:pStyle w:val="Default"/>
              <w:rPr>
                <w:rFonts w:ascii="Trebuchet MS" w:hAnsi="Trebuchet MS" w:cs="Calibri"/>
                <w:b/>
                <w:sz w:val="22"/>
                <w:szCs w:val="22"/>
              </w:rPr>
            </w:pPr>
          </w:p>
          <w:p w:rsidR="00A908AA" w:rsidRPr="006A30E1" w:rsidRDefault="00A908AA" w:rsidP="00464432">
            <w:pPr>
              <w:pStyle w:val="Default"/>
              <w:rPr>
                <w:rFonts w:ascii="Trebuchet MS" w:hAnsi="Trebuchet MS" w:cs="Calibri"/>
                <w:b/>
                <w:sz w:val="22"/>
                <w:szCs w:val="22"/>
              </w:rPr>
            </w:pPr>
          </w:p>
        </w:tc>
      </w:tr>
      <w:tr w:rsidR="00A908AA" w:rsidRPr="006A30E1" w:rsidTr="00464432">
        <w:tc>
          <w:tcPr>
            <w:tcW w:w="2972" w:type="dxa"/>
            <w:shd w:val="clear" w:color="auto" w:fill="D9D9D9" w:themeFill="background1" w:themeFillShade="D9"/>
            <w:vAlign w:val="center"/>
          </w:tcPr>
          <w:p w:rsidR="00A908AA" w:rsidRPr="006A30E1" w:rsidRDefault="00A908AA" w:rsidP="00464432">
            <w:pPr>
              <w:pStyle w:val="Default"/>
              <w:rPr>
                <w:rFonts w:ascii="Trebuchet MS" w:hAnsi="Trebuchet MS" w:cs="Calibri"/>
                <w:b/>
                <w:sz w:val="22"/>
                <w:szCs w:val="22"/>
              </w:rPr>
            </w:pPr>
            <w:r w:rsidRPr="006A30E1">
              <w:rPr>
                <w:rFonts w:ascii="Trebuchet MS" w:hAnsi="Trebuchet MS" w:cs="Calibri"/>
                <w:b/>
                <w:sz w:val="22"/>
                <w:szCs w:val="22"/>
              </w:rPr>
              <w:t>Adres Oferenta</w:t>
            </w:r>
          </w:p>
        </w:tc>
        <w:tc>
          <w:tcPr>
            <w:tcW w:w="6090" w:type="dxa"/>
            <w:vAlign w:val="center"/>
          </w:tcPr>
          <w:p w:rsidR="00A908AA" w:rsidRPr="006A30E1" w:rsidRDefault="00A908AA" w:rsidP="00464432">
            <w:pPr>
              <w:pStyle w:val="Default"/>
              <w:rPr>
                <w:rFonts w:ascii="Trebuchet MS" w:hAnsi="Trebuchet MS" w:cs="Calibri"/>
                <w:b/>
                <w:sz w:val="22"/>
                <w:szCs w:val="22"/>
              </w:rPr>
            </w:pPr>
          </w:p>
          <w:p w:rsidR="00A908AA" w:rsidRPr="006A30E1" w:rsidRDefault="00A908AA" w:rsidP="00464432">
            <w:pPr>
              <w:pStyle w:val="Default"/>
              <w:rPr>
                <w:rFonts w:ascii="Trebuchet MS" w:hAnsi="Trebuchet MS" w:cs="Calibri"/>
                <w:b/>
                <w:sz w:val="22"/>
                <w:szCs w:val="22"/>
              </w:rPr>
            </w:pPr>
          </w:p>
        </w:tc>
      </w:tr>
      <w:tr w:rsidR="00A908AA" w:rsidRPr="006A30E1" w:rsidTr="00464432">
        <w:tc>
          <w:tcPr>
            <w:tcW w:w="2972" w:type="dxa"/>
            <w:shd w:val="clear" w:color="auto" w:fill="D9D9D9" w:themeFill="background1" w:themeFillShade="D9"/>
            <w:vAlign w:val="center"/>
          </w:tcPr>
          <w:p w:rsidR="00A908AA" w:rsidRPr="006A30E1" w:rsidRDefault="00A908AA" w:rsidP="00464432">
            <w:pPr>
              <w:pStyle w:val="Default"/>
              <w:rPr>
                <w:rFonts w:ascii="Trebuchet MS" w:hAnsi="Trebuchet MS" w:cs="Calibri"/>
                <w:b/>
                <w:sz w:val="22"/>
                <w:szCs w:val="22"/>
              </w:rPr>
            </w:pPr>
            <w:r w:rsidRPr="006A30E1">
              <w:rPr>
                <w:rFonts w:ascii="Trebuchet MS" w:hAnsi="Trebuchet MS" w:cs="Calibri"/>
                <w:b/>
                <w:sz w:val="22"/>
                <w:szCs w:val="22"/>
              </w:rPr>
              <w:t>NIP, REGON (jeśli dotyczy)</w:t>
            </w:r>
          </w:p>
        </w:tc>
        <w:tc>
          <w:tcPr>
            <w:tcW w:w="6090" w:type="dxa"/>
            <w:vAlign w:val="center"/>
          </w:tcPr>
          <w:p w:rsidR="00A908AA" w:rsidRPr="006A30E1" w:rsidRDefault="00A908AA" w:rsidP="00464432">
            <w:pPr>
              <w:pStyle w:val="Default"/>
              <w:rPr>
                <w:rFonts w:ascii="Trebuchet MS" w:hAnsi="Trebuchet MS" w:cs="Calibri"/>
                <w:b/>
                <w:sz w:val="22"/>
                <w:szCs w:val="22"/>
              </w:rPr>
            </w:pPr>
          </w:p>
          <w:p w:rsidR="00A908AA" w:rsidRPr="006A30E1" w:rsidRDefault="00A908AA" w:rsidP="00464432">
            <w:pPr>
              <w:pStyle w:val="Default"/>
              <w:rPr>
                <w:rFonts w:ascii="Trebuchet MS" w:hAnsi="Trebuchet MS" w:cs="Calibri"/>
                <w:b/>
                <w:sz w:val="22"/>
                <w:szCs w:val="22"/>
              </w:rPr>
            </w:pPr>
          </w:p>
        </w:tc>
      </w:tr>
      <w:tr w:rsidR="00A908AA" w:rsidRPr="006A30E1" w:rsidTr="00464432">
        <w:tc>
          <w:tcPr>
            <w:tcW w:w="2972" w:type="dxa"/>
            <w:shd w:val="clear" w:color="auto" w:fill="D9D9D9" w:themeFill="background1" w:themeFillShade="D9"/>
            <w:vAlign w:val="center"/>
          </w:tcPr>
          <w:p w:rsidR="00A908AA" w:rsidRPr="006A30E1" w:rsidRDefault="00A908AA" w:rsidP="00464432">
            <w:pPr>
              <w:pStyle w:val="Default"/>
              <w:rPr>
                <w:rFonts w:ascii="Trebuchet MS" w:hAnsi="Trebuchet MS" w:cs="Calibri"/>
                <w:b/>
                <w:sz w:val="22"/>
                <w:szCs w:val="22"/>
              </w:rPr>
            </w:pPr>
            <w:r w:rsidRPr="006A30E1">
              <w:rPr>
                <w:rFonts w:ascii="Trebuchet MS" w:hAnsi="Trebuchet MS" w:cs="Calibri"/>
                <w:b/>
                <w:sz w:val="22"/>
                <w:szCs w:val="22"/>
              </w:rPr>
              <w:t>E-mail</w:t>
            </w:r>
          </w:p>
        </w:tc>
        <w:tc>
          <w:tcPr>
            <w:tcW w:w="6090" w:type="dxa"/>
            <w:vAlign w:val="center"/>
          </w:tcPr>
          <w:p w:rsidR="00A908AA" w:rsidRPr="006A30E1" w:rsidRDefault="00A908AA" w:rsidP="00464432">
            <w:pPr>
              <w:pStyle w:val="Default"/>
              <w:rPr>
                <w:rFonts w:ascii="Trebuchet MS" w:hAnsi="Trebuchet MS" w:cs="Calibri"/>
                <w:b/>
                <w:sz w:val="22"/>
                <w:szCs w:val="22"/>
              </w:rPr>
            </w:pPr>
          </w:p>
          <w:p w:rsidR="00A908AA" w:rsidRPr="006A30E1" w:rsidRDefault="00A908AA" w:rsidP="00464432">
            <w:pPr>
              <w:pStyle w:val="Default"/>
              <w:rPr>
                <w:rFonts w:ascii="Trebuchet MS" w:hAnsi="Trebuchet MS" w:cs="Calibri"/>
                <w:b/>
                <w:sz w:val="22"/>
                <w:szCs w:val="22"/>
              </w:rPr>
            </w:pPr>
          </w:p>
        </w:tc>
      </w:tr>
      <w:tr w:rsidR="00A908AA" w:rsidRPr="006A30E1" w:rsidTr="00464432">
        <w:tc>
          <w:tcPr>
            <w:tcW w:w="2972" w:type="dxa"/>
            <w:shd w:val="clear" w:color="auto" w:fill="D9D9D9" w:themeFill="background1" w:themeFillShade="D9"/>
            <w:vAlign w:val="center"/>
          </w:tcPr>
          <w:p w:rsidR="00A908AA" w:rsidRPr="006A30E1" w:rsidRDefault="00A908AA" w:rsidP="00464432">
            <w:pPr>
              <w:pStyle w:val="Default"/>
              <w:rPr>
                <w:rFonts w:ascii="Trebuchet MS" w:hAnsi="Trebuchet MS" w:cs="Calibri"/>
                <w:b/>
                <w:sz w:val="22"/>
                <w:szCs w:val="22"/>
              </w:rPr>
            </w:pPr>
            <w:r w:rsidRPr="006A30E1">
              <w:rPr>
                <w:rFonts w:ascii="Trebuchet MS" w:hAnsi="Trebuchet MS" w:cs="Calibri"/>
                <w:b/>
                <w:sz w:val="22"/>
                <w:szCs w:val="22"/>
              </w:rPr>
              <w:t>Nr telefonu</w:t>
            </w:r>
          </w:p>
        </w:tc>
        <w:tc>
          <w:tcPr>
            <w:tcW w:w="6090" w:type="dxa"/>
            <w:vAlign w:val="center"/>
          </w:tcPr>
          <w:p w:rsidR="00A908AA" w:rsidRPr="006A30E1" w:rsidRDefault="00A908AA" w:rsidP="00464432">
            <w:pPr>
              <w:pStyle w:val="Default"/>
              <w:rPr>
                <w:rFonts w:ascii="Trebuchet MS" w:hAnsi="Trebuchet MS" w:cs="Calibri"/>
                <w:b/>
                <w:sz w:val="22"/>
                <w:szCs w:val="22"/>
              </w:rPr>
            </w:pPr>
          </w:p>
          <w:p w:rsidR="00A908AA" w:rsidRPr="006A30E1" w:rsidRDefault="00A908AA" w:rsidP="00464432">
            <w:pPr>
              <w:pStyle w:val="Default"/>
              <w:rPr>
                <w:rFonts w:ascii="Trebuchet MS" w:hAnsi="Trebuchet MS" w:cs="Calibri"/>
                <w:b/>
                <w:sz w:val="22"/>
                <w:szCs w:val="22"/>
              </w:rPr>
            </w:pPr>
          </w:p>
        </w:tc>
      </w:tr>
    </w:tbl>
    <w:p w:rsidR="00A908AA" w:rsidRPr="006A30E1" w:rsidRDefault="00A908AA" w:rsidP="00A908AA">
      <w:pPr>
        <w:pStyle w:val="Default"/>
        <w:jc w:val="both"/>
        <w:rPr>
          <w:rFonts w:ascii="Trebuchet MS" w:hAnsi="Trebuchet MS" w:cs="Calibri"/>
          <w:sz w:val="22"/>
          <w:szCs w:val="22"/>
        </w:rPr>
      </w:pPr>
    </w:p>
    <w:p w:rsidR="00A908AA" w:rsidRPr="006A30E1" w:rsidRDefault="00A908AA" w:rsidP="00A908AA">
      <w:pPr>
        <w:pStyle w:val="Default"/>
        <w:jc w:val="both"/>
        <w:rPr>
          <w:rFonts w:ascii="Trebuchet MS" w:hAnsi="Trebuchet MS" w:cs="Calibri"/>
          <w:sz w:val="22"/>
          <w:szCs w:val="22"/>
        </w:rPr>
      </w:pPr>
    </w:p>
    <w:p w:rsidR="00A908AA" w:rsidRPr="006A30E1" w:rsidRDefault="00A908AA" w:rsidP="00A908AA">
      <w:pPr>
        <w:autoSpaceDE w:val="0"/>
        <w:ind w:firstLine="708"/>
        <w:jc w:val="both"/>
        <w:rPr>
          <w:rFonts w:ascii="Trebuchet MS" w:hAnsi="Trebuchet MS" w:cs="Calibri"/>
          <w:color w:val="000000"/>
        </w:rPr>
      </w:pPr>
      <w:r w:rsidRPr="006A30E1">
        <w:rPr>
          <w:rFonts w:ascii="Trebuchet MS" w:hAnsi="Trebuchet MS" w:cs="Calibri"/>
        </w:rPr>
        <w:t>Składając ofertę na</w:t>
      </w:r>
      <w:r w:rsidRPr="006A30E1">
        <w:rPr>
          <w:rFonts w:ascii="Trebuchet MS" w:hAnsi="Trebuchet MS" w:cs="Calibri"/>
          <w:color w:val="000000"/>
        </w:rPr>
        <w:t xml:space="preserve"> </w:t>
      </w:r>
      <w:r w:rsidR="00AA085C" w:rsidRPr="006A30E1">
        <w:rPr>
          <w:rFonts w:ascii="Trebuchet MS" w:hAnsi="Trebuchet MS" w:cs="Calibri"/>
        </w:rPr>
        <w:t xml:space="preserve">realizację usługi </w:t>
      </w:r>
      <w:r w:rsidR="00AA085C" w:rsidRPr="006A30E1">
        <w:rPr>
          <w:rFonts w:ascii="Trebuchet MS" w:hAnsi="Trebuchet MS"/>
        </w:rPr>
        <w:t>cateringowej rozumianej jest jako dostawa przerw/serwisów kawowych oraz serwis i obsługa po zakończeniu każdego dnia szkoleniowego</w:t>
      </w:r>
      <w:r w:rsidR="003C57CB" w:rsidRPr="006A30E1">
        <w:rPr>
          <w:rFonts w:ascii="Trebuchet MS" w:hAnsi="Trebuchet MS" w:cs="Arial"/>
          <w:b/>
          <w:bCs/>
          <w:kern w:val="1"/>
        </w:rPr>
        <w:t xml:space="preserve"> dla Uczestników/Uczestniczek zajęć w ramach projektu „Senior w akcji” (w ramach I edycji projektu) odbywających się </w:t>
      </w:r>
      <w:r w:rsidR="003C57CB" w:rsidRPr="006A30E1">
        <w:rPr>
          <w:rFonts w:ascii="Trebuchet MS" w:hAnsi="Trebuchet MS" w:cstheme="majorHAnsi"/>
          <w:b/>
        </w:rPr>
        <w:t>na terenie Wyższej Szkoły Przedsiębiorczości i Administracji w Lublinie</w:t>
      </w:r>
      <w:r w:rsidR="003C57CB" w:rsidRPr="006A30E1">
        <w:rPr>
          <w:rFonts w:ascii="Trebuchet MS" w:hAnsi="Trebuchet MS" w:cs="Arial"/>
          <w:b/>
          <w:bCs/>
          <w:kern w:val="1"/>
        </w:rPr>
        <w:t xml:space="preserve"> </w:t>
      </w:r>
      <w:r w:rsidRPr="006A30E1">
        <w:rPr>
          <w:rFonts w:ascii="Trebuchet MS" w:hAnsi="Trebuchet MS" w:cs="Calibri"/>
        </w:rPr>
        <w:t>opublikow</w:t>
      </w:r>
      <w:r w:rsidR="00A96DE9" w:rsidRPr="006A30E1">
        <w:rPr>
          <w:rFonts w:ascii="Trebuchet MS" w:hAnsi="Trebuchet MS" w:cs="Calibri"/>
        </w:rPr>
        <w:t>anym w </w:t>
      </w:r>
      <w:r w:rsidRPr="006A30E1">
        <w:rPr>
          <w:rFonts w:ascii="Trebuchet MS" w:hAnsi="Trebuchet MS" w:cs="Calibri"/>
        </w:rPr>
        <w:t>dniu</w:t>
      </w:r>
      <w:r w:rsidR="003C57CB" w:rsidRPr="006A30E1">
        <w:rPr>
          <w:rFonts w:ascii="Trebuchet MS" w:hAnsi="Trebuchet MS" w:cs="Calibri"/>
        </w:rPr>
        <w:t xml:space="preserve"> 16.05.2019r.</w:t>
      </w:r>
      <w:r w:rsidRPr="006A30E1">
        <w:rPr>
          <w:rFonts w:ascii="Trebuchet MS" w:hAnsi="Trebuchet MS" w:cs="Calibri"/>
        </w:rPr>
        <w:t xml:space="preserve"> na stronie </w:t>
      </w:r>
      <w:hyperlink r:id="rId10" w:history="1">
        <w:r w:rsidRPr="006A30E1">
          <w:rPr>
            <w:rFonts w:ascii="Trebuchet MS" w:hAnsi="Trebuchet MS" w:cs="Calibri"/>
          </w:rPr>
          <w:t>www.bazakonkurencyjnosci.funduszeeuropejskie.gov.pl</w:t>
        </w:r>
      </w:hyperlink>
      <w:r w:rsidRPr="006A30E1">
        <w:rPr>
          <w:rFonts w:ascii="Trebuchet MS" w:hAnsi="Trebuchet MS" w:cs="Calibri"/>
        </w:rPr>
        <w:t xml:space="preserve"> w ramach projektu </w:t>
      </w:r>
      <w:r w:rsidR="00464432" w:rsidRPr="006A30E1">
        <w:rPr>
          <w:rFonts w:ascii="Trebuchet MS" w:hAnsi="Trebuchet MS" w:cs="Calibri"/>
        </w:rPr>
        <w:t>„</w:t>
      </w:r>
      <w:r w:rsidR="003C57CB" w:rsidRPr="006A30E1">
        <w:rPr>
          <w:rFonts w:ascii="Trebuchet MS" w:hAnsi="Trebuchet MS" w:cs="Calibri"/>
        </w:rPr>
        <w:t>Senior w akcji</w:t>
      </w:r>
      <w:r w:rsidR="00464432" w:rsidRPr="006A30E1">
        <w:rPr>
          <w:rFonts w:ascii="Trebuchet MS" w:hAnsi="Trebuchet MS" w:cs="Calibri"/>
        </w:rPr>
        <w:t>”</w:t>
      </w:r>
      <w:r w:rsidRPr="006A30E1">
        <w:rPr>
          <w:rFonts w:ascii="Trebuchet MS" w:hAnsi="Trebuchet MS" w:cs="Calibri"/>
        </w:rPr>
        <w:t xml:space="preserve"> Nr projektu </w:t>
      </w:r>
      <w:r w:rsidR="00464432" w:rsidRPr="006A30E1">
        <w:rPr>
          <w:rFonts w:ascii="Trebuchet MS" w:hAnsi="Trebuchet MS" w:cs="Calibri"/>
        </w:rPr>
        <w:t>POWR.03.0</w:t>
      </w:r>
      <w:r w:rsidR="003C57CB" w:rsidRPr="006A30E1">
        <w:rPr>
          <w:rFonts w:ascii="Trebuchet MS" w:hAnsi="Trebuchet MS" w:cs="Calibri"/>
        </w:rPr>
        <w:t>1</w:t>
      </w:r>
      <w:r w:rsidR="00464432" w:rsidRPr="006A30E1">
        <w:rPr>
          <w:rFonts w:ascii="Trebuchet MS" w:hAnsi="Trebuchet MS" w:cs="Calibri"/>
        </w:rPr>
        <w:t>.00-00-</w:t>
      </w:r>
      <w:r w:rsidR="003C57CB" w:rsidRPr="006A30E1">
        <w:rPr>
          <w:rFonts w:ascii="Trebuchet MS" w:hAnsi="Trebuchet MS" w:cs="Calibri"/>
        </w:rPr>
        <w:t>T</w:t>
      </w:r>
      <w:r w:rsidR="00464432" w:rsidRPr="006A30E1">
        <w:rPr>
          <w:rFonts w:ascii="Trebuchet MS" w:hAnsi="Trebuchet MS" w:cs="Calibri"/>
        </w:rPr>
        <w:t>0</w:t>
      </w:r>
      <w:r w:rsidR="003C57CB" w:rsidRPr="006A30E1">
        <w:rPr>
          <w:rFonts w:ascii="Trebuchet MS" w:hAnsi="Trebuchet MS" w:cs="Calibri"/>
        </w:rPr>
        <w:t>64</w:t>
      </w:r>
      <w:r w:rsidR="00464432" w:rsidRPr="006A30E1">
        <w:rPr>
          <w:rFonts w:ascii="Trebuchet MS" w:hAnsi="Trebuchet MS" w:cs="Calibri"/>
        </w:rPr>
        <w:t>/1</w:t>
      </w:r>
      <w:r w:rsidR="003C57CB" w:rsidRPr="006A30E1">
        <w:rPr>
          <w:rFonts w:ascii="Trebuchet MS" w:hAnsi="Trebuchet MS" w:cs="Calibri"/>
        </w:rPr>
        <w:t>8</w:t>
      </w:r>
      <w:r w:rsidRPr="006A30E1">
        <w:rPr>
          <w:rFonts w:ascii="Trebuchet MS" w:hAnsi="Trebuchet MS" w:cs="Calibri"/>
        </w:rPr>
        <w:t xml:space="preserve"> współfinansowanego ze środków  Unii  Europejskiej </w:t>
      </w:r>
      <w:r w:rsidRPr="006A30E1">
        <w:rPr>
          <w:rFonts w:ascii="Trebuchet MS" w:hAnsi="Trebuchet MS" w:cs="Calibri"/>
          <w:b/>
          <w:color w:val="000000"/>
        </w:rPr>
        <w:t xml:space="preserve">oświadczam, że wypełniłem/wypełniliśmy obowiązki informacyjne przewidziane w art. 13 lub art. 14 </w:t>
      </w:r>
      <w:r w:rsidRPr="006A30E1">
        <w:rPr>
          <w:rFonts w:ascii="Trebuchet MS" w:hAnsi="Trebuchet MS" w:cs="Calibri"/>
          <w:b/>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6A30E1">
        <w:rPr>
          <w:rFonts w:ascii="Trebuchet MS" w:hAnsi="Trebuchet MS" w:cs="Calibri"/>
          <w:b/>
          <w:color w:val="000000"/>
        </w:rPr>
        <w:t xml:space="preserve"> wobec osób fizycznych, </w:t>
      </w:r>
      <w:r w:rsidRPr="006A30E1">
        <w:rPr>
          <w:rFonts w:ascii="Trebuchet MS" w:hAnsi="Trebuchet MS" w:cs="Calibri"/>
          <w:b/>
        </w:rPr>
        <w:t>od których dane osobowe bezpośrednio lub pośrednio pozyskałem</w:t>
      </w:r>
      <w:r w:rsidRPr="006A30E1">
        <w:rPr>
          <w:rFonts w:ascii="Trebuchet MS" w:hAnsi="Trebuchet MS" w:cs="Calibri"/>
          <w:b/>
          <w:color w:val="000000"/>
        </w:rPr>
        <w:t xml:space="preserve"> w celu ubiegania się o udzi</w:t>
      </w:r>
      <w:r w:rsidR="00A96DE9" w:rsidRPr="006A30E1">
        <w:rPr>
          <w:rFonts w:ascii="Trebuchet MS" w:hAnsi="Trebuchet MS" w:cs="Calibri"/>
          <w:b/>
          <w:color w:val="000000"/>
        </w:rPr>
        <w:t>elenie zamówienia publicznego w </w:t>
      </w:r>
      <w:r w:rsidRPr="006A30E1">
        <w:rPr>
          <w:rFonts w:ascii="Trebuchet MS" w:hAnsi="Trebuchet MS" w:cs="Calibri"/>
          <w:b/>
          <w:color w:val="000000"/>
        </w:rPr>
        <w:t>niniejszym postępowaniu</w:t>
      </w:r>
      <w:r w:rsidRPr="006A30E1">
        <w:rPr>
          <w:rFonts w:ascii="Trebuchet MS" w:hAnsi="Trebuchet MS" w:cs="Calibri"/>
          <w:b/>
        </w:rPr>
        <w:t xml:space="preserve">. </w:t>
      </w:r>
    </w:p>
    <w:p w:rsidR="00A908AA" w:rsidRPr="006A30E1" w:rsidRDefault="00A908AA" w:rsidP="00A908AA">
      <w:pPr>
        <w:pStyle w:val="Default"/>
        <w:jc w:val="both"/>
        <w:rPr>
          <w:rFonts w:ascii="Trebuchet MS" w:hAnsi="Trebuchet MS" w:cs="Calibri"/>
          <w:sz w:val="22"/>
          <w:szCs w:val="22"/>
        </w:rPr>
      </w:pPr>
    </w:p>
    <w:p w:rsidR="00A908AA" w:rsidRPr="006A30E1" w:rsidRDefault="00A908AA" w:rsidP="00A908AA">
      <w:pPr>
        <w:pStyle w:val="Default"/>
        <w:jc w:val="both"/>
        <w:rPr>
          <w:rFonts w:ascii="Trebuchet MS" w:hAnsi="Trebuchet MS" w:cs="Calibri"/>
          <w:sz w:val="22"/>
          <w:szCs w:val="22"/>
        </w:rPr>
      </w:pPr>
    </w:p>
    <w:p w:rsidR="00A908AA" w:rsidRPr="006A30E1" w:rsidRDefault="00A908AA" w:rsidP="00A908AA">
      <w:pPr>
        <w:pStyle w:val="Default"/>
        <w:jc w:val="both"/>
        <w:rPr>
          <w:rFonts w:ascii="Trebuchet MS" w:hAnsi="Trebuchet MS" w:cs="Calibri"/>
          <w:sz w:val="22"/>
          <w:szCs w:val="22"/>
        </w:rPr>
      </w:pPr>
    </w:p>
    <w:p w:rsidR="00A908AA" w:rsidRPr="006A30E1" w:rsidRDefault="00A908AA" w:rsidP="00A908AA">
      <w:pPr>
        <w:pStyle w:val="Default"/>
        <w:jc w:val="both"/>
        <w:rPr>
          <w:rFonts w:ascii="Trebuchet MS" w:hAnsi="Trebuchet MS" w:cs="Calibri"/>
          <w:sz w:val="22"/>
          <w:szCs w:val="22"/>
        </w:rPr>
      </w:pPr>
    </w:p>
    <w:p w:rsidR="00A908AA" w:rsidRPr="006A30E1" w:rsidRDefault="00A908AA" w:rsidP="00A908AA">
      <w:pPr>
        <w:pStyle w:val="Default"/>
        <w:jc w:val="both"/>
        <w:rPr>
          <w:rFonts w:ascii="Trebuchet MS" w:hAnsi="Trebuchet MS" w:cs="Calibri"/>
          <w:sz w:val="22"/>
          <w:szCs w:val="22"/>
        </w:rPr>
      </w:pPr>
    </w:p>
    <w:p w:rsidR="00A908AA" w:rsidRPr="006A30E1" w:rsidRDefault="00A908AA" w:rsidP="00A908AA">
      <w:pPr>
        <w:suppressAutoHyphens/>
        <w:ind w:left="3540" w:firstLine="708"/>
        <w:rPr>
          <w:rFonts w:ascii="Trebuchet MS" w:eastAsia="Times New Roman" w:hAnsi="Trebuchet MS" w:cstheme="minorHAnsi"/>
          <w:lang w:eastAsia="ar-SA"/>
        </w:rPr>
      </w:pPr>
      <w:r w:rsidRPr="006A30E1">
        <w:rPr>
          <w:rFonts w:ascii="Trebuchet MS" w:eastAsia="Times New Roman" w:hAnsi="Trebuchet MS" w:cstheme="minorHAnsi"/>
          <w:lang w:eastAsia="ar-SA"/>
        </w:rPr>
        <w:t>………………………………………………………………………</w:t>
      </w:r>
    </w:p>
    <w:p w:rsidR="00A908AA" w:rsidRPr="006A30E1" w:rsidRDefault="00A908AA" w:rsidP="00A908AA">
      <w:pPr>
        <w:suppressAutoHyphens/>
        <w:ind w:left="4962" w:hanging="6"/>
        <w:rPr>
          <w:rFonts w:ascii="Trebuchet MS" w:eastAsia="Times New Roman" w:hAnsi="Trebuchet MS" w:cstheme="minorHAnsi"/>
          <w:lang w:eastAsia="ar-SA"/>
        </w:rPr>
      </w:pPr>
      <w:r w:rsidRPr="006A30E1">
        <w:rPr>
          <w:rFonts w:ascii="Trebuchet MS" w:eastAsia="Times New Roman" w:hAnsi="Trebuchet MS" w:cstheme="minorHAnsi"/>
          <w:lang w:eastAsia="ar-SA"/>
        </w:rPr>
        <w:t xml:space="preserve">  data i podpis Oferenta</w:t>
      </w:r>
    </w:p>
    <w:p w:rsidR="00A908AA" w:rsidRPr="006A30E1" w:rsidRDefault="00A908AA" w:rsidP="00A908AA">
      <w:pPr>
        <w:pStyle w:val="Default"/>
        <w:jc w:val="both"/>
        <w:rPr>
          <w:rFonts w:ascii="Trebuchet MS" w:hAnsi="Trebuchet MS" w:cs="Calibri"/>
          <w:sz w:val="22"/>
          <w:szCs w:val="22"/>
        </w:rPr>
      </w:pPr>
    </w:p>
    <w:p w:rsidR="003F6995" w:rsidRPr="006A30E1" w:rsidRDefault="003F6995" w:rsidP="00A908AA">
      <w:pPr>
        <w:pStyle w:val="Default"/>
        <w:jc w:val="both"/>
        <w:rPr>
          <w:rFonts w:ascii="Trebuchet MS" w:hAnsi="Trebuchet MS" w:cs="Calibri"/>
          <w:sz w:val="22"/>
          <w:szCs w:val="22"/>
        </w:rPr>
      </w:pPr>
    </w:p>
    <w:p w:rsidR="003F6995" w:rsidRPr="006A30E1" w:rsidRDefault="003F6995" w:rsidP="00A908AA">
      <w:pPr>
        <w:pStyle w:val="Default"/>
        <w:jc w:val="both"/>
        <w:rPr>
          <w:rFonts w:ascii="Trebuchet MS" w:hAnsi="Trebuchet MS" w:cs="Calibri"/>
          <w:sz w:val="22"/>
          <w:szCs w:val="22"/>
        </w:rPr>
      </w:pPr>
    </w:p>
    <w:p w:rsidR="003F6995" w:rsidRPr="006A30E1" w:rsidRDefault="003F6995" w:rsidP="00A908AA">
      <w:pPr>
        <w:pStyle w:val="Default"/>
        <w:jc w:val="both"/>
        <w:rPr>
          <w:rFonts w:ascii="Trebuchet MS" w:hAnsi="Trebuchet MS" w:cs="Calibri"/>
          <w:sz w:val="22"/>
          <w:szCs w:val="22"/>
        </w:rPr>
      </w:pPr>
    </w:p>
    <w:p w:rsidR="00390346" w:rsidRPr="006A30E1" w:rsidRDefault="00390346" w:rsidP="00A908AA">
      <w:pPr>
        <w:pStyle w:val="Default"/>
        <w:jc w:val="both"/>
        <w:rPr>
          <w:rFonts w:ascii="Trebuchet MS" w:hAnsi="Trebuchet MS" w:cs="Calibri"/>
          <w:sz w:val="22"/>
          <w:szCs w:val="22"/>
        </w:rPr>
      </w:pPr>
    </w:p>
    <w:p w:rsidR="00390346" w:rsidRPr="006A30E1" w:rsidRDefault="00390346" w:rsidP="00A908AA">
      <w:pPr>
        <w:pStyle w:val="Default"/>
        <w:jc w:val="both"/>
        <w:rPr>
          <w:rFonts w:ascii="Trebuchet MS" w:hAnsi="Trebuchet MS" w:cs="Calibri"/>
          <w:sz w:val="22"/>
          <w:szCs w:val="22"/>
        </w:rPr>
      </w:pPr>
    </w:p>
    <w:p w:rsidR="00390346" w:rsidRPr="006A30E1" w:rsidRDefault="00390346" w:rsidP="00A908AA">
      <w:pPr>
        <w:pStyle w:val="Default"/>
        <w:jc w:val="both"/>
        <w:rPr>
          <w:rFonts w:ascii="Trebuchet MS" w:hAnsi="Trebuchet MS" w:cs="Calibri"/>
          <w:sz w:val="22"/>
          <w:szCs w:val="22"/>
        </w:rPr>
      </w:pPr>
    </w:p>
    <w:p w:rsidR="00390346" w:rsidRPr="006A30E1" w:rsidRDefault="00390346" w:rsidP="00A908AA">
      <w:pPr>
        <w:pStyle w:val="Default"/>
        <w:jc w:val="both"/>
        <w:rPr>
          <w:rFonts w:ascii="Trebuchet MS" w:hAnsi="Trebuchet MS" w:cs="Calibri"/>
          <w:sz w:val="22"/>
          <w:szCs w:val="22"/>
        </w:rPr>
      </w:pPr>
    </w:p>
    <w:p w:rsidR="00EB66E1" w:rsidRPr="006A30E1" w:rsidRDefault="00EB66E1" w:rsidP="00464432">
      <w:pPr>
        <w:pStyle w:val="Default"/>
        <w:rPr>
          <w:rFonts w:ascii="Trebuchet MS" w:hAnsi="Trebuchet MS" w:cs="Calibri"/>
          <w:b/>
          <w:sz w:val="22"/>
          <w:szCs w:val="22"/>
        </w:rPr>
      </w:pPr>
    </w:p>
    <w:p w:rsidR="00EB66E1" w:rsidRPr="006A30E1" w:rsidRDefault="00EB66E1" w:rsidP="00EB66E1">
      <w:pPr>
        <w:pStyle w:val="Default"/>
        <w:rPr>
          <w:rFonts w:ascii="Trebuchet MS" w:hAnsi="Trebuchet MS" w:cs="Calibri"/>
          <w:sz w:val="22"/>
          <w:szCs w:val="22"/>
        </w:rPr>
      </w:pPr>
      <w:r w:rsidRPr="006A30E1">
        <w:rPr>
          <w:rFonts w:ascii="Trebuchet MS" w:hAnsi="Trebuchet MS" w:cs="Calibri"/>
          <w:sz w:val="22"/>
          <w:szCs w:val="22"/>
        </w:rPr>
        <w:t xml:space="preserve">Załącznik nr </w:t>
      </w:r>
      <w:r w:rsidR="00464432" w:rsidRPr="006A30E1">
        <w:rPr>
          <w:rFonts w:ascii="Trebuchet MS" w:hAnsi="Trebuchet MS" w:cs="Calibri"/>
          <w:sz w:val="22"/>
          <w:szCs w:val="22"/>
        </w:rPr>
        <w:t>4</w:t>
      </w:r>
      <w:r w:rsidRPr="006A30E1">
        <w:rPr>
          <w:rFonts w:ascii="Trebuchet MS" w:hAnsi="Trebuchet MS" w:cs="Calibri"/>
          <w:sz w:val="22"/>
          <w:szCs w:val="22"/>
        </w:rPr>
        <w:t xml:space="preserve"> do Zapytania Ofertowego nr </w:t>
      </w:r>
      <w:r w:rsidR="003C57CB" w:rsidRPr="006A30E1">
        <w:rPr>
          <w:rFonts w:ascii="Trebuchet MS" w:hAnsi="Trebuchet MS" w:cstheme="majorHAnsi"/>
          <w:b/>
          <w:bCs/>
          <w:sz w:val="22"/>
          <w:szCs w:val="22"/>
        </w:rPr>
        <w:t>1/C/WSPA/SWA/2019</w:t>
      </w:r>
    </w:p>
    <w:p w:rsidR="00EB66E1" w:rsidRPr="006A30E1" w:rsidRDefault="00EB66E1" w:rsidP="00EB66E1">
      <w:pPr>
        <w:pStyle w:val="Default"/>
        <w:rPr>
          <w:rFonts w:ascii="Trebuchet MS" w:hAnsi="Trebuchet MS" w:cs="Calibri"/>
          <w:sz w:val="22"/>
          <w:szCs w:val="22"/>
        </w:rPr>
      </w:pPr>
    </w:p>
    <w:p w:rsidR="00EB66E1" w:rsidRPr="006A30E1" w:rsidRDefault="00EB66E1" w:rsidP="00EB66E1">
      <w:pPr>
        <w:pStyle w:val="Default"/>
        <w:rPr>
          <w:rFonts w:ascii="Trebuchet MS" w:hAnsi="Trebuchet MS" w:cs="Calibri"/>
          <w:sz w:val="22"/>
          <w:szCs w:val="22"/>
        </w:rPr>
      </w:pPr>
    </w:p>
    <w:p w:rsidR="00EB66E1" w:rsidRPr="006A30E1" w:rsidRDefault="00EB66E1" w:rsidP="00EB66E1">
      <w:pPr>
        <w:pStyle w:val="Default"/>
        <w:jc w:val="center"/>
        <w:rPr>
          <w:rFonts w:ascii="Trebuchet MS" w:hAnsi="Trebuchet MS" w:cs="Calibri"/>
          <w:b/>
          <w:sz w:val="22"/>
          <w:szCs w:val="22"/>
        </w:rPr>
      </w:pPr>
      <w:r w:rsidRPr="006A30E1">
        <w:rPr>
          <w:rFonts w:ascii="Trebuchet MS" w:hAnsi="Trebuchet MS" w:cs="Calibri"/>
          <w:b/>
          <w:sz w:val="22"/>
          <w:szCs w:val="22"/>
        </w:rPr>
        <w:t xml:space="preserve">Oświadczenie o spełnianiu warunków udziału w postępowaniu </w:t>
      </w:r>
    </w:p>
    <w:p w:rsidR="00EB66E1" w:rsidRPr="006A30E1" w:rsidRDefault="00EB66E1" w:rsidP="00EB66E1">
      <w:pPr>
        <w:pStyle w:val="Default"/>
        <w:rPr>
          <w:rFonts w:ascii="Trebuchet MS" w:hAnsi="Trebuchet MS" w:cs="Calibri"/>
          <w:b/>
          <w:sz w:val="22"/>
          <w:szCs w:val="22"/>
        </w:rPr>
      </w:pPr>
    </w:p>
    <w:tbl>
      <w:tblPr>
        <w:tblStyle w:val="Tabela-Siatka"/>
        <w:tblW w:w="0" w:type="auto"/>
        <w:tblLook w:val="04A0" w:firstRow="1" w:lastRow="0" w:firstColumn="1" w:lastColumn="0" w:noHBand="0" w:noVBand="1"/>
      </w:tblPr>
      <w:tblGrid>
        <w:gridCol w:w="2972"/>
        <w:gridCol w:w="6090"/>
      </w:tblGrid>
      <w:tr w:rsidR="00EB66E1" w:rsidRPr="006A30E1" w:rsidTr="00464432">
        <w:tc>
          <w:tcPr>
            <w:tcW w:w="2972" w:type="dxa"/>
            <w:shd w:val="clear" w:color="auto" w:fill="D9D9D9" w:themeFill="background1" w:themeFillShade="D9"/>
            <w:vAlign w:val="center"/>
          </w:tcPr>
          <w:p w:rsidR="00EB66E1" w:rsidRPr="006A30E1" w:rsidRDefault="00EB66E1" w:rsidP="00464432">
            <w:pPr>
              <w:pStyle w:val="Default"/>
              <w:rPr>
                <w:rFonts w:ascii="Trebuchet MS" w:hAnsi="Trebuchet MS" w:cs="Calibri"/>
                <w:b/>
                <w:sz w:val="22"/>
                <w:szCs w:val="22"/>
              </w:rPr>
            </w:pPr>
            <w:r w:rsidRPr="006A30E1">
              <w:rPr>
                <w:rFonts w:ascii="Trebuchet MS" w:hAnsi="Trebuchet MS" w:cs="Calibri"/>
                <w:b/>
                <w:sz w:val="22"/>
                <w:szCs w:val="22"/>
              </w:rPr>
              <w:t>Dane Oferenta</w:t>
            </w:r>
          </w:p>
        </w:tc>
        <w:tc>
          <w:tcPr>
            <w:tcW w:w="6090" w:type="dxa"/>
            <w:vAlign w:val="center"/>
          </w:tcPr>
          <w:p w:rsidR="00EB66E1" w:rsidRPr="006A30E1" w:rsidRDefault="00EB66E1" w:rsidP="00464432">
            <w:pPr>
              <w:pStyle w:val="Default"/>
              <w:rPr>
                <w:rFonts w:ascii="Trebuchet MS" w:hAnsi="Trebuchet MS" w:cs="Calibri"/>
                <w:b/>
                <w:sz w:val="22"/>
                <w:szCs w:val="22"/>
              </w:rPr>
            </w:pPr>
          </w:p>
          <w:p w:rsidR="00EB66E1" w:rsidRPr="006A30E1" w:rsidRDefault="00EB66E1" w:rsidP="00464432">
            <w:pPr>
              <w:pStyle w:val="Default"/>
              <w:rPr>
                <w:rFonts w:ascii="Trebuchet MS" w:hAnsi="Trebuchet MS" w:cs="Calibri"/>
                <w:b/>
                <w:sz w:val="22"/>
                <w:szCs w:val="22"/>
              </w:rPr>
            </w:pPr>
          </w:p>
        </w:tc>
      </w:tr>
      <w:tr w:rsidR="00EB66E1" w:rsidRPr="006A30E1" w:rsidTr="00464432">
        <w:tc>
          <w:tcPr>
            <w:tcW w:w="2972" w:type="dxa"/>
            <w:shd w:val="clear" w:color="auto" w:fill="D9D9D9" w:themeFill="background1" w:themeFillShade="D9"/>
            <w:vAlign w:val="center"/>
          </w:tcPr>
          <w:p w:rsidR="00EB66E1" w:rsidRPr="006A30E1" w:rsidRDefault="00EB66E1" w:rsidP="00464432">
            <w:pPr>
              <w:pStyle w:val="Default"/>
              <w:rPr>
                <w:rFonts w:ascii="Trebuchet MS" w:hAnsi="Trebuchet MS" w:cs="Calibri"/>
                <w:b/>
                <w:sz w:val="22"/>
                <w:szCs w:val="22"/>
              </w:rPr>
            </w:pPr>
            <w:r w:rsidRPr="006A30E1">
              <w:rPr>
                <w:rFonts w:ascii="Trebuchet MS" w:hAnsi="Trebuchet MS" w:cs="Calibri"/>
                <w:b/>
                <w:sz w:val="22"/>
                <w:szCs w:val="22"/>
              </w:rPr>
              <w:t>Adres Oferenta</w:t>
            </w:r>
          </w:p>
        </w:tc>
        <w:tc>
          <w:tcPr>
            <w:tcW w:w="6090" w:type="dxa"/>
            <w:vAlign w:val="center"/>
          </w:tcPr>
          <w:p w:rsidR="00EB66E1" w:rsidRPr="006A30E1" w:rsidRDefault="00EB66E1" w:rsidP="00464432">
            <w:pPr>
              <w:pStyle w:val="Default"/>
              <w:rPr>
                <w:rFonts w:ascii="Trebuchet MS" w:hAnsi="Trebuchet MS" w:cs="Calibri"/>
                <w:b/>
                <w:sz w:val="22"/>
                <w:szCs w:val="22"/>
              </w:rPr>
            </w:pPr>
          </w:p>
          <w:p w:rsidR="00EB66E1" w:rsidRPr="006A30E1" w:rsidRDefault="00EB66E1" w:rsidP="00464432">
            <w:pPr>
              <w:pStyle w:val="Default"/>
              <w:rPr>
                <w:rFonts w:ascii="Trebuchet MS" w:hAnsi="Trebuchet MS" w:cs="Calibri"/>
                <w:b/>
                <w:sz w:val="22"/>
                <w:szCs w:val="22"/>
              </w:rPr>
            </w:pPr>
          </w:p>
        </w:tc>
      </w:tr>
      <w:tr w:rsidR="00EB66E1" w:rsidRPr="006A30E1" w:rsidTr="00464432">
        <w:tc>
          <w:tcPr>
            <w:tcW w:w="2972" w:type="dxa"/>
            <w:shd w:val="clear" w:color="auto" w:fill="D9D9D9" w:themeFill="background1" w:themeFillShade="D9"/>
            <w:vAlign w:val="center"/>
          </w:tcPr>
          <w:p w:rsidR="00EB66E1" w:rsidRPr="006A30E1" w:rsidRDefault="00EB66E1" w:rsidP="00464432">
            <w:pPr>
              <w:pStyle w:val="Default"/>
              <w:rPr>
                <w:rFonts w:ascii="Trebuchet MS" w:hAnsi="Trebuchet MS" w:cs="Calibri"/>
                <w:b/>
                <w:sz w:val="22"/>
                <w:szCs w:val="22"/>
              </w:rPr>
            </w:pPr>
            <w:r w:rsidRPr="006A30E1">
              <w:rPr>
                <w:rFonts w:ascii="Trebuchet MS" w:hAnsi="Trebuchet MS" w:cs="Calibri"/>
                <w:b/>
                <w:sz w:val="22"/>
                <w:szCs w:val="22"/>
              </w:rPr>
              <w:t>NIP, REGON (jeśli dotyczy)</w:t>
            </w:r>
          </w:p>
        </w:tc>
        <w:tc>
          <w:tcPr>
            <w:tcW w:w="6090" w:type="dxa"/>
            <w:vAlign w:val="center"/>
          </w:tcPr>
          <w:p w:rsidR="00EB66E1" w:rsidRPr="006A30E1" w:rsidRDefault="00EB66E1" w:rsidP="00464432">
            <w:pPr>
              <w:pStyle w:val="Default"/>
              <w:rPr>
                <w:rFonts w:ascii="Trebuchet MS" w:hAnsi="Trebuchet MS" w:cs="Calibri"/>
                <w:b/>
                <w:sz w:val="22"/>
                <w:szCs w:val="22"/>
              </w:rPr>
            </w:pPr>
          </w:p>
          <w:p w:rsidR="00EB66E1" w:rsidRPr="006A30E1" w:rsidRDefault="00EB66E1" w:rsidP="00464432">
            <w:pPr>
              <w:pStyle w:val="Default"/>
              <w:rPr>
                <w:rFonts w:ascii="Trebuchet MS" w:hAnsi="Trebuchet MS" w:cs="Calibri"/>
                <w:b/>
                <w:sz w:val="22"/>
                <w:szCs w:val="22"/>
              </w:rPr>
            </w:pPr>
          </w:p>
        </w:tc>
      </w:tr>
      <w:tr w:rsidR="00EB66E1" w:rsidRPr="006A30E1" w:rsidTr="00464432">
        <w:tc>
          <w:tcPr>
            <w:tcW w:w="2972" w:type="dxa"/>
            <w:shd w:val="clear" w:color="auto" w:fill="D9D9D9" w:themeFill="background1" w:themeFillShade="D9"/>
            <w:vAlign w:val="center"/>
          </w:tcPr>
          <w:p w:rsidR="00EB66E1" w:rsidRPr="006A30E1" w:rsidRDefault="00EB66E1" w:rsidP="00464432">
            <w:pPr>
              <w:pStyle w:val="Default"/>
              <w:rPr>
                <w:rFonts w:ascii="Trebuchet MS" w:hAnsi="Trebuchet MS" w:cs="Calibri"/>
                <w:b/>
                <w:sz w:val="22"/>
                <w:szCs w:val="22"/>
              </w:rPr>
            </w:pPr>
            <w:r w:rsidRPr="006A30E1">
              <w:rPr>
                <w:rFonts w:ascii="Trebuchet MS" w:hAnsi="Trebuchet MS" w:cs="Calibri"/>
                <w:b/>
                <w:sz w:val="22"/>
                <w:szCs w:val="22"/>
              </w:rPr>
              <w:t>E-mail</w:t>
            </w:r>
          </w:p>
        </w:tc>
        <w:tc>
          <w:tcPr>
            <w:tcW w:w="6090" w:type="dxa"/>
            <w:vAlign w:val="center"/>
          </w:tcPr>
          <w:p w:rsidR="00EB66E1" w:rsidRPr="006A30E1" w:rsidRDefault="00EB66E1" w:rsidP="00464432">
            <w:pPr>
              <w:pStyle w:val="Default"/>
              <w:rPr>
                <w:rFonts w:ascii="Trebuchet MS" w:hAnsi="Trebuchet MS" w:cs="Calibri"/>
                <w:b/>
                <w:sz w:val="22"/>
                <w:szCs w:val="22"/>
              </w:rPr>
            </w:pPr>
          </w:p>
          <w:p w:rsidR="00EB66E1" w:rsidRPr="006A30E1" w:rsidRDefault="00EB66E1" w:rsidP="00464432">
            <w:pPr>
              <w:pStyle w:val="Default"/>
              <w:rPr>
                <w:rFonts w:ascii="Trebuchet MS" w:hAnsi="Trebuchet MS" w:cs="Calibri"/>
                <w:b/>
                <w:sz w:val="22"/>
                <w:szCs w:val="22"/>
              </w:rPr>
            </w:pPr>
          </w:p>
        </w:tc>
      </w:tr>
      <w:tr w:rsidR="00EB66E1" w:rsidRPr="006A30E1" w:rsidTr="00464432">
        <w:tc>
          <w:tcPr>
            <w:tcW w:w="2972" w:type="dxa"/>
            <w:shd w:val="clear" w:color="auto" w:fill="D9D9D9" w:themeFill="background1" w:themeFillShade="D9"/>
            <w:vAlign w:val="center"/>
          </w:tcPr>
          <w:p w:rsidR="00EB66E1" w:rsidRPr="006A30E1" w:rsidRDefault="00EB66E1" w:rsidP="00464432">
            <w:pPr>
              <w:pStyle w:val="Default"/>
              <w:rPr>
                <w:rFonts w:ascii="Trebuchet MS" w:hAnsi="Trebuchet MS" w:cs="Calibri"/>
                <w:b/>
                <w:sz w:val="22"/>
                <w:szCs w:val="22"/>
              </w:rPr>
            </w:pPr>
            <w:r w:rsidRPr="006A30E1">
              <w:rPr>
                <w:rFonts w:ascii="Trebuchet MS" w:hAnsi="Trebuchet MS" w:cs="Calibri"/>
                <w:b/>
                <w:sz w:val="22"/>
                <w:szCs w:val="22"/>
              </w:rPr>
              <w:t>Nr telefonu</w:t>
            </w:r>
          </w:p>
        </w:tc>
        <w:tc>
          <w:tcPr>
            <w:tcW w:w="6090" w:type="dxa"/>
            <w:vAlign w:val="center"/>
          </w:tcPr>
          <w:p w:rsidR="00EB66E1" w:rsidRPr="006A30E1" w:rsidRDefault="00EB66E1" w:rsidP="00464432">
            <w:pPr>
              <w:pStyle w:val="Default"/>
              <w:rPr>
                <w:rFonts w:ascii="Trebuchet MS" w:hAnsi="Trebuchet MS" w:cs="Calibri"/>
                <w:b/>
                <w:sz w:val="22"/>
                <w:szCs w:val="22"/>
              </w:rPr>
            </w:pPr>
          </w:p>
          <w:p w:rsidR="00EB66E1" w:rsidRPr="006A30E1" w:rsidRDefault="00EB66E1" w:rsidP="00464432">
            <w:pPr>
              <w:pStyle w:val="Default"/>
              <w:rPr>
                <w:rFonts w:ascii="Trebuchet MS" w:hAnsi="Trebuchet MS" w:cs="Calibri"/>
                <w:b/>
                <w:sz w:val="22"/>
                <w:szCs w:val="22"/>
              </w:rPr>
            </w:pPr>
          </w:p>
        </w:tc>
      </w:tr>
    </w:tbl>
    <w:p w:rsidR="00EB66E1" w:rsidRPr="006A30E1" w:rsidRDefault="00EB66E1" w:rsidP="00EB66E1">
      <w:pPr>
        <w:pStyle w:val="Default"/>
        <w:rPr>
          <w:rFonts w:ascii="Trebuchet MS" w:hAnsi="Trebuchet MS" w:cs="Calibri"/>
          <w:b/>
          <w:sz w:val="22"/>
          <w:szCs w:val="22"/>
        </w:rPr>
      </w:pPr>
    </w:p>
    <w:p w:rsidR="00EB66E1" w:rsidRPr="006A30E1" w:rsidRDefault="00EB66E1" w:rsidP="00EB66E1">
      <w:pPr>
        <w:pStyle w:val="Default"/>
        <w:jc w:val="both"/>
        <w:rPr>
          <w:rFonts w:ascii="Trebuchet MS" w:hAnsi="Trebuchet MS" w:cs="Calibri"/>
          <w:b/>
          <w:sz w:val="22"/>
          <w:szCs w:val="22"/>
        </w:rPr>
      </w:pPr>
      <w:r w:rsidRPr="006A30E1">
        <w:rPr>
          <w:rFonts w:ascii="Trebuchet MS" w:hAnsi="Trebuchet MS" w:cs="Calibri"/>
          <w:sz w:val="22"/>
          <w:szCs w:val="22"/>
        </w:rPr>
        <w:t xml:space="preserve">Składając ofertę </w:t>
      </w:r>
      <w:r w:rsidR="00AA085C" w:rsidRPr="006A30E1">
        <w:rPr>
          <w:rFonts w:ascii="Trebuchet MS" w:hAnsi="Trebuchet MS" w:cs="Calibri"/>
          <w:sz w:val="22"/>
          <w:szCs w:val="22"/>
        </w:rPr>
        <w:t xml:space="preserve">na realizację usługi </w:t>
      </w:r>
      <w:r w:rsidR="00AA085C" w:rsidRPr="006A30E1">
        <w:rPr>
          <w:rFonts w:ascii="Trebuchet MS" w:hAnsi="Trebuchet MS"/>
          <w:sz w:val="22"/>
          <w:szCs w:val="22"/>
        </w:rPr>
        <w:t>cateringowej rozumianej jest jako dostawa przerw/serwisów kawowych oraz serwis i obsługa po zakończeniu każdego dnia szkoleniowego</w:t>
      </w:r>
      <w:r w:rsidR="00AA085C" w:rsidRPr="006A30E1">
        <w:rPr>
          <w:rFonts w:ascii="Trebuchet MS" w:hAnsi="Trebuchet MS" w:cs="Arial"/>
          <w:b/>
          <w:bCs/>
          <w:kern w:val="1"/>
          <w:sz w:val="22"/>
          <w:szCs w:val="22"/>
        </w:rPr>
        <w:t xml:space="preserve"> </w:t>
      </w:r>
      <w:r w:rsidR="00390346" w:rsidRPr="006A30E1">
        <w:rPr>
          <w:rFonts w:ascii="Trebuchet MS" w:hAnsi="Trebuchet MS" w:cs="Arial"/>
          <w:b/>
          <w:bCs/>
          <w:kern w:val="1"/>
          <w:sz w:val="22"/>
          <w:szCs w:val="22"/>
        </w:rPr>
        <w:t xml:space="preserve">dla Uczestników/Uczestniczek zajęć w ramach projektu „Senior w akcji” (w ramach I edycji projektu) odbywających się </w:t>
      </w:r>
      <w:r w:rsidR="00390346" w:rsidRPr="006A30E1">
        <w:rPr>
          <w:rFonts w:ascii="Trebuchet MS" w:hAnsi="Trebuchet MS" w:cstheme="majorHAnsi"/>
          <w:b/>
          <w:sz w:val="22"/>
          <w:szCs w:val="22"/>
        </w:rPr>
        <w:t xml:space="preserve">na terenie Wyższej Szkoły Przedsiębiorczości i Administracji w Lublinie </w:t>
      </w:r>
      <w:r w:rsidRPr="006A30E1">
        <w:rPr>
          <w:rFonts w:ascii="Trebuchet MS" w:hAnsi="Trebuchet MS" w:cs="Calibri"/>
          <w:sz w:val="22"/>
          <w:szCs w:val="22"/>
        </w:rPr>
        <w:t xml:space="preserve">opublikowanym w dniu </w:t>
      </w:r>
      <w:r w:rsidR="00390346" w:rsidRPr="006A30E1">
        <w:rPr>
          <w:rFonts w:ascii="Trebuchet MS" w:hAnsi="Trebuchet MS" w:cs="Calibri"/>
          <w:sz w:val="22"/>
          <w:szCs w:val="22"/>
        </w:rPr>
        <w:t>16.05.2019r.</w:t>
      </w:r>
      <w:r w:rsidR="00642824" w:rsidRPr="006A30E1">
        <w:rPr>
          <w:rFonts w:ascii="Trebuchet MS" w:hAnsi="Trebuchet MS" w:cs="Calibri"/>
          <w:sz w:val="22"/>
          <w:szCs w:val="22"/>
        </w:rPr>
        <w:t xml:space="preserve"> na stronie </w:t>
      </w:r>
      <w:hyperlink r:id="rId11" w:history="1">
        <w:r w:rsidRPr="006A30E1">
          <w:rPr>
            <w:rFonts w:ascii="Trebuchet MS" w:hAnsi="Trebuchet MS" w:cs="Calibri"/>
            <w:sz w:val="22"/>
            <w:szCs w:val="22"/>
          </w:rPr>
          <w:t>www.bazakonkurencyjnosci.funduszeeuropejskie.gov.pl</w:t>
        </w:r>
      </w:hyperlink>
      <w:r w:rsidRPr="006A30E1">
        <w:rPr>
          <w:rFonts w:ascii="Trebuchet MS" w:hAnsi="Trebuchet MS" w:cs="Calibri"/>
          <w:sz w:val="22"/>
          <w:szCs w:val="22"/>
        </w:rPr>
        <w:t xml:space="preserve"> w ramach projektu </w:t>
      </w:r>
      <w:r w:rsidR="008D12CE" w:rsidRPr="006A30E1">
        <w:rPr>
          <w:rFonts w:ascii="Trebuchet MS" w:hAnsi="Trebuchet MS" w:cs="Calibri"/>
          <w:sz w:val="22"/>
          <w:szCs w:val="22"/>
        </w:rPr>
        <w:t xml:space="preserve">„Senior w akcji” Nr projektu POWR.03.01.00-00-T064/18 </w:t>
      </w:r>
      <w:r w:rsidRPr="006A30E1">
        <w:rPr>
          <w:rFonts w:ascii="Trebuchet MS" w:hAnsi="Trebuchet MS" w:cs="Calibri"/>
          <w:sz w:val="22"/>
          <w:szCs w:val="22"/>
        </w:rPr>
        <w:t xml:space="preserve"> współfinansowanego ze środków  Unii  Europejskiej </w:t>
      </w:r>
      <w:r w:rsidRPr="006A30E1">
        <w:rPr>
          <w:rFonts w:ascii="Trebuchet MS" w:hAnsi="Trebuchet MS" w:cs="Calibri"/>
          <w:b/>
          <w:sz w:val="22"/>
          <w:szCs w:val="22"/>
        </w:rPr>
        <w:t xml:space="preserve">oświadczam, iż spełniam warunki udziału w postępowaniu określone w </w:t>
      </w:r>
      <w:r w:rsidR="00C83C11" w:rsidRPr="006A30E1">
        <w:rPr>
          <w:rFonts w:ascii="Trebuchet MS" w:hAnsi="Trebuchet MS" w:cs="Calibri"/>
          <w:b/>
          <w:sz w:val="22"/>
          <w:szCs w:val="22"/>
        </w:rPr>
        <w:t xml:space="preserve">pkt. 2 Zapytania ofertowego nr </w:t>
      </w:r>
      <w:r w:rsidR="003C57CB" w:rsidRPr="006A30E1">
        <w:rPr>
          <w:rFonts w:ascii="Trebuchet MS" w:hAnsi="Trebuchet MS" w:cstheme="majorHAnsi"/>
          <w:b/>
          <w:bCs/>
          <w:sz w:val="22"/>
          <w:szCs w:val="22"/>
        </w:rPr>
        <w:t>1/C/WSPA/SWA/2019</w:t>
      </w:r>
      <w:r w:rsidR="00C83C11" w:rsidRPr="006A30E1">
        <w:rPr>
          <w:rFonts w:ascii="Trebuchet MS" w:hAnsi="Trebuchet MS" w:cs="Calibri"/>
          <w:b/>
          <w:sz w:val="22"/>
          <w:szCs w:val="22"/>
        </w:rPr>
        <w:t>.</w:t>
      </w:r>
    </w:p>
    <w:p w:rsidR="00C83C11" w:rsidRPr="006A30E1" w:rsidRDefault="00C83C11" w:rsidP="00EB66E1">
      <w:pPr>
        <w:pStyle w:val="Default"/>
        <w:jc w:val="both"/>
        <w:rPr>
          <w:rFonts w:ascii="Trebuchet MS" w:hAnsi="Trebuchet MS" w:cs="Calibri"/>
          <w:b/>
          <w:sz w:val="22"/>
          <w:szCs w:val="22"/>
        </w:rPr>
      </w:pPr>
    </w:p>
    <w:p w:rsidR="00C83C11" w:rsidRPr="006A30E1" w:rsidRDefault="00C83C11" w:rsidP="00EB66E1">
      <w:pPr>
        <w:pStyle w:val="Default"/>
        <w:jc w:val="both"/>
        <w:rPr>
          <w:rFonts w:ascii="Trebuchet MS" w:hAnsi="Trebuchet MS" w:cs="Calibri"/>
          <w:b/>
          <w:sz w:val="22"/>
          <w:szCs w:val="22"/>
        </w:rPr>
      </w:pPr>
    </w:p>
    <w:p w:rsidR="00C83C11" w:rsidRPr="006A30E1" w:rsidRDefault="00C83C11" w:rsidP="00EB66E1">
      <w:pPr>
        <w:pStyle w:val="Default"/>
        <w:jc w:val="both"/>
        <w:rPr>
          <w:rFonts w:ascii="Trebuchet MS" w:hAnsi="Trebuchet MS" w:cs="Calibri"/>
          <w:b/>
          <w:sz w:val="22"/>
          <w:szCs w:val="22"/>
        </w:rPr>
      </w:pPr>
    </w:p>
    <w:p w:rsidR="00642824" w:rsidRPr="006A30E1" w:rsidRDefault="00642824" w:rsidP="00EB66E1">
      <w:pPr>
        <w:pStyle w:val="Default"/>
        <w:jc w:val="both"/>
        <w:rPr>
          <w:rFonts w:ascii="Trebuchet MS" w:hAnsi="Trebuchet MS" w:cs="Calibri"/>
          <w:b/>
          <w:sz w:val="22"/>
          <w:szCs w:val="22"/>
        </w:rPr>
      </w:pPr>
    </w:p>
    <w:p w:rsidR="00642824" w:rsidRPr="006A30E1" w:rsidRDefault="00642824" w:rsidP="00EB66E1">
      <w:pPr>
        <w:pStyle w:val="Default"/>
        <w:jc w:val="both"/>
        <w:rPr>
          <w:rFonts w:ascii="Trebuchet MS" w:hAnsi="Trebuchet MS" w:cs="Calibri"/>
          <w:b/>
          <w:sz w:val="22"/>
          <w:szCs w:val="22"/>
        </w:rPr>
      </w:pPr>
    </w:p>
    <w:p w:rsidR="00C83C11" w:rsidRPr="006A30E1" w:rsidRDefault="00C83C11" w:rsidP="00EB66E1">
      <w:pPr>
        <w:pStyle w:val="Default"/>
        <w:jc w:val="both"/>
        <w:rPr>
          <w:rFonts w:ascii="Trebuchet MS" w:hAnsi="Trebuchet MS" w:cs="Calibri"/>
          <w:b/>
          <w:sz w:val="22"/>
          <w:szCs w:val="22"/>
        </w:rPr>
      </w:pPr>
    </w:p>
    <w:p w:rsidR="00C83C11" w:rsidRPr="006A30E1" w:rsidRDefault="00C83C11" w:rsidP="00EB66E1">
      <w:pPr>
        <w:pStyle w:val="Default"/>
        <w:jc w:val="both"/>
        <w:rPr>
          <w:rFonts w:ascii="Trebuchet MS" w:hAnsi="Trebuchet MS" w:cs="Calibri"/>
          <w:b/>
          <w:sz w:val="22"/>
          <w:szCs w:val="22"/>
        </w:rPr>
      </w:pPr>
    </w:p>
    <w:p w:rsidR="00C83C11" w:rsidRPr="006A30E1" w:rsidRDefault="00C83C11" w:rsidP="00EB66E1">
      <w:pPr>
        <w:pStyle w:val="Default"/>
        <w:jc w:val="both"/>
        <w:rPr>
          <w:rFonts w:ascii="Trebuchet MS" w:hAnsi="Trebuchet MS" w:cs="Calibri"/>
          <w:b/>
          <w:sz w:val="22"/>
          <w:szCs w:val="22"/>
        </w:rPr>
      </w:pPr>
    </w:p>
    <w:p w:rsidR="00C83C11" w:rsidRPr="006A30E1" w:rsidRDefault="00C83C11" w:rsidP="00C83C11">
      <w:pPr>
        <w:suppressAutoHyphens/>
        <w:ind w:left="3540" w:firstLine="708"/>
        <w:rPr>
          <w:rFonts w:ascii="Trebuchet MS" w:eastAsia="Times New Roman" w:hAnsi="Trebuchet MS" w:cstheme="minorHAnsi"/>
          <w:lang w:eastAsia="ar-SA"/>
        </w:rPr>
      </w:pPr>
      <w:r w:rsidRPr="006A30E1">
        <w:rPr>
          <w:rFonts w:ascii="Trebuchet MS" w:eastAsia="Times New Roman" w:hAnsi="Trebuchet MS" w:cstheme="minorHAnsi"/>
          <w:lang w:eastAsia="ar-SA"/>
        </w:rPr>
        <w:t>………………………………………………………………………</w:t>
      </w:r>
    </w:p>
    <w:p w:rsidR="00C83C11" w:rsidRPr="006A30E1" w:rsidRDefault="00C83C11" w:rsidP="00C83C11">
      <w:pPr>
        <w:suppressAutoHyphens/>
        <w:ind w:left="4962" w:hanging="6"/>
        <w:rPr>
          <w:rFonts w:ascii="Trebuchet MS" w:eastAsia="Times New Roman" w:hAnsi="Trebuchet MS" w:cstheme="minorHAnsi"/>
          <w:lang w:eastAsia="ar-SA"/>
        </w:rPr>
      </w:pPr>
      <w:r w:rsidRPr="006A30E1">
        <w:rPr>
          <w:rFonts w:ascii="Trebuchet MS" w:eastAsia="Times New Roman" w:hAnsi="Trebuchet MS" w:cstheme="minorHAnsi"/>
          <w:lang w:eastAsia="ar-SA"/>
        </w:rPr>
        <w:t xml:space="preserve">  data i podpis Oferenta</w:t>
      </w:r>
    </w:p>
    <w:p w:rsidR="00C83C11" w:rsidRPr="006A30E1" w:rsidRDefault="00C83C11" w:rsidP="00EB66E1">
      <w:pPr>
        <w:pStyle w:val="Default"/>
        <w:jc w:val="both"/>
        <w:rPr>
          <w:rFonts w:ascii="Trebuchet MS" w:hAnsi="Trebuchet MS" w:cs="Calibri"/>
          <w:b/>
          <w:sz w:val="22"/>
          <w:szCs w:val="22"/>
        </w:rPr>
      </w:pPr>
    </w:p>
    <w:sectPr w:rsidR="00C83C11" w:rsidRPr="006A30E1">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357" w:rsidRDefault="003E2357" w:rsidP="00CD030A">
      <w:pPr>
        <w:spacing w:after="0" w:line="240" w:lineRule="auto"/>
      </w:pPr>
      <w:r>
        <w:separator/>
      </w:r>
    </w:p>
  </w:endnote>
  <w:endnote w:type="continuationSeparator" w:id="0">
    <w:p w:rsidR="003E2357" w:rsidRDefault="003E2357" w:rsidP="00CD0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357" w:rsidRDefault="003E2357" w:rsidP="00CD030A">
      <w:pPr>
        <w:spacing w:after="0" w:line="240" w:lineRule="auto"/>
      </w:pPr>
      <w:r>
        <w:separator/>
      </w:r>
    </w:p>
  </w:footnote>
  <w:footnote w:type="continuationSeparator" w:id="0">
    <w:p w:rsidR="003E2357" w:rsidRDefault="003E2357" w:rsidP="00CD030A">
      <w:pPr>
        <w:spacing w:after="0" w:line="240" w:lineRule="auto"/>
      </w:pPr>
      <w:r>
        <w:continuationSeparator/>
      </w:r>
    </w:p>
  </w:footnote>
  <w:footnote w:id="1">
    <w:p w:rsidR="006A30E1" w:rsidRDefault="006A30E1" w:rsidP="006A30E1">
      <w:pPr>
        <w:pStyle w:val="Tekstprzypisudolnego"/>
        <w:jc w:val="both"/>
        <w:rPr>
          <w:rFonts w:ascii="Trebuchet MS" w:hAnsi="Trebuchet MS"/>
          <w:b/>
        </w:rPr>
      </w:pPr>
      <w:r>
        <w:rPr>
          <w:rStyle w:val="Odwoanieprzypisudolnego"/>
          <w:rFonts w:ascii="Trebuchet MS" w:hAnsi="Trebuchet MS"/>
          <w:b/>
          <w:sz w:val="18"/>
        </w:rPr>
        <w:footnoteRef/>
      </w:r>
      <w:r>
        <w:rPr>
          <w:rFonts w:ascii="Trebuchet MS" w:hAnsi="Trebuchet MS"/>
          <w:b/>
          <w:sz w:val="18"/>
        </w:rPr>
        <w:t xml:space="preserve"> Sformułowania „osobodzień” i „zestaw” są używane zamiennie, przez „osobodzień”/ „zestaw” Zamawiający rozumie łączny koszt zapewnienia cateringu dla 1 uczestnika projektu w ciągu 1 dnia</w:t>
      </w:r>
    </w:p>
  </w:footnote>
  <w:footnote w:id="2">
    <w:p w:rsidR="00E14294" w:rsidRPr="00EA348C" w:rsidRDefault="00E14294" w:rsidP="00A908AA">
      <w:pPr>
        <w:pStyle w:val="Tekstprzypisudolnego"/>
        <w:jc w:val="both"/>
        <w:rPr>
          <w:rFonts w:ascii="Trebuchet MS" w:hAnsi="Trebuchet MS"/>
          <w:sz w:val="18"/>
          <w:szCs w:val="18"/>
        </w:rPr>
      </w:pPr>
      <w:r w:rsidRPr="00EA348C">
        <w:rPr>
          <w:rStyle w:val="Odwoanieprzypisudolnego"/>
          <w:rFonts w:ascii="Trebuchet MS" w:hAnsi="Trebuchet MS"/>
          <w:sz w:val="18"/>
          <w:szCs w:val="18"/>
        </w:rPr>
        <w:footnoteRef/>
      </w:r>
      <w:r w:rsidRPr="00EA348C">
        <w:rPr>
          <w:rFonts w:ascii="Trebuchet MS" w:hAnsi="Trebuchet MS"/>
          <w:sz w:val="18"/>
          <w:szCs w:val="18"/>
        </w:rPr>
        <w:t xml:space="preserve"> W</w:t>
      </w:r>
      <w:r w:rsidRPr="00EA348C">
        <w:rPr>
          <w:rFonts w:ascii="Trebuchet MS" w:hAnsi="Trebuchet MS"/>
          <w:color w:val="222222"/>
          <w:sz w:val="18"/>
          <w:szCs w:val="18"/>
          <w:shd w:val="clear" w:color="auto" w:fill="FFFFFF"/>
        </w:rPr>
        <w:t>ypełniane wyłącznie gdy ofertę składa inny podmiot niż osoba fizyczna lub osoba fizyczna prowadząca jednoosobową działalność gospodarczą, która osobiście będzie wykonywała umowę</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294" w:rsidRDefault="006A30E1">
    <w:pPr>
      <w:pStyle w:val="Nagwek"/>
    </w:pPr>
    <w:sdt>
      <w:sdtPr>
        <w:id w:val="32317259"/>
        <w:docPartObj>
          <w:docPartGallery w:val="Page Numbers (Margins)"/>
          <w:docPartUnique/>
        </w:docPartObj>
      </w:sdtPr>
      <w:sdtEndPr/>
      <w:sdtContent>
        <w:r w:rsidR="00E14294">
          <w:rPr>
            <w:noProof/>
            <w:lang w:val="en-GB" w:eastAsia="en-GB"/>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294" w:rsidRDefault="00E1429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6A30E1" w:rsidRPr="006A30E1">
                                <w:rPr>
                                  <w:rFonts w:asciiTheme="majorHAnsi" w:eastAsiaTheme="majorEastAsia" w:hAnsiTheme="majorHAnsi" w:cstheme="majorBidi"/>
                                  <w:noProof/>
                                  <w:sz w:val="44"/>
                                  <w:szCs w:val="44"/>
                                </w:rPr>
                                <w:t>13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eKuQ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aele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E14294" w:rsidRDefault="00E1429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6A30E1" w:rsidRPr="006A30E1">
                          <w:rPr>
                            <w:rFonts w:asciiTheme="majorHAnsi" w:eastAsiaTheme="majorEastAsia" w:hAnsiTheme="majorHAnsi" w:cstheme="majorBidi"/>
                            <w:noProof/>
                            <w:sz w:val="44"/>
                            <w:szCs w:val="44"/>
                          </w:rPr>
                          <w:t>13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E14294">
      <w:rPr>
        <w:noProof/>
        <w:lang w:val="en-GB"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-106680</wp:posOffset>
          </wp:positionV>
          <wp:extent cx="4733925" cy="608439"/>
          <wp:effectExtent l="0" t="0" r="0"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POWER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33925" cy="6084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186"/>
    <w:multiLevelType w:val="hybridMultilevel"/>
    <w:tmpl w:val="C5606814"/>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D5F354A"/>
    <w:multiLevelType w:val="hybridMultilevel"/>
    <w:tmpl w:val="43B048A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10B40722"/>
    <w:multiLevelType w:val="hybridMultilevel"/>
    <w:tmpl w:val="AC84D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050FEB"/>
    <w:multiLevelType w:val="hybridMultilevel"/>
    <w:tmpl w:val="9DC6521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21E92E9C"/>
    <w:multiLevelType w:val="hybridMultilevel"/>
    <w:tmpl w:val="A99A23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D17D10"/>
    <w:multiLevelType w:val="hybridMultilevel"/>
    <w:tmpl w:val="B1548E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A27CAE"/>
    <w:multiLevelType w:val="hybridMultilevel"/>
    <w:tmpl w:val="F10E4B30"/>
    <w:lvl w:ilvl="0" w:tplc="04150013">
      <w:start w:val="1"/>
      <w:numFmt w:val="upperRoman"/>
      <w:lvlText w:val="%1."/>
      <w:lvlJc w:val="right"/>
      <w:pPr>
        <w:ind w:left="1440" w:hanging="360"/>
      </w:pPr>
    </w:lvl>
    <w:lvl w:ilvl="1" w:tplc="F2124D38">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1E14CE4"/>
    <w:multiLevelType w:val="hybridMultilevel"/>
    <w:tmpl w:val="121C06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2D30BA"/>
    <w:multiLevelType w:val="hybridMultilevel"/>
    <w:tmpl w:val="DC206ABA"/>
    <w:lvl w:ilvl="0" w:tplc="04150013">
      <w:start w:val="1"/>
      <w:numFmt w:val="upperRoman"/>
      <w:lvlText w:val="%1."/>
      <w:lvlJc w:val="right"/>
      <w:pPr>
        <w:ind w:left="720" w:hanging="360"/>
      </w:pPr>
    </w:lvl>
    <w:lvl w:ilvl="1" w:tplc="D8F83F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FA7DD8"/>
    <w:multiLevelType w:val="hybridMultilevel"/>
    <w:tmpl w:val="A4805D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183147"/>
    <w:multiLevelType w:val="hybridMultilevel"/>
    <w:tmpl w:val="F10E4B30"/>
    <w:lvl w:ilvl="0" w:tplc="04150013">
      <w:start w:val="1"/>
      <w:numFmt w:val="upperRoman"/>
      <w:lvlText w:val="%1."/>
      <w:lvlJc w:val="right"/>
      <w:pPr>
        <w:ind w:left="1440" w:hanging="360"/>
      </w:pPr>
    </w:lvl>
    <w:lvl w:ilvl="1" w:tplc="F2124D38">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52E85B49"/>
    <w:multiLevelType w:val="hybridMultilevel"/>
    <w:tmpl w:val="B89A9650"/>
    <w:lvl w:ilvl="0" w:tplc="3422775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34B33B3"/>
    <w:multiLevelType w:val="hybridMultilevel"/>
    <w:tmpl w:val="5C4C5C72"/>
    <w:lvl w:ilvl="0" w:tplc="146E1E28">
      <w:start w:val="1"/>
      <w:numFmt w:val="upperLetter"/>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56D87577"/>
    <w:multiLevelType w:val="hybridMultilevel"/>
    <w:tmpl w:val="75666F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A17973"/>
    <w:multiLevelType w:val="hybridMultilevel"/>
    <w:tmpl w:val="B1548E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6E26FC"/>
    <w:multiLevelType w:val="hybridMultilevel"/>
    <w:tmpl w:val="C41E5794"/>
    <w:lvl w:ilvl="0" w:tplc="04150017">
      <w:start w:val="1"/>
      <w:numFmt w:val="lowerLetter"/>
      <w:lvlText w:val="%1)"/>
      <w:lvlJc w:val="left"/>
      <w:pPr>
        <w:ind w:left="1800" w:hanging="360"/>
      </w:pPr>
    </w:lvl>
    <w:lvl w:ilvl="1" w:tplc="04150017">
      <w:start w:val="1"/>
      <w:numFmt w:val="lowerLetter"/>
      <w:lvlText w:val="%2)"/>
      <w:lvlJc w:val="left"/>
      <w:pPr>
        <w:ind w:left="2520" w:hanging="360"/>
      </w:pPr>
    </w:lvl>
    <w:lvl w:ilvl="2" w:tplc="9C0C2190">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5AA0699E"/>
    <w:multiLevelType w:val="hybridMultilevel"/>
    <w:tmpl w:val="2D520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DCE3A82"/>
    <w:multiLevelType w:val="hybridMultilevel"/>
    <w:tmpl w:val="F10E4B30"/>
    <w:lvl w:ilvl="0" w:tplc="04150013">
      <w:start w:val="1"/>
      <w:numFmt w:val="upperRoman"/>
      <w:lvlText w:val="%1."/>
      <w:lvlJc w:val="right"/>
      <w:pPr>
        <w:ind w:left="1440" w:hanging="360"/>
      </w:pPr>
    </w:lvl>
    <w:lvl w:ilvl="1" w:tplc="F2124D38">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712A19F8"/>
    <w:multiLevelType w:val="hybridMultilevel"/>
    <w:tmpl w:val="7E981644"/>
    <w:lvl w:ilvl="0" w:tplc="AF643230">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6"/>
  </w:num>
  <w:num w:numId="3">
    <w:abstractNumId w:val="4"/>
  </w:num>
  <w:num w:numId="4">
    <w:abstractNumId w:val="16"/>
  </w:num>
  <w:num w:numId="5">
    <w:abstractNumId w:val="13"/>
  </w:num>
  <w:num w:numId="6">
    <w:abstractNumId w:val="8"/>
  </w:num>
  <w:num w:numId="7">
    <w:abstractNumId w:val="17"/>
  </w:num>
  <w:num w:numId="8">
    <w:abstractNumId w:val="15"/>
  </w:num>
  <w:num w:numId="9">
    <w:abstractNumId w:val="1"/>
  </w:num>
  <w:num w:numId="10">
    <w:abstractNumId w:val="11"/>
  </w:num>
  <w:num w:numId="11">
    <w:abstractNumId w:val="2"/>
  </w:num>
  <w:num w:numId="12">
    <w:abstractNumId w:val="3"/>
  </w:num>
  <w:num w:numId="13">
    <w:abstractNumId w:val="7"/>
  </w:num>
  <w:num w:numId="14">
    <w:abstractNumId w:val="18"/>
  </w:num>
  <w:num w:numId="15">
    <w:abstractNumId w:val="9"/>
  </w:num>
  <w:num w:numId="16">
    <w:abstractNumId w:val="12"/>
  </w:num>
  <w:num w:numId="17">
    <w:abstractNumId w:val="0"/>
  </w:num>
  <w:num w:numId="18">
    <w:abstractNumId w:val="14"/>
  </w:num>
  <w:num w:numId="19">
    <w:abstractNumId w:val="10"/>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BD"/>
    <w:rsid w:val="000C6BB9"/>
    <w:rsid w:val="000E0F2F"/>
    <w:rsid w:val="0011445F"/>
    <w:rsid w:val="00186881"/>
    <w:rsid w:val="00282707"/>
    <w:rsid w:val="00285BAB"/>
    <w:rsid w:val="002A12AB"/>
    <w:rsid w:val="002C677E"/>
    <w:rsid w:val="002D13E0"/>
    <w:rsid w:val="00376B5E"/>
    <w:rsid w:val="00390346"/>
    <w:rsid w:val="003963DD"/>
    <w:rsid w:val="003C4427"/>
    <w:rsid w:val="003C57CB"/>
    <w:rsid w:val="003C5B6D"/>
    <w:rsid w:val="003E07A3"/>
    <w:rsid w:val="003E2357"/>
    <w:rsid w:val="003F6995"/>
    <w:rsid w:val="00420AA6"/>
    <w:rsid w:val="00464432"/>
    <w:rsid w:val="004804FB"/>
    <w:rsid w:val="004B0D04"/>
    <w:rsid w:val="004C46B0"/>
    <w:rsid w:val="005C211C"/>
    <w:rsid w:val="0062641B"/>
    <w:rsid w:val="00642824"/>
    <w:rsid w:val="006873BD"/>
    <w:rsid w:val="006A03C0"/>
    <w:rsid w:val="006A30E1"/>
    <w:rsid w:val="006E1D7A"/>
    <w:rsid w:val="00753CA5"/>
    <w:rsid w:val="00754704"/>
    <w:rsid w:val="007A1BCB"/>
    <w:rsid w:val="007C4C4F"/>
    <w:rsid w:val="00844C33"/>
    <w:rsid w:val="008646D3"/>
    <w:rsid w:val="008A37F9"/>
    <w:rsid w:val="008A4C79"/>
    <w:rsid w:val="008A7518"/>
    <w:rsid w:val="008C3974"/>
    <w:rsid w:val="008D12CE"/>
    <w:rsid w:val="00922CD5"/>
    <w:rsid w:val="009E3F4D"/>
    <w:rsid w:val="009F7DA9"/>
    <w:rsid w:val="00A20E64"/>
    <w:rsid w:val="00A908AA"/>
    <w:rsid w:val="00A96DE9"/>
    <w:rsid w:val="00AA085C"/>
    <w:rsid w:val="00AF3A9A"/>
    <w:rsid w:val="00B151A5"/>
    <w:rsid w:val="00B3266D"/>
    <w:rsid w:val="00B4175F"/>
    <w:rsid w:val="00B71817"/>
    <w:rsid w:val="00B945CC"/>
    <w:rsid w:val="00C73937"/>
    <w:rsid w:val="00C83C11"/>
    <w:rsid w:val="00CA0B30"/>
    <w:rsid w:val="00CD030A"/>
    <w:rsid w:val="00D8550D"/>
    <w:rsid w:val="00DC4A1B"/>
    <w:rsid w:val="00E14294"/>
    <w:rsid w:val="00EB66E1"/>
    <w:rsid w:val="00EC7790"/>
    <w:rsid w:val="00EF4096"/>
    <w:rsid w:val="00F55BF2"/>
    <w:rsid w:val="00F77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4B2FF6"/>
  <w15:chartTrackingRefBased/>
  <w15:docId w15:val="{95457D72-0F19-4379-9AF6-88704B42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03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030A"/>
  </w:style>
  <w:style w:type="paragraph" w:styleId="Stopka">
    <w:name w:val="footer"/>
    <w:basedOn w:val="Normalny"/>
    <w:link w:val="StopkaZnak"/>
    <w:uiPriority w:val="99"/>
    <w:unhideWhenUsed/>
    <w:rsid w:val="00CD03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030A"/>
  </w:style>
  <w:style w:type="paragraph" w:customStyle="1" w:styleId="Default">
    <w:name w:val="Default"/>
    <w:rsid w:val="00CD030A"/>
    <w:pPr>
      <w:autoSpaceDE w:val="0"/>
      <w:autoSpaceDN w:val="0"/>
      <w:adjustRightInd w:val="0"/>
      <w:spacing w:after="0" w:line="240" w:lineRule="auto"/>
    </w:pPr>
    <w:rPr>
      <w:rFonts w:ascii="Century Gothic" w:hAnsi="Century Gothic" w:cs="Century Gothic"/>
      <w:color w:val="000000"/>
      <w:sz w:val="24"/>
      <w:szCs w:val="24"/>
    </w:rPr>
  </w:style>
  <w:style w:type="character" w:styleId="Hipercze">
    <w:name w:val="Hyperlink"/>
    <w:basedOn w:val="Domylnaczcionkaakapitu"/>
    <w:uiPriority w:val="99"/>
    <w:unhideWhenUsed/>
    <w:rsid w:val="00CD030A"/>
    <w:rPr>
      <w:color w:val="0563C1" w:themeColor="hyperlink"/>
      <w:u w:val="single"/>
    </w:rPr>
  </w:style>
  <w:style w:type="paragraph" w:styleId="Tekstprzypisukocowego">
    <w:name w:val="endnote text"/>
    <w:basedOn w:val="Normalny"/>
    <w:link w:val="TekstprzypisukocowegoZnak"/>
    <w:uiPriority w:val="99"/>
    <w:semiHidden/>
    <w:unhideWhenUsed/>
    <w:rsid w:val="009F7D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F7DA9"/>
    <w:rPr>
      <w:sz w:val="20"/>
      <w:szCs w:val="20"/>
    </w:rPr>
  </w:style>
  <w:style w:type="character" w:styleId="Odwoanieprzypisukocowego">
    <w:name w:val="endnote reference"/>
    <w:basedOn w:val="Domylnaczcionkaakapitu"/>
    <w:uiPriority w:val="99"/>
    <w:semiHidden/>
    <w:unhideWhenUsed/>
    <w:rsid w:val="009F7DA9"/>
    <w:rPr>
      <w:vertAlign w:val="superscript"/>
    </w:rPr>
  </w:style>
  <w:style w:type="table" w:styleId="Tabela-Siatka">
    <w:name w:val="Table Grid"/>
    <w:basedOn w:val="Standardowy"/>
    <w:uiPriority w:val="39"/>
    <w:rsid w:val="004B0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rsid w:val="00A908AA"/>
    <w:pPr>
      <w:spacing w:after="0" w:line="240" w:lineRule="auto"/>
    </w:pPr>
    <w:rPr>
      <w:rFonts w:ascii="Times" w:eastAsia="Times New Roman" w:hAnsi="Times" w:cs="Times New Roman"/>
      <w:sz w:val="20"/>
      <w:szCs w:val="20"/>
      <w:lang w:eastAsia="pl-PL"/>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rsid w:val="00A908AA"/>
    <w:rPr>
      <w:rFonts w:ascii="Times" w:eastAsia="Times New Roman" w:hAnsi="Times"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A908AA"/>
    <w:rPr>
      <w:vertAlign w:val="superscript"/>
    </w:rPr>
  </w:style>
  <w:style w:type="paragraph" w:styleId="Akapitzlist">
    <w:name w:val="List Paragraph"/>
    <w:aliases w:val="T_SZ_List Paragraph,L1,Numerowanie,Akapit z listą5"/>
    <w:basedOn w:val="Normalny"/>
    <w:link w:val="AkapitzlistZnak"/>
    <w:uiPriority w:val="34"/>
    <w:qFormat/>
    <w:rsid w:val="003963DD"/>
    <w:pPr>
      <w:ind w:left="720"/>
      <w:contextualSpacing/>
    </w:pPr>
  </w:style>
  <w:style w:type="character" w:customStyle="1" w:styleId="AkapitzlistZnak">
    <w:name w:val="Akapit z listą Znak"/>
    <w:aliases w:val="T_SZ_List Paragraph Znak,L1 Znak,Numerowanie Znak,Akapit z listą5 Znak"/>
    <w:link w:val="Akapitzlist"/>
    <w:uiPriority w:val="34"/>
    <w:rsid w:val="003963DD"/>
  </w:style>
  <w:style w:type="character" w:styleId="Uwydatnienie">
    <w:name w:val="Emphasis"/>
    <w:basedOn w:val="Domylnaczcionkaakapitu"/>
    <w:uiPriority w:val="20"/>
    <w:qFormat/>
    <w:rsid w:val="000C6BB9"/>
    <w:rPr>
      <w:i/>
      <w:iCs/>
    </w:rPr>
  </w:style>
  <w:style w:type="paragraph" w:customStyle="1" w:styleId="Tekstpodstawowy21">
    <w:name w:val="Tekst podstawowy 21"/>
    <w:basedOn w:val="Normalny"/>
    <w:uiPriority w:val="99"/>
    <w:rsid w:val="003C4427"/>
    <w:pPr>
      <w:suppressAutoHyphens/>
      <w:spacing w:after="0" w:line="80" w:lineRule="atLeast"/>
      <w:ind w:right="4"/>
      <w:jc w:val="both"/>
    </w:pPr>
    <w:rPr>
      <w:rFonts w:ascii="Times New Roman" w:eastAsia="Times New Roman" w:hAnsi="Times New Roman" w:cs="Times New Roman"/>
      <w:kern w:val="2"/>
      <w:sz w:val="24"/>
      <w:szCs w:val="24"/>
      <w:lang w:eastAsia="ar-SA"/>
    </w:rPr>
  </w:style>
  <w:style w:type="paragraph" w:customStyle="1" w:styleId="Akapitzlist1">
    <w:name w:val="Akapit z listą1"/>
    <w:basedOn w:val="Normalny"/>
    <w:rsid w:val="008A4C79"/>
    <w:pPr>
      <w:spacing w:after="0" w:line="100" w:lineRule="atLeast"/>
      <w:ind w:left="720"/>
    </w:pPr>
    <w:rPr>
      <w:rFonts w:ascii="Times New Roman" w:hAnsi="Times New Roman" w:cs="Times New Roman"/>
      <w:sz w:val="24"/>
      <w:szCs w:val="24"/>
      <w:lang w:val="en-GB"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72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konkurencyjnosci.funduszeeuropejskie.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zakonkurencyjnosci.funduszeeuropejskie.gov.pl/" TargetMode="External"/><Relationship Id="rId5" Type="http://schemas.openxmlformats.org/officeDocument/2006/relationships/webSettings" Target="webSettings.xml"/><Relationship Id="rId10" Type="http://schemas.openxmlformats.org/officeDocument/2006/relationships/hyperlink" Target="http://www.bazakonkurencyjnosci.funduszeeuropejskie.gov.pl/" TargetMode="External"/><Relationship Id="rId4" Type="http://schemas.openxmlformats.org/officeDocument/2006/relationships/settings" Target="settings.xml"/><Relationship Id="rId9" Type="http://schemas.openxmlformats.org/officeDocument/2006/relationships/hyperlink" Target="http://www.wsp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5E087-BE9C-466B-BD71-EFF0610BC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4330</Words>
  <Characters>24682</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Lis</dc:creator>
  <cp:keywords/>
  <dc:description/>
  <cp:lastModifiedBy>Jacek Lis</cp:lastModifiedBy>
  <cp:revision>4</cp:revision>
  <dcterms:created xsi:type="dcterms:W3CDTF">2019-05-24T08:31:00Z</dcterms:created>
  <dcterms:modified xsi:type="dcterms:W3CDTF">2019-05-24T09:14:00Z</dcterms:modified>
</cp:coreProperties>
</file>