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58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1501"/>
        <w:gridCol w:w="1309"/>
        <w:gridCol w:w="2178"/>
        <w:gridCol w:w="1050"/>
        <w:gridCol w:w="1062"/>
        <w:gridCol w:w="228"/>
        <w:gridCol w:w="457"/>
        <w:gridCol w:w="696"/>
        <w:gridCol w:w="1764"/>
        <w:gridCol w:w="527"/>
        <w:gridCol w:w="743"/>
        <w:gridCol w:w="762"/>
        <w:gridCol w:w="11"/>
      </w:tblGrid>
      <w:tr w:rsidR="00796FA4" w:rsidRPr="00B365DC" w14:paraId="2017C680" w14:textId="77777777" w:rsidTr="00D53B5F">
        <w:trPr>
          <w:gridAfter w:val="1"/>
          <w:wAfter w:w="11" w:type="dxa"/>
          <w:trHeight w:val="447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44DC5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68296E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Wyższa szkoła Przedsiębiorczości i Administracji w Lublinie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0A108B" w14:textId="77777777" w:rsidR="00796FA4" w:rsidRPr="00B365DC" w:rsidRDefault="00796FA4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296517" w14:textId="77777777" w:rsidR="00796FA4" w:rsidRPr="00B365DC" w:rsidRDefault="00796FA4" w:rsidP="00565B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  </w:t>
            </w:r>
          </w:p>
        </w:tc>
      </w:tr>
      <w:tr w:rsidR="00796FA4" w:rsidRPr="00B365DC" w14:paraId="07E34A99" w14:textId="77777777" w:rsidTr="00D53B5F">
        <w:trPr>
          <w:gridAfter w:val="1"/>
          <w:wAfter w:w="11" w:type="dxa"/>
          <w:trHeight w:val="432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6D73E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C4EF3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POWER.03.01.00-00-U112/17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D898E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362FF28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1717ABCF" w14:textId="77777777" w:rsidTr="00D53B5F">
        <w:trPr>
          <w:gridAfter w:val="1"/>
          <w:wAfter w:w="11" w:type="dxa"/>
          <w:trHeight w:val="319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17160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746A4" w14:textId="77777777" w:rsidR="00796FA4" w:rsidRPr="00B365DC" w:rsidRDefault="00796FA4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„WySPA młodych odkrywców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3DE874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00B931E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47CE3629" w14:textId="77777777" w:rsidTr="00D53B5F">
        <w:trPr>
          <w:gridAfter w:val="1"/>
          <w:wAfter w:w="11" w:type="dxa"/>
          <w:trHeight w:val="329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6E9B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i nazwa zadania 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9A5B" w14:textId="77777777" w:rsidR="00796FA4" w:rsidRPr="00B365DC" w:rsidRDefault="00796FA4" w:rsidP="000A0EE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Zadanie 3-  Zajęcia dla rodziców/opiekunów prawnych – 120 os.-06.2018-11.2019- miejsce realizacji Lublin, Chełm 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EB4C5C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3DD31DA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32214A24" w14:textId="77777777" w:rsidTr="00D53B5F">
        <w:trPr>
          <w:gridAfter w:val="1"/>
          <w:wAfter w:w="11" w:type="dxa"/>
          <w:trHeight w:val="435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A50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CC8BB9D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D25259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ADF1C8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55DC253E" w14:textId="77777777" w:rsidTr="00D53B5F">
        <w:trPr>
          <w:gridAfter w:val="1"/>
          <w:wAfter w:w="11" w:type="dxa"/>
          <w:trHeight w:val="597"/>
        </w:trPr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621AB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45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BE667C0" w14:textId="77777777" w:rsidR="00796FA4" w:rsidRPr="00B365DC" w:rsidRDefault="00796FA4" w:rsidP="00186D7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Szkolenie dla rodziców</w:t>
            </w:r>
          </w:p>
        </w:tc>
        <w:tc>
          <w:tcPr>
            <w:tcW w:w="129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27074A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949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14F9A38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96FA4" w:rsidRPr="00B365DC" w14:paraId="598C5C9E" w14:textId="77777777" w:rsidTr="00D53B5F">
        <w:trPr>
          <w:trHeight w:val="287"/>
        </w:trPr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8D9FA0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1B0B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5626FE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229A12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7D5611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5BA67D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DADC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14:paraId="0AEEEE69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CE660" w14:textId="77777777" w:rsidR="00796FA4" w:rsidRPr="00B365DC" w:rsidRDefault="00796FA4" w:rsidP="008004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E9524" w14:textId="77777777" w:rsidR="00796FA4" w:rsidRPr="00B365DC" w:rsidRDefault="00796FA4" w:rsidP="00800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425" w:rsidRPr="00B365DC" w14:paraId="3CA99091" w14:textId="77777777" w:rsidTr="00D30425">
        <w:trPr>
          <w:trHeight w:val="597"/>
        </w:trPr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8CA11BB" w14:textId="5CCD6812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(rrrr-mm-dd)</w:t>
            </w:r>
          </w:p>
        </w:tc>
        <w:tc>
          <w:tcPr>
            <w:tcW w:w="15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7B172831" w14:textId="4F1E6370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usługi</w:t>
            </w:r>
          </w:p>
        </w:tc>
        <w:tc>
          <w:tcPr>
            <w:tcW w:w="34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426DEA58" w14:textId="5BD9A4EA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0DC40644" w14:textId="078140E6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6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34311F71" w14:textId="62396F48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godzin</w:t>
            </w:r>
          </w:p>
        </w:tc>
        <w:tc>
          <w:tcPr>
            <w:tcW w:w="69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0C0C0"/>
          </w:tcPr>
          <w:p w14:paraId="5B90097E" w14:textId="506EF772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sali</w:t>
            </w:r>
          </w:p>
        </w:tc>
        <w:tc>
          <w:tcPr>
            <w:tcW w:w="17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vAlign w:val="center"/>
          </w:tcPr>
          <w:p w14:paraId="3FC8FFA4" w14:textId="4C17A588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Imię i nazwisko </w:t>
            </w: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osoby prowadzącej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14:paraId="2FADBBE9" w14:textId="77777777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FA64" w14:textId="1682B6DB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30425" w:rsidRPr="00B365DC" w14:paraId="0C3FB380" w14:textId="77777777" w:rsidTr="00D30425">
        <w:trPr>
          <w:trHeight w:val="256"/>
        </w:trPr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1BD408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A20A13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21696C92" w14:textId="47988E0F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vAlign w:val="center"/>
          </w:tcPr>
          <w:p w14:paraId="6476E591" w14:textId="0E5ECBC9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051E549" w14:textId="65BC9A09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0478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106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14:paraId="20D5F3CB" w14:textId="183A57A3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 godziny</w:t>
            </w:r>
          </w:p>
        </w:tc>
        <w:tc>
          <w:tcPr>
            <w:tcW w:w="6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AF67728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460D26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6735FEB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7B268D" w14:textId="77777777" w:rsidR="00D30425" w:rsidRPr="00B365DC" w:rsidRDefault="00D30425" w:rsidP="00D30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909E" w14:textId="1FCA6B17" w:rsidR="00D30425" w:rsidRPr="00B365DC" w:rsidRDefault="00D30425" w:rsidP="00D30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67" w:rsidRPr="00B365DC" w14:paraId="02E75B69" w14:textId="77777777" w:rsidTr="00C476C7">
        <w:trPr>
          <w:gridAfter w:val="2"/>
          <w:wAfter w:w="773" w:type="dxa"/>
          <w:trHeight w:hRule="exact" w:val="5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1DB36039" w14:textId="75E54548" w:rsidR="00EF5067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57F21EF" w14:textId="13653E44" w:rsidR="00EF5067" w:rsidRDefault="00EF5067" w:rsidP="00EF5067">
            <w:pPr>
              <w:jc w:val="center"/>
            </w:pPr>
            <w:r>
              <w:t>Profilaktyka uzaleźnień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79457C47" w14:textId="4A5E2EC3" w:rsidR="00EF5067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9BDA14E" w14:textId="1A34CF80" w:rsidR="00EF5067" w:rsidRPr="00FB06CD" w:rsidRDefault="00EF5067" w:rsidP="00EF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AE234BA" w14:textId="34374E94" w:rsidR="00EF5067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30DCC77" w14:textId="2F5767D7" w:rsidR="00EF5067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369C5AC" w14:textId="47376651" w:rsidR="00EF5067" w:rsidRDefault="00EF5067" w:rsidP="00EF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BD14C86" w14:textId="77777777" w:rsidR="00EF5067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47717FE1" w14:textId="3989D8F1" w:rsidR="00EF5067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843B45A" w14:textId="3A277A65" w:rsidR="00EF5067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6AC3D4" w14:textId="77777777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67" w:rsidRPr="00B365DC" w14:paraId="1EA25A7C" w14:textId="77777777" w:rsidTr="00D30425">
        <w:trPr>
          <w:gridAfter w:val="2"/>
          <w:wAfter w:w="773" w:type="dxa"/>
          <w:trHeight w:hRule="exact" w:val="58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0C2C6DEF" w14:textId="4586DE9A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1F822E3C" w14:textId="0A15D186" w:rsidR="00EF5067" w:rsidRPr="00B365DC" w:rsidRDefault="00EF5067" w:rsidP="00EF5067">
            <w:pPr>
              <w:jc w:val="center"/>
            </w:pPr>
            <w: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6034876A" w14:textId="2F0B4BDB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A3BE29F" w14:textId="059EDFBA" w:rsidR="00EF5067" w:rsidRPr="00B365DC" w:rsidRDefault="00EF5067" w:rsidP="00EF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4671C3EE" w14:textId="321ADCD9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57656F5" w14:textId="4B97449A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77F2B224" w14:textId="0E1135AA" w:rsidR="00EF5067" w:rsidRPr="00B365DC" w:rsidRDefault="00EF5067" w:rsidP="00EF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4A917AC" w14:textId="4539ABA2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55FE006B" w14:textId="39DDF342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94B7FC5" w14:textId="6E8A86B6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62E809" w14:textId="234FD92E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96C489B" w14:textId="77777777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5A2A4A02" w14:textId="77777777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366178E" w14:textId="77777777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67" w:rsidRPr="00B365DC" w14:paraId="7223F161" w14:textId="77777777" w:rsidTr="00D30425">
        <w:trPr>
          <w:gridAfter w:val="2"/>
          <w:wAfter w:w="773" w:type="dxa"/>
          <w:trHeight w:hRule="exact" w:val="564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55760DDA" w14:textId="3631F1F4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CFE56FD" w14:textId="71C8833F" w:rsidR="00EF5067" w:rsidRPr="00B365DC" w:rsidRDefault="00EF5067" w:rsidP="00EF5067">
            <w:pPr>
              <w:jc w:val="center"/>
            </w:pPr>
            <w: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345BE5E0" w14:textId="77777777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48EA488" w14:textId="3AF983EA" w:rsidR="00EF5067" w:rsidRPr="00B365DC" w:rsidRDefault="00EF5067" w:rsidP="00EF50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2F4ACD4C" w14:textId="28EEC67C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63B2B8EB" w14:textId="6B4159D0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5A6D072E" w14:textId="45B9375E" w:rsidR="00EF5067" w:rsidRPr="00B365DC" w:rsidRDefault="00EF5067" w:rsidP="00EF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23B95A90" w14:textId="2DA218FF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18D3FA8A" w14:textId="09580CA0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0C9E"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563E2884" w14:textId="644AA609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3F4AC4" w14:textId="14568522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67" w:rsidRPr="00B365DC" w14:paraId="018B6175" w14:textId="77777777" w:rsidTr="00D30425">
        <w:trPr>
          <w:gridAfter w:val="2"/>
          <w:wAfter w:w="773" w:type="dxa"/>
          <w:trHeight w:hRule="exact" w:val="558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67F00E92" w14:textId="712B0BB6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F6BEC73" w14:textId="345FF50F" w:rsidR="00EF5067" w:rsidRPr="00B365DC" w:rsidRDefault="00EF5067" w:rsidP="00EF506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t>Aktywne słuchanie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6A5AE9D1" w14:textId="77777777" w:rsidR="00EF5067" w:rsidRPr="00B365DC" w:rsidRDefault="00EF5067" w:rsidP="00EF5067">
            <w:pPr>
              <w:jc w:val="center"/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3CC8E273" w14:textId="11467B55" w:rsidR="00EF5067" w:rsidRPr="00B365DC" w:rsidRDefault="00EF5067" w:rsidP="00EF5067">
            <w:pPr>
              <w:jc w:val="center"/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01A4225C" w14:textId="77CF3AD0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10C6C8F7" w14:textId="64104688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14:paraId="35185F49" w14:textId="0591AA40" w:rsidR="00EF5067" w:rsidRPr="00B365DC" w:rsidRDefault="00EF5067" w:rsidP="00EF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030C314D" w14:textId="43033547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003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</w:tcPr>
          <w:p w14:paraId="05CC1488" w14:textId="11E8FE11" w:rsidR="00EF5067" w:rsidRPr="00B365DC" w:rsidRDefault="00EF5067" w:rsidP="00EF5067">
            <w:r w:rsidRPr="00ED0C9E"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7A193131" w14:textId="1ED087EE" w:rsidR="00EF5067" w:rsidRPr="00B365DC" w:rsidRDefault="00EF5067" w:rsidP="00EF5067"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3C4E10" w14:textId="5C711AAC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67" w:rsidRPr="00B365DC" w14:paraId="59E937A3" w14:textId="77777777" w:rsidTr="00A52853">
        <w:trPr>
          <w:gridAfter w:val="2"/>
          <w:wAfter w:w="773" w:type="dxa"/>
          <w:trHeight w:hRule="exact" w:val="566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B26876E" w14:textId="3973E029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0267D69" w14:textId="3D75023B" w:rsidR="00EF5067" w:rsidRPr="00B365DC" w:rsidRDefault="00EF5067" w:rsidP="00EF5067">
            <w:pPr>
              <w:jc w:val="center"/>
            </w:pPr>
            <w: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FA605BB" w14:textId="77777777" w:rsidR="00EF5067" w:rsidRPr="00B365DC" w:rsidRDefault="00EF5067" w:rsidP="00EF5067">
            <w:pPr>
              <w:jc w:val="center"/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F368FA7" w14:textId="57F61EC1" w:rsidR="00EF5067" w:rsidRPr="00B365DC" w:rsidRDefault="00EF5067" w:rsidP="00EF5067">
            <w:pPr>
              <w:jc w:val="center"/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B31E6C4" w14:textId="5F6EAABE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46EB2A9" w14:textId="339924F9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05C8E5D9" w14:textId="3ACF9449" w:rsidR="00EF5067" w:rsidRPr="00B365DC" w:rsidRDefault="00EF5067" w:rsidP="00EF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7267141" w14:textId="3A174B34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8D37FA9" w14:textId="32677E89" w:rsidR="00EF5067" w:rsidRPr="00B365DC" w:rsidRDefault="00EF5067" w:rsidP="00EF5067">
            <w:r w:rsidRPr="00ED0C9E"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F7C0482" w14:textId="40FB7513" w:rsidR="00EF5067" w:rsidRPr="00B365DC" w:rsidRDefault="00EF5067" w:rsidP="00EF5067"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56750" w14:textId="62A2ED71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67" w:rsidRPr="00B365DC" w14:paraId="5595045D" w14:textId="77777777" w:rsidTr="00A52853">
        <w:trPr>
          <w:gridAfter w:val="2"/>
          <w:wAfter w:w="773" w:type="dxa"/>
          <w:trHeight w:hRule="exact" w:val="56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63083E4E" w14:textId="38EE80A1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E4B2B39" w14:textId="355E6AE9" w:rsidR="00EF5067" w:rsidRPr="00B365DC" w:rsidRDefault="00EF5067" w:rsidP="00EF5067">
            <w:pPr>
              <w:jc w:val="center"/>
            </w:pPr>
            <w: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C61155" w14:textId="77777777" w:rsidR="00EF5067" w:rsidRPr="00B365DC" w:rsidRDefault="00EF5067" w:rsidP="00EF5067">
            <w:pPr>
              <w:jc w:val="center"/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D93CBBD" w14:textId="1806B8C5" w:rsidR="00EF5067" w:rsidRPr="00B365DC" w:rsidRDefault="00EF5067" w:rsidP="00EF5067">
            <w:pPr>
              <w:jc w:val="center"/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19FBCDAE" w14:textId="152C3828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6C0E52A4" w14:textId="5C7305E2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C8553E3" w14:textId="50D2756F" w:rsidR="00EF5067" w:rsidRPr="00B365DC" w:rsidRDefault="00EF5067" w:rsidP="00EF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1F0247A" w14:textId="2AACDCB0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4B41D49" w14:textId="476E15A0" w:rsidR="00EF5067" w:rsidRPr="00B365DC" w:rsidRDefault="00EF5067" w:rsidP="00EF5067">
            <w:r w:rsidRPr="00ED0C9E"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4A86F13" w14:textId="09C73BEA" w:rsidR="00EF5067" w:rsidRPr="00B365DC" w:rsidRDefault="00EF5067" w:rsidP="00EF5067"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D43F80" w14:textId="00BAADC1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67" w:rsidRPr="00B365DC" w14:paraId="18F54B44" w14:textId="77777777" w:rsidTr="00A52853">
        <w:trPr>
          <w:gridAfter w:val="2"/>
          <w:wAfter w:w="773" w:type="dxa"/>
          <w:trHeight w:hRule="exact" w:val="58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50D54F15" w14:textId="1E2E3D57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247B6AB" w14:textId="023842AB" w:rsidR="00EF5067" w:rsidRPr="00B365DC" w:rsidRDefault="00EF5067" w:rsidP="00EF5067">
            <w:pPr>
              <w:jc w:val="center"/>
            </w:pPr>
            <w:r>
              <w:t>Rozwiazywanie konfliktów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377006" w14:textId="77777777" w:rsidR="00EF5067" w:rsidRPr="00B365DC" w:rsidRDefault="00EF5067" w:rsidP="00EF5067">
            <w:pPr>
              <w:jc w:val="center"/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DD16EF8" w14:textId="54EB0B32" w:rsidR="00EF5067" w:rsidRPr="00B365DC" w:rsidRDefault="00EF5067" w:rsidP="00EF5067">
            <w:pPr>
              <w:jc w:val="center"/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769B034C" w14:textId="3FD5D0DC" w:rsidR="00EF5067" w:rsidRPr="00B365DC" w:rsidRDefault="00375419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33DA6755" w14:textId="340CA526" w:rsidR="00EF5067" w:rsidRPr="00B365DC" w:rsidRDefault="00375419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  <w:r w:rsidR="00EF506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14:paraId="5CBAF0EF" w14:textId="76CFDA6B" w:rsidR="00EF5067" w:rsidRPr="00B365DC" w:rsidRDefault="00EF5067" w:rsidP="00EF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AB9DE7D" w14:textId="449B1AC3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</w:tcPr>
          <w:p w14:paraId="179916D6" w14:textId="65407C61" w:rsidR="00EF5067" w:rsidRPr="00B365DC" w:rsidRDefault="00EF5067" w:rsidP="00EF5067">
            <w:r w:rsidRPr="00ED0C9E">
              <w:rPr>
                <w:rFonts w:ascii="Times New Roman" w:hAnsi="Times New Roman" w:cs="Times New Roman"/>
                <w:sz w:val="20"/>
                <w:szCs w:val="20"/>
              </w:rPr>
              <w:t>Iwona Jędruszczuk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DA4E83" w14:textId="3B522399" w:rsidR="00EF5067" w:rsidRPr="00B365DC" w:rsidRDefault="00EF5067" w:rsidP="00EF5067"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0DD6C6" w14:textId="530B62CE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67" w:rsidRPr="00B365DC" w14:paraId="64E0974B" w14:textId="77777777" w:rsidTr="00A52853">
        <w:trPr>
          <w:gridAfter w:val="2"/>
          <w:wAfter w:w="773" w:type="dxa"/>
          <w:trHeight w:hRule="exact" w:val="562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1555214F" w14:textId="58C7ADF9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DEB909D" w14:textId="723CA73B" w:rsidR="00EF5067" w:rsidRPr="00B365DC" w:rsidRDefault="00EF5067" w:rsidP="00EF5067">
            <w:pPr>
              <w:jc w:val="center"/>
            </w:pPr>
            <w:r>
              <w:t xml:space="preserve">Profilaktyka uzaleźnień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117CAB9" w14:textId="77777777" w:rsidR="00EF5067" w:rsidRPr="00B365DC" w:rsidRDefault="00EF5067" w:rsidP="00EF5067">
            <w:pPr>
              <w:jc w:val="center"/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8C9066F" w14:textId="58196EC1" w:rsidR="00EF5067" w:rsidRPr="00B365DC" w:rsidRDefault="00EF5067" w:rsidP="00EF5067">
            <w:pPr>
              <w:jc w:val="center"/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3088106" w14:textId="30995101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84AC5EE" w14:textId="04C559F3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579813F3" w14:textId="23CBDF9E" w:rsidR="00EF5067" w:rsidRPr="00B365DC" w:rsidRDefault="00EF5067" w:rsidP="00EF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0423EFA" w14:textId="0D5E87FB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0876AD4D" w14:textId="042BE5E3" w:rsidR="00EF5067" w:rsidRPr="00B365DC" w:rsidRDefault="00EF5067" w:rsidP="00EF5067">
            <w:r w:rsidRPr="006C7564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38CB4E6" w14:textId="592C8922" w:rsidR="00EF5067" w:rsidRPr="00B365DC" w:rsidRDefault="00EF5067" w:rsidP="00EF5067"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E32A75" w14:textId="23515DEB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67" w:rsidRPr="00B365DC" w14:paraId="58489AC7" w14:textId="77777777" w:rsidTr="00A52853">
        <w:trPr>
          <w:gridAfter w:val="2"/>
          <w:wAfter w:w="773" w:type="dxa"/>
          <w:trHeight w:hRule="exact" w:val="570"/>
        </w:trPr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17191022" w14:textId="54790299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30.06.2019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378CB3CE" w14:textId="52AB701F" w:rsidR="00EF5067" w:rsidRPr="00B365DC" w:rsidRDefault="00EF5067" w:rsidP="00EF5067">
            <w:pPr>
              <w:jc w:val="center"/>
            </w:pPr>
            <w:r w:rsidRPr="003A4FB3">
              <w:t xml:space="preserve">Profilaktyka uzaleźnień 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2BDABC4E" w14:textId="77777777" w:rsidR="00EF5067" w:rsidRPr="00B365DC" w:rsidRDefault="00EF5067" w:rsidP="00EF5067">
            <w:pPr>
              <w:jc w:val="center"/>
            </w:pPr>
            <w:r w:rsidRPr="00B365D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Lublin</w:t>
            </w:r>
          </w:p>
        </w:tc>
        <w:tc>
          <w:tcPr>
            <w:tcW w:w="2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176C758" w14:textId="62BACA09" w:rsidR="00EF5067" w:rsidRPr="00B365DC" w:rsidRDefault="00EF5067" w:rsidP="00EF5067">
            <w:pPr>
              <w:jc w:val="center"/>
            </w:pPr>
            <w:r w:rsidRPr="00FB06CD">
              <w:rPr>
                <w:rFonts w:ascii="Times New Roman" w:hAnsi="Times New Roman" w:cs="Times New Roman"/>
                <w:sz w:val="20"/>
                <w:szCs w:val="20"/>
              </w:rPr>
              <w:t>Ul. Bursaki 12,20-150 Lublin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4CA27A0" w14:textId="221876CD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08:00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A5F08DC" w14:textId="1F9260CE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13:15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AE395CC" w14:textId="621A4357" w:rsidR="00EF5067" w:rsidRPr="00B365DC" w:rsidRDefault="00EF5067" w:rsidP="00EF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7F67D97" w14:textId="7E935330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</w:tcPr>
          <w:p w14:paraId="663CD275" w14:textId="231EE9C4" w:rsidR="00EF5067" w:rsidRPr="00B365DC" w:rsidRDefault="00EF5067" w:rsidP="00EF5067">
            <w:r w:rsidRPr="006C7564">
              <w:rPr>
                <w:rFonts w:ascii="Times New Roman" w:hAnsi="Times New Roman" w:cs="Times New Roman"/>
                <w:sz w:val="20"/>
                <w:szCs w:val="20"/>
              </w:rPr>
              <w:t>Agata Socha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4A1D3E61" w14:textId="1C95D46A" w:rsidR="00EF5067" w:rsidRPr="00B365DC" w:rsidRDefault="00EF5067" w:rsidP="00EF5067">
            <w:r>
              <w:rPr>
                <w:rFonts w:ascii="Times New Roman" w:hAnsi="Times New Roman" w:cs="Times New Roman"/>
                <w:sz w:val="20"/>
                <w:szCs w:val="20"/>
              </w:rPr>
              <w:t>Gr 3</w:t>
            </w:r>
          </w:p>
        </w:tc>
        <w:tc>
          <w:tcPr>
            <w:tcW w:w="7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662D315" w14:textId="46CD3955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5067" w:rsidRPr="00B365DC" w14:paraId="4C60731F" w14:textId="77777777" w:rsidTr="00850A14">
        <w:trPr>
          <w:gridAfter w:val="3"/>
          <w:wAfter w:w="1516" w:type="dxa"/>
          <w:trHeight w:hRule="exact" w:val="451"/>
        </w:trPr>
        <w:tc>
          <w:tcPr>
            <w:tcW w:w="83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255EC7" w14:textId="77777777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6B1C744" w14:textId="77777777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D3666C7" w14:textId="77777777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B11A96D" w14:textId="77777777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F9D78DE" w14:textId="77777777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27328DF4" w14:textId="77777777" w:rsidR="00EF5067" w:rsidRPr="00B365DC" w:rsidRDefault="00EF5067" w:rsidP="00EF5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C910C" w14:textId="1BB27144" w:rsidR="00EF5067" w:rsidRPr="00B365DC" w:rsidRDefault="00EF5067" w:rsidP="00EF5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D5572C" w14:textId="77777777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57DF659" w14:textId="77777777" w:rsidR="00EF5067" w:rsidRPr="00B365DC" w:rsidRDefault="00EF5067" w:rsidP="00EF50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2D4E58" w14:textId="77777777" w:rsidR="009607C1" w:rsidRPr="00B365DC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042356E5" w14:textId="77777777" w:rsidR="009607C1" w:rsidRPr="00B365DC" w:rsidRDefault="009607C1" w:rsidP="001211FD">
      <w:pPr>
        <w:rPr>
          <w:rFonts w:ascii="Times New Roman" w:hAnsi="Times New Roman" w:cs="Times New Roman"/>
          <w:sz w:val="20"/>
          <w:szCs w:val="20"/>
        </w:rPr>
      </w:pPr>
    </w:p>
    <w:p w14:paraId="5AC94942" w14:textId="5946D5A8" w:rsidR="001211FD" w:rsidRPr="00F3154D" w:rsidRDefault="001211FD" w:rsidP="001211FD">
      <w:pPr>
        <w:rPr>
          <w:rFonts w:ascii="Times New Roman" w:hAnsi="Times New Roman" w:cs="Times New Roman"/>
          <w:sz w:val="20"/>
          <w:szCs w:val="20"/>
        </w:rPr>
      </w:pPr>
    </w:p>
    <w:sectPr w:rsidR="001211FD" w:rsidRPr="00F3154D" w:rsidSect="00401D1F">
      <w:headerReference w:type="default" r:id="rId8"/>
      <w:footerReference w:type="default" r:id="rId9"/>
      <w:pgSz w:w="16838" w:h="11906" w:orient="landscape"/>
      <w:pgMar w:top="1276" w:right="1839" w:bottom="1417" w:left="1417" w:header="426" w:footer="16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9DA11A" w14:textId="77777777" w:rsidR="00B71C46" w:rsidRDefault="00B71C46" w:rsidP="007C0750">
      <w:pPr>
        <w:spacing w:after="0" w:line="240" w:lineRule="auto"/>
      </w:pPr>
      <w:r>
        <w:separator/>
      </w:r>
    </w:p>
  </w:endnote>
  <w:endnote w:type="continuationSeparator" w:id="0">
    <w:p w14:paraId="3A4E4897" w14:textId="77777777" w:rsidR="00B71C46" w:rsidRDefault="00B71C46" w:rsidP="007C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BF9C8" w14:textId="77777777" w:rsidR="002F2563" w:rsidRDefault="000A0EED" w:rsidP="00CE7712">
    <w:pPr>
      <w:pStyle w:val="Stopka"/>
      <w:tabs>
        <w:tab w:val="left" w:pos="6804"/>
      </w:tabs>
    </w:pPr>
    <w:r w:rsidRPr="000A0EED">
      <w:rPr>
        <w:rFonts w:ascii="Calibri" w:eastAsia="Calibri" w:hAnsi="Calibri" w:cs="Times New Roman"/>
        <w:noProof/>
        <w:sz w:val="18"/>
        <w:lang w:eastAsia="pl-PL"/>
      </w:rPr>
      <w:drawing>
        <wp:anchor distT="0" distB="0" distL="114300" distR="114300" simplePos="0" relativeHeight="251661312" behindDoc="0" locked="0" layoutInCell="1" allowOverlap="1" wp14:anchorId="44F49B32" wp14:editId="76F2AA5F">
          <wp:simplePos x="0" y="0"/>
          <wp:positionH relativeFrom="column">
            <wp:posOffset>-219075</wp:posOffset>
          </wp:positionH>
          <wp:positionV relativeFrom="paragraph">
            <wp:posOffset>209550</wp:posOffset>
          </wp:positionV>
          <wp:extent cx="1711842" cy="861238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awel\AppData\Local\Microsoft\Windows\INetCache\Content.Word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842" cy="86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67EFD37" wp14:editId="60C506D0">
              <wp:simplePos x="0" y="0"/>
              <wp:positionH relativeFrom="column">
                <wp:posOffset>-392430</wp:posOffset>
              </wp:positionH>
              <wp:positionV relativeFrom="paragraph">
                <wp:posOffset>49529</wp:posOffset>
              </wp:positionV>
              <wp:extent cx="9440545" cy="0"/>
              <wp:effectExtent l="0" t="0" r="8255" b="0"/>
              <wp:wrapNone/>
              <wp:docPr id="8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4405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ECE0399" id="Łącznik prostoliniowy 7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0.9pt,3.9pt" to="712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" strokecolor="black [3040]">
              <o:lock v:ext="edit" shapetype="f"/>
            </v:line>
          </w:pict>
        </mc:Fallback>
      </mc:AlternateContent>
    </w:r>
    <w:r w:rsidR="002F2563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1A33F9E" wp14:editId="6ECC5302">
          <wp:simplePos x="0" y="0"/>
          <wp:positionH relativeFrom="column">
            <wp:posOffset>605790</wp:posOffset>
          </wp:positionH>
          <wp:positionV relativeFrom="paragraph">
            <wp:posOffset>9855200</wp:posOffset>
          </wp:positionV>
          <wp:extent cx="1353820" cy="328295"/>
          <wp:effectExtent l="0" t="0" r="0" b="0"/>
          <wp:wrapNone/>
          <wp:docPr id="4" name="Obraz 4" descr="Nowe-Logo-Consultor-dru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-Logo-Consultor-druk mon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2656" w14:textId="77777777" w:rsidR="00B71C46" w:rsidRDefault="00B71C46" w:rsidP="007C0750">
      <w:pPr>
        <w:spacing w:after="0" w:line="240" w:lineRule="auto"/>
      </w:pPr>
      <w:r>
        <w:separator/>
      </w:r>
    </w:p>
  </w:footnote>
  <w:footnote w:type="continuationSeparator" w:id="0">
    <w:p w14:paraId="53076C29" w14:textId="77777777" w:rsidR="00B71C46" w:rsidRDefault="00B71C46" w:rsidP="007C0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76885" w14:textId="77777777" w:rsidR="007C0750" w:rsidRDefault="000A0EED" w:rsidP="00401D1F">
    <w:pPr>
      <w:pStyle w:val="Nagwek"/>
      <w:ind w:left="-567"/>
      <w:jc w:val="center"/>
    </w:pPr>
    <w:r w:rsidRPr="005D3ABB">
      <w:rPr>
        <w:noProof/>
        <w:lang w:eastAsia="pl-PL"/>
      </w:rPr>
      <w:drawing>
        <wp:inline distT="0" distB="0" distL="0" distR="0" wp14:anchorId="5374E121" wp14:editId="45ED8ADA">
          <wp:extent cx="7267575" cy="737235"/>
          <wp:effectExtent l="0" t="0" r="0" b="0"/>
          <wp:docPr id="25" name="Obraz 25" descr="E:\WySPA kwalifikacji i umiejętności\Papier projektowy\FE POWER_barwy RP_EFS\POLSKI\poziom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WySPA kwalifikacji i umiejętności\Papier projektowy\FE POWER_barwy RP_EFS\POLSKI\poziom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1745" cy="737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41975A" w14:textId="77777777" w:rsidR="00B42432" w:rsidRPr="0046297D" w:rsidRDefault="00B42432" w:rsidP="0046297D">
    <w:pPr>
      <w:pStyle w:val="Nagwek"/>
      <w:ind w:left="-284"/>
      <w:jc w:val="center"/>
      <w:rPr>
        <w:rFonts w:asciiTheme="majorHAnsi" w:hAnsiTheme="maj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42"/>
    <w:multiLevelType w:val="hybridMultilevel"/>
    <w:tmpl w:val="DC322E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96B3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A0FEC"/>
    <w:multiLevelType w:val="hybridMultilevel"/>
    <w:tmpl w:val="890AB582"/>
    <w:lvl w:ilvl="0" w:tplc="8F80B6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037954"/>
    <w:multiLevelType w:val="hybridMultilevel"/>
    <w:tmpl w:val="521099D4"/>
    <w:lvl w:ilvl="0" w:tplc="EAC8AD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815051"/>
    <w:multiLevelType w:val="hybridMultilevel"/>
    <w:tmpl w:val="E8F2283E"/>
    <w:lvl w:ilvl="0" w:tplc="5D96B3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26964AC"/>
    <w:multiLevelType w:val="hybridMultilevel"/>
    <w:tmpl w:val="4DA885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50"/>
    <w:rsid w:val="00004A64"/>
    <w:rsid w:val="0003607F"/>
    <w:rsid w:val="000A0EED"/>
    <w:rsid w:val="00116D11"/>
    <w:rsid w:val="001211FD"/>
    <w:rsid w:val="0012130D"/>
    <w:rsid w:val="00124CD0"/>
    <w:rsid w:val="00127B30"/>
    <w:rsid w:val="00133775"/>
    <w:rsid w:val="001341A4"/>
    <w:rsid w:val="00182FD1"/>
    <w:rsid w:val="00186D7C"/>
    <w:rsid w:val="00187A40"/>
    <w:rsid w:val="00191DB2"/>
    <w:rsid w:val="001A586E"/>
    <w:rsid w:val="001E0993"/>
    <w:rsid w:val="001F2116"/>
    <w:rsid w:val="0020058C"/>
    <w:rsid w:val="00203A4F"/>
    <w:rsid w:val="002136E3"/>
    <w:rsid w:val="0024256F"/>
    <w:rsid w:val="00263888"/>
    <w:rsid w:val="002B38F9"/>
    <w:rsid w:val="002E34D5"/>
    <w:rsid w:val="002F2563"/>
    <w:rsid w:val="00315DC4"/>
    <w:rsid w:val="00370121"/>
    <w:rsid w:val="00375419"/>
    <w:rsid w:val="0038228F"/>
    <w:rsid w:val="00390914"/>
    <w:rsid w:val="003C1BDB"/>
    <w:rsid w:val="00401D1F"/>
    <w:rsid w:val="00404E54"/>
    <w:rsid w:val="00426985"/>
    <w:rsid w:val="0046297D"/>
    <w:rsid w:val="004C6C03"/>
    <w:rsid w:val="004F0781"/>
    <w:rsid w:val="00565BAA"/>
    <w:rsid w:val="005724A8"/>
    <w:rsid w:val="0063329E"/>
    <w:rsid w:val="006800FD"/>
    <w:rsid w:val="006B1303"/>
    <w:rsid w:val="006C2586"/>
    <w:rsid w:val="006C3941"/>
    <w:rsid w:val="006D2755"/>
    <w:rsid w:val="006E3DB0"/>
    <w:rsid w:val="00731E8F"/>
    <w:rsid w:val="007604DD"/>
    <w:rsid w:val="00774B7B"/>
    <w:rsid w:val="00784CA6"/>
    <w:rsid w:val="00796FA4"/>
    <w:rsid w:val="007B4472"/>
    <w:rsid w:val="007C0750"/>
    <w:rsid w:val="008004DF"/>
    <w:rsid w:val="00830414"/>
    <w:rsid w:val="00850A14"/>
    <w:rsid w:val="00867934"/>
    <w:rsid w:val="008D300F"/>
    <w:rsid w:val="008D7861"/>
    <w:rsid w:val="00902D00"/>
    <w:rsid w:val="00913601"/>
    <w:rsid w:val="00930865"/>
    <w:rsid w:val="009357C4"/>
    <w:rsid w:val="009607C1"/>
    <w:rsid w:val="0098470C"/>
    <w:rsid w:val="00986FE8"/>
    <w:rsid w:val="00991530"/>
    <w:rsid w:val="009A20B5"/>
    <w:rsid w:val="00A21250"/>
    <w:rsid w:val="00A3192C"/>
    <w:rsid w:val="00A31EC0"/>
    <w:rsid w:val="00A52853"/>
    <w:rsid w:val="00A5363E"/>
    <w:rsid w:val="00A64265"/>
    <w:rsid w:val="00A957F6"/>
    <w:rsid w:val="00AE45AB"/>
    <w:rsid w:val="00AF110A"/>
    <w:rsid w:val="00B06F1A"/>
    <w:rsid w:val="00B204C9"/>
    <w:rsid w:val="00B365DC"/>
    <w:rsid w:val="00B42432"/>
    <w:rsid w:val="00B71C46"/>
    <w:rsid w:val="00B94055"/>
    <w:rsid w:val="00BA1B14"/>
    <w:rsid w:val="00BA2376"/>
    <w:rsid w:val="00BB30D2"/>
    <w:rsid w:val="00BF27E5"/>
    <w:rsid w:val="00C14D66"/>
    <w:rsid w:val="00C45AC0"/>
    <w:rsid w:val="00C476C7"/>
    <w:rsid w:val="00C5197E"/>
    <w:rsid w:val="00C70597"/>
    <w:rsid w:val="00C9199E"/>
    <w:rsid w:val="00CA1349"/>
    <w:rsid w:val="00CB6D83"/>
    <w:rsid w:val="00CE225D"/>
    <w:rsid w:val="00CE7712"/>
    <w:rsid w:val="00D30425"/>
    <w:rsid w:val="00D53B5F"/>
    <w:rsid w:val="00D60634"/>
    <w:rsid w:val="00D76AE5"/>
    <w:rsid w:val="00DA0828"/>
    <w:rsid w:val="00DB5155"/>
    <w:rsid w:val="00DE5996"/>
    <w:rsid w:val="00DE5B8F"/>
    <w:rsid w:val="00E04C17"/>
    <w:rsid w:val="00EA52B2"/>
    <w:rsid w:val="00EC2FEE"/>
    <w:rsid w:val="00EF5067"/>
    <w:rsid w:val="00F130C6"/>
    <w:rsid w:val="00F20D5A"/>
    <w:rsid w:val="00F3154D"/>
    <w:rsid w:val="00F55741"/>
    <w:rsid w:val="00FE399B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1AC7C46"/>
  <w15:docId w15:val="{31C85322-39CB-430B-AB7F-4C6A1AC44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4D66"/>
  </w:style>
  <w:style w:type="paragraph" w:styleId="Nagwek1">
    <w:name w:val="heading 1"/>
    <w:basedOn w:val="Normalny"/>
    <w:next w:val="Normalny"/>
    <w:link w:val="Nagwek1Znak"/>
    <w:qFormat/>
    <w:rsid w:val="00A31EC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1EC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31EC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7C0750"/>
  </w:style>
  <w:style w:type="paragraph" w:styleId="Stopka">
    <w:name w:val="footer"/>
    <w:basedOn w:val="Normalny"/>
    <w:link w:val="StopkaZnak"/>
    <w:uiPriority w:val="99"/>
    <w:unhideWhenUsed/>
    <w:rsid w:val="007C0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0750"/>
  </w:style>
  <w:style w:type="paragraph" w:styleId="Tekstdymka">
    <w:name w:val="Balloon Text"/>
    <w:basedOn w:val="Normalny"/>
    <w:link w:val="TekstdymkaZnak"/>
    <w:uiPriority w:val="99"/>
    <w:semiHidden/>
    <w:unhideWhenUsed/>
    <w:rsid w:val="007C0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075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31EC0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Nagwek2Znak">
    <w:name w:val="Nagłówek 2 Znak"/>
    <w:basedOn w:val="Domylnaczcionkaakapitu"/>
    <w:link w:val="Nagwek2"/>
    <w:semiHidden/>
    <w:rsid w:val="00A31EC0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A31EC0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1EC0"/>
    <w:pPr>
      <w:spacing w:after="0" w:line="240" w:lineRule="auto"/>
    </w:pPr>
    <w:rPr>
      <w:rFonts w:ascii="Times New Roman" w:eastAsia="Times New Roman" w:hAnsi="Times New Roman" w:cs="Times New Roman"/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1EC0"/>
    <w:rPr>
      <w:rFonts w:ascii="Times New Roman" w:eastAsia="Times New Roman" w:hAnsi="Times New Roman" w:cs="Times New Roman"/>
      <w:b/>
      <w:i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A31EC0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31E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A31EC0"/>
    <w:pPr>
      <w:suppressAutoHyphens/>
      <w:overflowPunct w:val="0"/>
      <w:autoSpaceDE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1211F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20D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0D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0D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0D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0D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9076-F586-4B01-871B-E5E84B1B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Weronika Stasieczek</cp:lastModifiedBy>
  <cp:revision>9</cp:revision>
  <cp:lastPrinted>2019-05-23T10:56:00Z</cp:lastPrinted>
  <dcterms:created xsi:type="dcterms:W3CDTF">2019-05-23T06:32:00Z</dcterms:created>
  <dcterms:modified xsi:type="dcterms:W3CDTF">2019-05-23T10:58:00Z</dcterms:modified>
</cp:coreProperties>
</file>