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7261"/>
      </w:tblGrid>
      <w:tr w:rsidR="008F727C" w:rsidRPr="00BA34C7" w:rsidTr="008F727C">
        <w:trPr>
          <w:trHeight w:val="1410"/>
        </w:trPr>
        <w:tc>
          <w:tcPr>
            <w:tcW w:w="1696" w:type="dxa"/>
          </w:tcPr>
          <w:p w:rsidR="008F727C" w:rsidRPr="00BA34C7" w:rsidRDefault="008F727C" w:rsidP="00276D6F">
            <w:pPr>
              <w:jc w:val="both"/>
              <w:rPr>
                <w:sz w:val="18"/>
              </w:rPr>
            </w:pPr>
            <w:r w:rsidRPr="00BA34C7">
              <w:rPr>
                <w:noProof/>
                <w:sz w:val="18"/>
                <w:lang w:eastAsia="pl-PL"/>
              </w:rPr>
              <w:drawing>
                <wp:inline distT="0" distB="0" distL="0" distR="0">
                  <wp:extent cx="1013254" cy="7810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AŁE 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67" cy="79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8F727C" w:rsidRPr="00BA34C7" w:rsidRDefault="008F727C" w:rsidP="008F727C">
            <w:pPr>
              <w:jc w:val="both"/>
              <w:rPr>
                <w:sz w:val="18"/>
              </w:rPr>
            </w:pPr>
            <w:r w:rsidRPr="00BA34C7">
              <w:rPr>
                <w:sz w:val="18"/>
              </w:rPr>
              <w:t>Stokrotka Sp. z o.o. – jesteśmy polską firmą, działającą na rynku od 1994 roku. Mamy sieć ponad 350 sklepów spożywczych w całej Polsce oraz własne magazyny logistyczne. Zatrudniamy ponad 8000 osób (w centrali w Lublinie ponad 400) i nadal dynamicznie się rozwijamy. Stawiamy na wartości, które określają nas i naszych pracowników jako zgrany zespół mający wspólny cel.</w:t>
            </w:r>
          </w:p>
          <w:p w:rsidR="008F727C" w:rsidRPr="00BA34C7" w:rsidRDefault="008F727C" w:rsidP="00276D6F">
            <w:pPr>
              <w:jc w:val="both"/>
              <w:rPr>
                <w:sz w:val="18"/>
              </w:rPr>
            </w:pPr>
          </w:p>
        </w:tc>
      </w:tr>
    </w:tbl>
    <w:p w:rsidR="00075D53" w:rsidRPr="00BA34C7" w:rsidRDefault="00276D6F" w:rsidP="00BA34C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 w:val="24"/>
          <w:szCs w:val="28"/>
          <w:lang w:eastAsia="pl-PL"/>
        </w:rPr>
      </w:pPr>
      <w:r w:rsidRPr="00BA34C7">
        <w:rPr>
          <w:rFonts w:ascii="Tahoma" w:eastAsia="Times New Roman" w:hAnsi="Tahoma" w:cs="Tahoma"/>
          <w:b/>
          <w:bCs/>
          <w:color w:val="53972A"/>
          <w:sz w:val="24"/>
          <w:szCs w:val="28"/>
          <w:lang w:eastAsia="pl-PL"/>
        </w:rPr>
        <w:t>MIESIĘCZNE PRAKTYKI BEZPŁATNE</w:t>
      </w:r>
    </w:p>
    <w:p w:rsidR="00075D53" w:rsidRPr="00BA34C7" w:rsidRDefault="00276D6F" w:rsidP="008F727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 w:val="24"/>
          <w:szCs w:val="28"/>
          <w:lang w:eastAsia="pl-PL"/>
        </w:rPr>
      </w:pPr>
      <w:r w:rsidRPr="00BA34C7">
        <w:rPr>
          <w:rFonts w:ascii="Tahoma" w:eastAsia="Times New Roman" w:hAnsi="Tahoma" w:cs="Tahoma"/>
          <w:b/>
          <w:bCs/>
          <w:color w:val="53972A"/>
          <w:sz w:val="24"/>
          <w:szCs w:val="28"/>
          <w:lang w:eastAsia="pl-PL"/>
        </w:rPr>
        <w:t xml:space="preserve">W </w:t>
      </w:r>
      <w:r w:rsidR="003C3A5F" w:rsidRPr="00BA34C7">
        <w:rPr>
          <w:rFonts w:ascii="Tahoma" w:eastAsia="Times New Roman" w:hAnsi="Tahoma" w:cs="Tahoma"/>
          <w:b/>
          <w:bCs/>
          <w:color w:val="53972A"/>
          <w:sz w:val="24"/>
          <w:szCs w:val="28"/>
          <w:lang w:eastAsia="pl-PL"/>
        </w:rPr>
        <w:t>CENTRUM DYSTRYBUCJI W LUBLINIE</w:t>
      </w:r>
    </w:p>
    <w:p w:rsidR="00276D6F" w:rsidRPr="00BA34C7" w:rsidRDefault="00276D6F" w:rsidP="00276D6F">
      <w:pPr>
        <w:spacing w:before="100" w:beforeAutospacing="1" w:after="100" w:afterAutospacing="1" w:line="240" w:lineRule="auto"/>
        <w:jc w:val="center"/>
        <w:rPr>
          <w:rFonts w:eastAsia="Times New Roman" w:cs="Tahoma"/>
          <w:sz w:val="24"/>
          <w:szCs w:val="24"/>
          <w:lang w:eastAsia="pl-PL"/>
        </w:rPr>
      </w:pPr>
      <w:r w:rsidRPr="00BA34C7">
        <w:rPr>
          <w:rFonts w:eastAsia="Times New Roman" w:cs="Tahoma"/>
          <w:b/>
          <w:bCs/>
          <w:sz w:val="24"/>
          <w:szCs w:val="24"/>
          <w:lang w:eastAsia="pl-PL"/>
        </w:rPr>
        <w:t xml:space="preserve">Jeśli jesteś studentem lub absolwentem </w:t>
      </w:r>
      <w:r w:rsidRPr="00BA34C7">
        <w:rPr>
          <w:rFonts w:eastAsia="Times New Roman" w:cs="Tahoma"/>
          <w:b/>
          <w:bCs/>
          <w:sz w:val="24"/>
          <w:szCs w:val="24"/>
          <w:lang w:eastAsia="pl-PL"/>
        </w:rPr>
        <w:br/>
        <w:t>i chcesz zdobyć pierwsze doświadczenie zawodowe</w:t>
      </w:r>
    </w:p>
    <w:p w:rsidR="00276D6F" w:rsidRPr="00BA34C7" w:rsidRDefault="00276D6F" w:rsidP="00276D6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BA34C7">
        <w:rPr>
          <w:rFonts w:ascii="Tahoma" w:eastAsia="Times New Roman" w:hAnsi="Tahoma" w:cs="Tahoma"/>
          <w:b/>
          <w:bCs/>
          <w:color w:val="53972A"/>
          <w:szCs w:val="24"/>
          <w:lang w:eastAsia="pl-PL"/>
        </w:rPr>
        <w:t>SZUKAMY WŁAŚNIE CIEBIE!</w:t>
      </w:r>
    </w:p>
    <w:p w:rsidR="00276D6F" w:rsidRPr="00276D6F" w:rsidRDefault="00276D6F" w:rsidP="00276D6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</w:pPr>
      <w:r w:rsidRPr="00276D6F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3C3A5F" w:rsidRPr="00BA34C7">
        <w:rPr>
          <w:rFonts w:ascii="Tahoma" w:eastAsia="Times New Roman" w:hAnsi="Tahoma" w:cs="Tahoma"/>
          <w:b/>
          <w:bCs/>
          <w:color w:val="53972A"/>
          <w:szCs w:val="24"/>
          <w:lang w:eastAsia="pl-PL"/>
        </w:rPr>
        <w:t xml:space="preserve">Na praktykach zapoznasz się z:  </w:t>
      </w:r>
      <w:r w:rsidRPr="00BA34C7">
        <w:rPr>
          <w:rFonts w:ascii="Tahoma" w:eastAsia="Times New Roman" w:hAnsi="Tahoma" w:cs="Tahoma"/>
          <w:b/>
          <w:bCs/>
          <w:color w:val="53972A"/>
          <w:szCs w:val="24"/>
          <w:lang w:eastAsia="pl-PL"/>
        </w:rPr>
        <w:t xml:space="preserve">  </w:t>
      </w:r>
    </w:p>
    <w:p w:rsidR="006370D4" w:rsidRPr="00BA34C7" w:rsidRDefault="003C3A5F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A34C7">
        <w:rPr>
          <w:rFonts w:eastAsia="Times New Roman" w:cs="Times New Roman"/>
          <w:szCs w:val="24"/>
          <w:lang w:eastAsia="pl-PL"/>
        </w:rPr>
        <w:t xml:space="preserve">Standardami i organizacją pracy w Centrum Dystrybucji Stokrotka Sp. z o. o. </w:t>
      </w:r>
    </w:p>
    <w:p w:rsidR="003C3A5F" w:rsidRPr="00BA34C7" w:rsidRDefault="003C3A5F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A34C7">
        <w:rPr>
          <w:rFonts w:eastAsia="Times New Roman" w:cs="Times New Roman"/>
          <w:szCs w:val="24"/>
          <w:lang w:eastAsia="pl-PL"/>
        </w:rPr>
        <w:t>Systemem składania zamówień magazynowych;</w:t>
      </w:r>
    </w:p>
    <w:p w:rsidR="003C3A5F" w:rsidRPr="00BA34C7" w:rsidRDefault="003C3A5F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A34C7">
        <w:rPr>
          <w:rFonts w:eastAsia="Times New Roman" w:cs="Times New Roman"/>
          <w:szCs w:val="24"/>
          <w:lang w:eastAsia="pl-PL"/>
        </w:rPr>
        <w:t>Procedurą składania i rozpatrywania reklamacji;</w:t>
      </w:r>
    </w:p>
    <w:p w:rsidR="003C3A5F" w:rsidRPr="00BA34C7" w:rsidRDefault="003C3A5F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A34C7">
        <w:rPr>
          <w:rFonts w:eastAsia="Times New Roman" w:cs="Times New Roman"/>
          <w:szCs w:val="24"/>
          <w:lang w:eastAsia="pl-PL"/>
        </w:rPr>
        <w:t>Planowaniem i optymalizacją transportu i dostaw do sklepów Stokrotka;</w:t>
      </w:r>
    </w:p>
    <w:p w:rsidR="00B7383C" w:rsidRPr="00BA34C7" w:rsidRDefault="00B7383C" w:rsidP="00276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A34C7">
        <w:rPr>
          <w:rFonts w:eastAsia="Times New Roman" w:cs="Times New Roman"/>
          <w:szCs w:val="24"/>
          <w:lang w:eastAsia="pl-PL"/>
        </w:rPr>
        <w:t xml:space="preserve">Procesem weryfikacji jakości towarów;  </w:t>
      </w:r>
    </w:p>
    <w:p w:rsidR="00741B77" w:rsidRPr="00BA34C7" w:rsidRDefault="003C3A5F" w:rsidP="00B73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A34C7">
        <w:rPr>
          <w:rFonts w:eastAsia="Times New Roman" w:cs="Times New Roman"/>
          <w:szCs w:val="24"/>
          <w:lang w:eastAsia="pl-PL"/>
        </w:rPr>
        <w:t xml:space="preserve">Obiegiem dokumentów w Centrum Dystrybucji; </w:t>
      </w:r>
    </w:p>
    <w:p w:rsidR="00276D6F" w:rsidRPr="00BA34C7" w:rsidRDefault="00276D6F" w:rsidP="00276D6F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4"/>
          <w:lang w:eastAsia="pl-PL"/>
        </w:rPr>
      </w:pPr>
      <w:r w:rsidRPr="00BA34C7">
        <w:rPr>
          <w:rFonts w:ascii="Tahoma" w:eastAsia="Times New Roman" w:hAnsi="Tahoma" w:cs="Tahoma"/>
          <w:b/>
          <w:bCs/>
          <w:color w:val="53972A"/>
          <w:szCs w:val="24"/>
          <w:lang w:eastAsia="pl-PL"/>
        </w:rPr>
        <w:t xml:space="preserve">Dlaczego warto? </w:t>
      </w:r>
    </w:p>
    <w:p w:rsidR="00276D6F" w:rsidRPr="00BA34C7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A34C7">
        <w:rPr>
          <w:rFonts w:eastAsia="Times New Roman" w:cs="Times New Roman"/>
          <w:szCs w:val="24"/>
          <w:lang w:eastAsia="pl-PL"/>
        </w:rPr>
        <w:t xml:space="preserve">Oferujemy Ci </w:t>
      </w:r>
      <w:r w:rsidR="00075D53" w:rsidRPr="00BA34C7">
        <w:rPr>
          <w:rFonts w:eastAsia="Times New Roman" w:cs="Times New Roman"/>
          <w:szCs w:val="24"/>
          <w:lang w:eastAsia="pl-PL"/>
        </w:rPr>
        <w:t>możliwość odbycia</w:t>
      </w:r>
      <w:r w:rsidRPr="00BA34C7">
        <w:rPr>
          <w:rFonts w:eastAsia="Times New Roman" w:cs="Times New Roman"/>
          <w:szCs w:val="24"/>
          <w:lang w:eastAsia="pl-PL"/>
        </w:rPr>
        <w:t xml:space="preserve"> praktyk w dużej, ogólnopolskiej firmie; </w:t>
      </w:r>
    </w:p>
    <w:p w:rsidR="00276D6F" w:rsidRPr="00BA34C7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A34C7">
        <w:rPr>
          <w:rFonts w:eastAsia="Times New Roman" w:cs="Times New Roman"/>
          <w:szCs w:val="24"/>
          <w:lang w:eastAsia="pl-PL"/>
        </w:rPr>
        <w:t>Praktyki w Stokrotka Sp. z o. o. to dobre, pierwsze doświadczenie zawodowe</w:t>
      </w:r>
      <w:r w:rsidR="00075D53" w:rsidRPr="00BA34C7">
        <w:rPr>
          <w:rFonts w:eastAsia="Times New Roman" w:cs="Times New Roman"/>
          <w:szCs w:val="24"/>
          <w:lang w:eastAsia="pl-PL"/>
        </w:rPr>
        <w:t>;</w:t>
      </w:r>
    </w:p>
    <w:p w:rsidR="00276D6F" w:rsidRPr="00BA34C7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A34C7">
        <w:rPr>
          <w:rFonts w:eastAsia="Times New Roman" w:cs="Times New Roman"/>
          <w:szCs w:val="24"/>
          <w:lang w:eastAsia="pl-PL"/>
        </w:rPr>
        <w:t xml:space="preserve">W czasie praktyki możesz liczyć na pomoc i wsparcie osoby z działu – Twojego dedykowanego opiekuna praktyk; </w:t>
      </w:r>
    </w:p>
    <w:p w:rsidR="00276D6F" w:rsidRPr="00BA34C7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A34C7">
        <w:rPr>
          <w:rFonts w:eastAsia="Times New Roman" w:cs="Times New Roman"/>
          <w:szCs w:val="24"/>
          <w:lang w:eastAsia="pl-PL"/>
        </w:rPr>
        <w:t>Po zakończeniu praktyk otrzymasz zaświadczenie, potwierdzające zadania jakie wykonywałeś;</w:t>
      </w:r>
    </w:p>
    <w:p w:rsidR="00276D6F" w:rsidRPr="00BA34C7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A34C7">
        <w:rPr>
          <w:rFonts w:eastAsia="Times New Roman" w:cs="Times New Roman"/>
          <w:szCs w:val="24"/>
          <w:lang w:eastAsia="pl-PL"/>
        </w:rPr>
        <w:t>Sam ustalasz swój grafik, tak aby nie kolidował z Twoim planem zajęć</w:t>
      </w:r>
      <w:r w:rsidRPr="00BA34C7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276D6F" w:rsidRDefault="00330257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Cs w:val="24"/>
          <w:lang w:eastAsia="pl-PL"/>
        </w:rPr>
      </w:pPr>
      <w:r w:rsidRPr="00BA34C7">
        <w:rPr>
          <w:rFonts w:eastAsia="Times New Roman" w:cs="Tahoma"/>
          <w:szCs w:val="24"/>
          <w:lang w:eastAsia="pl-PL"/>
        </w:rPr>
        <w:t xml:space="preserve">W ostatnim roku zatrudniliśmy </w:t>
      </w:r>
      <w:r w:rsidRPr="00BA34C7">
        <w:rPr>
          <w:rFonts w:eastAsia="Times New Roman" w:cs="Tahoma"/>
          <w:b/>
          <w:szCs w:val="24"/>
          <w:lang w:eastAsia="pl-PL"/>
        </w:rPr>
        <w:t>15 osób</w:t>
      </w:r>
      <w:r w:rsidRPr="00BA34C7">
        <w:rPr>
          <w:rFonts w:eastAsia="Times New Roman" w:cs="Tahoma"/>
          <w:szCs w:val="24"/>
          <w:lang w:eastAsia="pl-PL"/>
        </w:rPr>
        <w:t xml:space="preserve">, które odbyły u nas praktyki! </w:t>
      </w:r>
    </w:p>
    <w:p w:rsidR="00BA34C7" w:rsidRPr="00BA34C7" w:rsidRDefault="00BA34C7" w:rsidP="00BA34C7">
      <w:pPr>
        <w:spacing w:before="100" w:beforeAutospacing="1" w:after="100" w:afterAutospacing="1" w:line="240" w:lineRule="auto"/>
        <w:ind w:left="720"/>
        <w:rPr>
          <w:rFonts w:eastAsia="Times New Roman" w:cs="Tahoma"/>
          <w:szCs w:val="24"/>
          <w:lang w:eastAsia="pl-PL"/>
        </w:rPr>
      </w:pPr>
    </w:p>
    <w:p w:rsidR="00276D6F" w:rsidRPr="00BA34C7" w:rsidRDefault="00276D6F" w:rsidP="00BA34C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A34C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Czekają na Ciebie nowe </w:t>
      </w:r>
      <w:r w:rsidRPr="00BA34C7">
        <w:rPr>
          <w:rFonts w:eastAsia="Times New Roman" w:cs="Times New Roman"/>
          <w:b/>
          <w:bCs/>
          <w:color w:val="70AD47" w:themeColor="accent6"/>
          <w:sz w:val="24"/>
          <w:szCs w:val="24"/>
          <w:lang w:eastAsia="pl-PL"/>
        </w:rPr>
        <w:t>wyzwania</w:t>
      </w:r>
    </w:p>
    <w:p w:rsidR="00276D6F" w:rsidRPr="00BA34C7" w:rsidRDefault="00276D6F" w:rsidP="00BA34C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A34C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 możliwość sprawdzenia wiedzy </w:t>
      </w:r>
      <w:r w:rsidRPr="00BA34C7">
        <w:rPr>
          <w:rFonts w:eastAsia="Times New Roman" w:cs="Times New Roman"/>
          <w:b/>
          <w:bCs/>
          <w:color w:val="70AD47" w:themeColor="accent6"/>
          <w:sz w:val="24"/>
          <w:szCs w:val="24"/>
          <w:lang w:eastAsia="pl-PL"/>
        </w:rPr>
        <w:t>w praktyce!</w:t>
      </w:r>
    </w:p>
    <w:p w:rsidR="008F727C" w:rsidRPr="00BA34C7" w:rsidRDefault="008F727C" w:rsidP="00BA34C7">
      <w:pPr>
        <w:spacing w:after="0" w:line="240" w:lineRule="auto"/>
        <w:jc w:val="center"/>
        <w:rPr>
          <w:rFonts w:cs="Tahoma"/>
          <w:b/>
          <w:color w:val="70AD47" w:themeColor="accent6"/>
          <w:sz w:val="24"/>
        </w:rPr>
      </w:pPr>
      <w:r w:rsidRPr="00BA34C7">
        <w:rPr>
          <w:rFonts w:cs="Tahoma"/>
          <w:b/>
          <w:color w:val="70AD47" w:themeColor="accent6"/>
          <w:sz w:val="24"/>
        </w:rPr>
        <w:t>APLIKUJ!</w:t>
      </w:r>
    </w:p>
    <w:p w:rsidR="008F727C" w:rsidRPr="00BA34C7" w:rsidRDefault="008F727C" w:rsidP="00BA34C7">
      <w:pPr>
        <w:spacing w:after="0" w:line="240" w:lineRule="auto"/>
        <w:jc w:val="center"/>
        <w:rPr>
          <w:b/>
          <w:sz w:val="24"/>
        </w:rPr>
      </w:pPr>
      <w:r w:rsidRPr="00BA34C7">
        <w:rPr>
          <w:b/>
          <w:sz w:val="24"/>
        </w:rPr>
        <w:t xml:space="preserve">Prześlij swoje CV na adres </w:t>
      </w:r>
    </w:p>
    <w:p w:rsidR="008F727C" w:rsidRPr="00BA34C7" w:rsidRDefault="0027466F" w:rsidP="00BA34C7">
      <w:pPr>
        <w:spacing w:after="0" w:line="240" w:lineRule="auto"/>
        <w:jc w:val="center"/>
        <w:rPr>
          <w:b/>
          <w:sz w:val="24"/>
        </w:rPr>
      </w:pPr>
      <w:hyperlink r:id="rId6" w:history="1">
        <w:r w:rsidR="005670A9" w:rsidRPr="00FE037E">
          <w:rPr>
            <w:rStyle w:val="Hipercze"/>
            <w:b/>
            <w:sz w:val="24"/>
          </w:rPr>
          <w:t>rekrutacja@stokrotka.pl</w:t>
        </w:r>
      </w:hyperlink>
    </w:p>
    <w:p w:rsidR="00BA34C7" w:rsidRPr="00BA34C7" w:rsidRDefault="008F727C" w:rsidP="00BA34C7">
      <w:pPr>
        <w:spacing w:after="0" w:line="240" w:lineRule="auto"/>
        <w:jc w:val="center"/>
        <w:rPr>
          <w:b/>
          <w:sz w:val="24"/>
        </w:rPr>
      </w:pPr>
      <w:r w:rsidRPr="00BA34C7">
        <w:rPr>
          <w:b/>
          <w:sz w:val="24"/>
        </w:rPr>
        <w:t>Z dopiskiem „Praktyki/</w:t>
      </w:r>
      <w:r w:rsidR="00330257" w:rsidRPr="00BA34C7">
        <w:rPr>
          <w:b/>
          <w:sz w:val="24"/>
        </w:rPr>
        <w:t>Centrum Dystrybucji</w:t>
      </w:r>
      <w:r w:rsidRPr="00BA34C7">
        <w:rPr>
          <w:b/>
          <w:sz w:val="24"/>
        </w:rPr>
        <w:t>”</w:t>
      </w:r>
    </w:p>
    <w:p w:rsidR="00BA34C7" w:rsidRDefault="00BA34C7" w:rsidP="00BA34C7">
      <w:pPr>
        <w:spacing w:after="0" w:line="240" w:lineRule="auto"/>
        <w:jc w:val="center"/>
        <w:rPr>
          <w:b/>
        </w:rPr>
      </w:pPr>
    </w:p>
    <w:p w:rsidR="00BA34C7" w:rsidRDefault="00BA34C7" w:rsidP="00BA34C7">
      <w:pPr>
        <w:spacing w:after="0" w:line="240" w:lineRule="auto"/>
        <w:jc w:val="center"/>
        <w:rPr>
          <w:b/>
        </w:rPr>
      </w:pPr>
    </w:p>
    <w:p w:rsidR="008F727C" w:rsidRPr="00BA34C7" w:rsidRDefault="008F727C" w:rsidP="00BA34C7">
      <w:pPr>
        <w:spacing w:after="0" w:line="240" w:lineRule="auto"/>
        <w:jc w:val="center"/>
        <w:rPr>
          <w:b/>
          <w:sz w:val="24"/>
        </w:rPr>
      </w:pPr>
      <w:r w:rsidRPr="00BA34C7">
        <w:rPr>
          <w:b/>
          <w:sz w:val="24"/>
        </w:rPr>
        <w:t xml:space="preserve"> </w:t>
      </w:r>
    </w:p>
    <w:p w:rsidR="00433691" w:rsidRPr="0027466F" w:rsidRDefault="00433691" w:rsidP="00433691">
      <w:pPr>
        <w:jc w:val="both"/>
        <w:rPr>
          <w:sz w:val="14"/>
        </w:rPr>
      </w:pPr>
      <w:r w:rsidRPr="00BA34C7">
        <w:rPr>
          <w:sz w:val="14"/>
        </w:rPr>
        <w:t>Uprzejmie informujemy, że administratorem danych osobowych jest "Stokrotka" spółka z ograniczoną odpowiedzialnością z siedzibą w Lublinie (ul. Projektowa 1</w:t>
      </w:r>
      <w:r w:rsidR="0027466F">
        <w:rPr>
          <w:sz w:val="14"/>
        </w:rPr>
        <w:t xml:space="preserve">, 20-209 Lublin). Dane osobowe </w:t>
      </w:r>
      <w:bookmarkStart w:id="0" w:name="_GoBack"/>
      <w:bookmarkEnd w:id="0"/>
      <w:r w:rsidRPr="00BA34C7">
        <w:rPr>
          <w:sz w:val="14"/>
        </w:rPr>
        <w:t xml:space="preserve">są przetwarzane w celu przeprowadzenia procesu rekrutacyjnego. Ma Pani/Pan prawo dostępu </w:t>
      </w:r>
      <w:r w:rsidRPr="00BA34C7">
        <w:rPr>
          <w:sz w:val="14"/>
        </w:rPr>
        <w:br/>
        <w:t xml:space="preserve">do treści swoich danych osobowych oraz ich poprawiania. Podanie danych w zakresie określonym postanowieniami ustawy z dnia 26 czerwca 1974 r. Kodeks pracy (Dz. U. z 2014r., poz. 1502) oraz aktów wykonawczych jest obowiązkowe. Podanie dodatkowych danych osobowych jest dobrowolne </w:t>
      </w:r>
      <w:r w:rsidRPr="00BA34C7">
        <w:rPr>
          <w:sz w:val="14"/>
        </w:rPr>
        <w:br/>
        <w:t>i następuje na podstawie Pani/Pana dobrowolnej zgody. Jednocześnie informujemy, że bez poniższego oświadczenia Pan/Pana aplikacja nie będzie rozpatrywana.</w:t>
      </w:r>
      <w:r w:rsidRPr="00BA34C7">
        <w:rPr>
          <w:sz w:val="14"/>
        </w:rPr>
        <w:br/>
      </w:r>
      <w:r w:rsidRPr="00BA34C7">
        <w:rPr>
          <w:sz w:val="14"/>
        </w:rPr>
        <w:br/>
        <w:t xml:space="preserve">"Wyrażam zgodę na przetwarzanie moich danych osobowych przez "Stokrotka" spółka z ograniczoną odpowiedzialnością z siedzibą w Lublinie (adres: ul. Projektowa 1, 20-209 Lublin) w celu wykorzystania ich dla potrzeb niezbędnych do realizacji procesów rekrutacji prowadzonych przez Stokrotka spółka </w:t>
      </w:r>
      <w:r w:rsidRPr="00BA34C7">
        <w:rPr>
          <w:sz w:val="14"/>
        </w:rPr>
        <w:br/>
        <w:t>z o.o., zgodnie z przepisami ustawy z dnia 29 sierpnia 1997 r. o ochronie danych osobowych (tekst jednolity: Dz. U. z 2014r., poz. 1182)".</w:t>
      </w:r>
    </w:p>
    <w:sectPr w:rsidR="00433691" w:rsidRPr="0027466F" w:rsidSect="00BA34C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542"/>
    <w:multiLevelType w:val="multilevel"/>
    <w:tmpl w:val="A882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31AC9"/>
    <w:multiLevelType w:val="multilevel"/>
    <w:tmpl w:val="6F5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6F"/>
    <w:rsid w:val="00075D53"/>
    <w:rsid w:val="0027466F"/>
    <w:rsid w:val="00276D6F"/>
    <w:rsid w:val="0029006D"/>
    <w:rsid w:val="00330257"/>
    <w:rsid w:val="003C3A5F"/>
    <w:rsid w:val="00433691"/>
    <w:rsid w:val="004D0FF6"/>
    <w:rsid w:val="005670A9"/>
    <w:rsid w:val="006370D4"/>
    <w:rsid w:val="00741B77"/>
    <w:rsid w:val="008F727C"/>
    <w:rsid w:val="00B7383C"/>
    <w:rsid w:val="00BA34C7"/>
    <w:rsid w:val="00C25A09"/>
    <w:rsid w:val="00D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C439"/>
  <w15:chartTrackingRefBased/>
  <w15:docId w15:val="{746C846E-9E28-4FE6-860D-0B3F29BE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6D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727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tokrot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Stokrotka Sp. z o.o.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Admin</cp:lastModifiedBy>
  <cp:revision>9</cp:revision>
  <cp:lastPrinted>2017-03-20T11:42:00Z</cp:lastPrinted>
  <dcterms:created xsi:type="dcterms:W3CDTF">2017-02-27T12:23:00Z</dcterms:created>
  <dcterms:modified xsi:type="dcterms:W3CDTF">2017-12-11T08:26:00Z</dcterms:modified>
</cp:coreProperties>
</file>